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6FD9C" w14:textId="52292048" w:rsidR="00A96E28" w:rsidRPr="00AF56BA" w:rsidRDefault="00A96E28" w:rsidP="00A96E28">
      <w:pPr>
        <w:pStyle w:val="Ttulo1"/>
        <w:spacing w:before="114"/>
        <w:jc w:val="center"/>
      </w:pPr>
      <w:r w:rsidRPr="00AF56BA">
        <w:t>O TRATAMENTO NORMATIVO DA UTILIZAÇÃO DO MERCÚRIO NA EXPLORAÇÃO GARIMPEIRA DO OURO EM PEQUENA ESCALA PELA CONVENÇÃO DE MINAMATA: O CASO DA CONTAMINAÇÃO DA ÁGUA NAS TERRAS INDÍGENAS YANOMAMI</w:t>
      </w:r>
    </w:p>
    <w:p w14:paraId="0EC83FE1" w14:textId="3347466C" w:rsidR="004C61CE" w:rsidRPr="00AF56BA" w:rsidRDefault="004C61CE" w:rsidP="00A96E28">
      <w:pPr>
        <w:pStyle w:val="Ttulo1"/>
        <w:spacing w:before="114"/>
        <w:jc w:val="center"/>
      </w:pPr>
    </w:p>
    <w:p w14:paraId="2E62B062" w14:textId="77777777" w:rsidR="004C61CE" w:rsidRPr="004C61CE" w:rsidRDefault="004C61CE" w:rsidP="004C61CE">
      <w:pPr>
        <w:pStyle w:val="Ttulo1"/>
        <w:spacing w:before="114"/>
        <w:jc w:val="center"/>
        <w:rPr>
          <w:lang w:val="pt-BR"/>
        </w:rPr>
      </w:pPr>
      <w:r w:rsidRPr="004C61CE">
        <w:rPr>
          <w:lang w:val="pt-BR"/>
        </w:rPr>
        <w:t>THE NORMATIVE TREATMENT OF THE USE OF MERCURY IN SMALL-SCALE GOLD MINING BY THE MINAMATA CONVENTION: THE CASE OF WATER CONTAMINATION IN YANOMAMI INDIGENOUS LAND</w:t>
      </w:r>
    </w:p>
    <w:p w14:paraId="5EAC8505" w14:textId="1B78064E" w:rsidR="00A96E28" w:rsidRPr="00AF56BA" w:rsidRDefault="00A96E28">
      <w:pPr>
        <w:rPr>
          <w:rFonts w:ascii="Times New Roman" w:hAnsi="Times New Roman" w:cs="Times New Roman"/>
        </w:rPr>
      </w:pPr>
    </w:p>
    <w:p w14:paraId="6696B0FB" w14:textId="3D5D16BA" w:rsidR="00A96E28" w:rsidRPr="00AF56BA" w:rsidRDefault="00A96E28" w:rsidP="00A96E28">
      <w:pPr>
        <w:jc w:val="right"/>
        <w:rPr>
          <w:rFonts w:ascii="Times New Roman" w:hAnsi="Times New Roman" w:cs="Times New Roman"/>
          <w:b/>
          <w:bCs/>
        </w:rPr>
      </w:pPr>
      <w:r w:rsidRPr="00AF56BA">
        <w:rPr>
          <w:rFonts w:ascii="Times New Roman" w:hAnsi="Times New Roman" w:cs="Times New Roman"/>
          <w:b/>
          <w:bCs/>
        </w:rPr>
        <w:t>Leonardo de Camargo Subtil</w:t>
      </w:r>
      <w:r w:rsidR="00065C22" w:rsidRPr="00AF56BA">
        <w:rPr>
          <w:rFonts w:ascii="Times New Roman" w:hAnsi="Times New Roman" w:cs="Times New Roman"/>
          <w:b/>
          <w:bCs/>
        </w:rPr>
        <w:t xml:space="preserve"> </w:t>
      </w:r>
      <w:r w:rsidR="00065C22" w:rsidRPr="00AF56BA">
        <w:rPr>
          <w:rStyle w:val="Refdenotaderodap"/>
          <w:rFonts w:ascii="Times New Roman" w:hAnsi="Times New Roman" w:cs="Times New Roman"/>
          <w:b/>
          <w:bCs/>
        </w:rPr>
        <w:footnoteReference w:id="1"/>
      </w:r>
    </w:p>
    <w:p w14:paraId="4D24D4E1" w14:textId="373DBD54" w:rsidR="004C61CE" w:rsidRPr="00AF56BA" w:rsidRDefault="00A96E28" w:rsidP="004C61CE">
      <w:pPr>
        <w:jc w:val="right"/>
        <w:rPr>
          <w:rFonts w:ascii="Times New Roman" w:hAnsi="Times New Roman" w:cs="Times New Roman"/>
          <w:b/>
          <w:bCs/>
        </w:rPr>
      </w:pPr>
      <w:r w:rsidRPr="00AF56BA">
        <w:rPr>
          <w:rFonts w:ascii="Times New Roman" w:hAnsi="Times New Roman" w:cs="Times New Roman"/>
          <w:b/>
          <w:bCs/>
        </w:rPr>
        <w:t>Laís Andreazza</w:t>
      </w:r>
      <w:r w:rsidR="00065C22" w:rsidRPr="00AF56BA">
        <w:rPr>
          <w:rStyle w:val="Refdenotaderodap"/>
          <w:rFonts w:ascii="Times New Roman" w:hAnsi="Times New Roman" w:cs="Times New Roman"/>
          <w:b/>
          <w:bCs/>
        </w:rPr>
        <w:footnoteReference w:id="2"/>
      </w:r>
    </w:p>
    <w:p w14:paraId="1403D490" w14:textId="77777777" w:rsidR="004C61CE" w:rsidRPr="00AF56BA" w:rsidRDefault="004C61CE" w:rsidP="004C61CE">
      <w:pPr>
        <w:jc w:val="right"/>
        <w:rPr>
          <w:rFonts w:ascii="Times New Roman" w:hAnsi="Times New Roman" w:cs="Times New Roman"/>
          <w:b/>
          <w:bCs/>
        </w:rPr>
      </w:pPr>
    </w:p>
    <w:p w14:paraId="3EB17453" w14:textId="4223731C" w:rsidR="004C61CE" w:rsidRPr="00AF56BA" w:rsidRDefault="004C61CE" w:rsidP="004C61CE">
      <w:pPr>
        <w:spacing w:line="360" w:lineRule="auto"/>
        <w:jc w:val="both"/>
        <w:rPr>
          <w:rFonts w:ascii="Times New Roman" w:hAnsi="Times New Roman" w:cs="Times New Roman"/>
          <w:b/>
          <w:bCs/>
          <w:sz w:val="24"/>
          <w:szCs w:val="24"/>
        </w:rPr>
      </w:pPr>
      <w:r w:rsidRPr="00AF56BA">
        <w:rPr>
          <w:rStyle w:val="Forte"/>
          <w:rFonts w:ascii="Times New Roman" w:hAnsi="Times New Roman" w:cs="Times New Roman"/>
          <w:color w:val="333333"/>
          <w:sz w:val="24"/>
          <w:szCs w:val="24"/>
          <w:shd w:val="clear" w:color="auto" w:fill="FFFFFF"/>
        </w:rPr>
        <w:t>Resumo:</w:t>
      </w:r>
      <w:r w:rsidRPr="00AF56BA">
        <w:rPr>
          <w:rFonts w:ascii="Times New Roman" w:hAnsi="Times New Roman" w:cs="Times New Roman"/>
          <w:color w:val="333333"/>
          <w:sz w:val="24"/>
          <w:szCs w:val="24"/>
        </w:rPr>
        <w:t xml:space="preserve"> </w:t>
      </w:r>
      <w:r w:rsidRPr="00AF56BA">
        <w:rPr>
          <w:rFonts w:ascii="Times New Roman" w:hAnsi="Times New Roman" w:cs="Times New Roman"/>
          <w:color w:val="333333"/>
          <w:sz w:val="24"/>
          <w:szCs w:val="24"/>
          <w:shd w:val="clear" w:color="auto" w:fill="FFFFFF"/>
        </w:rPr>
        <w:t>O presente artigo científico tem por objetivo analisar o tratamento normativo da utilização do mercúrio na mineração de ouro artesanal e em pequena escala pela Convenção de Minamata sobre o Mercúrio, bem como a contaminação dos recursos hídricos nas terras indígenas Yanomami. Nesse contexto, foi estabelecida a seguinte problemática de pesquisa: Em que medida o diagnóstico sobre exploração garimpeira do ouro e da contaminação da água por mercúrio em terras indígenas Yanomami pode contribuir à definição concreta das obrigações internacionais assumidas pelo Estado brasileiro na Convenção de Minamata sobre Mercúrio na mineração em pequena escala? O estudo tem como base a metodologia analítica, de natureza dedutiva, com abordagem qualitativa. A partir do problema estabelecido, concluiu-se que o desenvolvimento do diagnóstico sobre exploração garimpeira do ouro em pequena escala e da contaminação da água por mercúrio pode contribuir efetivamente à definição concreta das obrigações internacionais assumidas pelo Estado brasileiro na Convenção de Minamata sobre Mercúrio. Isso se dá em função da necessidade de maior aproximação da referida Convenção aos inúmeros problemas ambientais vividos cotidianamente pela população indígena Yanomami.</w:t>
      </w:r>
    </w:p>
    <w:p w14:paraId="7C5E78DF" w14:textId="2E99D5FF" w:rsidR="004C61CE" w:rsidRPr="00AF56BA" w:rsidRDefault="004C61CE" w:rsidP="004C61CE">
      <w:pPr>
        <w:spacing w:line="360" w:lineRule="auto"/>
        <w:jc w:val="both"/>
        <w:rPr>
          <w:rFonts w:ascii="Times New Roman" w:hAnsi="Times New Roman" w:cs="Times New Roman"/>
          <w:sz w:val="24"/>
          <w:szCs w:val="24"/>
        </w:rPr>
      </w:pPr>
      <w:r w:rsidRPr="00AF56BA">
        <w:rPr>
          <w:rFonts w:ascii="Times New Roman" w:hAnsi="Times New Roman" w:cs="Times New Roman"/>
          <w:b/>
          <w:bCs/>
          <w:sz w:val="24"/>
          <w:szCs w:val="24"/>
        </w:rPr>
        <w:t xml:space="preserve">Palavras-chave: </w:t>
      </w:r>
      <w:r w:rsidRPr="00AF56BA">
        <w:rPr>
          <w:rFonts w:ascii="Times New Roman" w:hAnsi="Times New Roman" w:cs="Times New Roman"/>
          <w:sz w:val="24"/>
          <w:szCs w:val="24"/>
        </w:rPr>
        <w:t>Convenção de Minamata; Garimpo; Mercúrio; Recursos Hídricos; Povos Indígenas.</w:t>
      </w:r>
    </w:p>
    <w:p w14:paraId="5EB350F5" w14:textId="20359F1F" w:rsidR="004C61CE" w:rsidRPr="00AF56BA" w:rsidRDefault="004C61CE" w:rsidP="004C61CE">
      <w:pPr>
        <w:spacing w:line="360" w:lineRule="auto"/>
        <w:jc w:val="both"/>
        <w:rPr>
          <w:rFonts w:ascii="Times New Roman" w:hAnsi="Times New Roman" w:cs="Times New Roman"/>
          <w:sz w:val="24"/>
          <w:szCs w:val="24"/>
        </w:rPr>
      </w:pPr>
    </w:p>
    <w:p w14:paraId="2B41FB48" w14:textId="67DC25A9" w:rsidR="004C61CE" w:rsidRPr="004C61CE" w:rsidRDefault="004C61CE" w:rsidP="004C61CE">
      <w:pPr>
        <w:spacing w:line="360" w:lineRule="auto"/>
        <w:jc w:val="both"/>
        <w:rPr>
          <w:rFonts w:ascii="Times New Roman" w:hAnsi="Times New Roman" w:cs="Times New Roman"/>
          <w:sz w:val="24"/>
          <w:szCs w:val="24"/>
        </w:rPr>
      </w:pPr>
      <w:r w:rsidRPr="004C61CE">
        <w:rPr>
          <w:rFonts w:ascii="Times New Roman" w:hAnsi="Times New Roman" w:cs="Times New Roman"/>
          <w:b/>
          <w:bCs/>
          <w:sz w:val="24"/>
          <w:szCs w:val="24"/>
        </w:rPr>
        <w:t>Abstract:</w:t>
      </w:r>
      <w:r w:rsidRPr="00AF56BA">
        <w:rPr>
          <w:rFonts w:ascii="Times New Roman" w:hAnsi="Times New Roman" w:cs="Times New Roman"/>
          <w:sz w:val="24"/>
          <w:szCs w:val="24"/>
        </w:rPr>
        <w:t xml:space="preserve"> </w:t>
      </w:r>
      <w:r w:rsidRPr="004C61CE">
        <w:rPr>
          <w:rFonts w:ascii="Times New Roman" w:hAnsi="Times New Roman" w:cs="Times New Roman"/>
          <w:sz w:val="24"/>
          <w:szCs w:val="24"/>
        </w:rPr>
        <w:t>This scientific paper analyzes the normative treatment regarding the use of mercury in artisanal and small-scale gold mining by the Minamata Convention on Mercury and the contamination of water resources in Yanomami indigenous lands. In this context, the following research problem was established: To what extent can the diagnosis of gold mining and water contamination by mercury in Yanomami indigenous lands contribute to the concrete definition of the international obligations assumed by the Brazilian State in the Minamata Convention on Mercury in small-scale mining? The study is based on an analytical methodology, of a deductive nature, with a qualitative approach. Based on the problem established, it was concluded that the development of a diagnosis on small-scale gold mining and water contamination by mercury could effectively contribute to the concrete definition of the international obligations assumed by the Brazilian State in the Minamata Convention on Mercury. This is due to the need to bring the Convention closer to the everyday environmental problems experienced by the Yanomami indigenous population.</w:t>
      </w:r>
    </w:p>
    <w:p w14:paraId="5A9E3CED" w14:textId="3A2A0A5F" w:rsidR="004C61CE" w:rsidRPr="00AF56BA" w:rsidRDefault="004C61CE" w:rsidP="004C61CE">
      <w:pPr>
        <w:spacing w:line="360" w:lineRule="auto"/>
        <w:jc w:val="both"/>
        <w:rPr>
          <w:rFonts w:ascii="Times New Roman" w:hAnsi="Times New Roman" w:cs="Times New Roman"/>
          <w:sz w:val="24"/>
          <w:szCs w:val="24"/>
        </w:rPr>
      </w:pPr>
      <w:r w:rsidRPr="004C61CE">
        <w:rPr>
          <w:rFonts w:ascii="Times New Roman" w:hAnsi="Times New Roman" w:cs="Times New Roman"/>
          <w:b/>
          <w:bCs/>
          <w:sz w:val="24"/>
          <w:szCs w:val="24"/>
        </w:rPr>
        <w:t>Keywords:</w:t>
      </w:r>
      <w:r w:rsidRPr="00AF56BA">
        <w:rPr>
          <w:rFonts w:ascii="Times New Roman" w:hAnsi="Times New Roman" w:cs="Times New Roman"/>
          <w:sz w:val="24"/>
          <w:szCs w:val="24"/>
        </w:rPr>
        <w:t xml:space="preserve"> </w:t>
      </w:r>
      <w:r w:rsidRPr="004C61CE">
        <w:rPr>
          <w:rFonts w:ascii="Times New Roman" w:hAnsi="Times New Roman" w:cs="Times New Roman"/>
          <w:sz w:val="24"/>
          <w:szCs w:val="24"/>
        </w:rPr>
        <w:t>Minamata Convention; Mining; Mercury; Water resources; Indigenous people</w:t>
      </w:r>
      <w:r w:rsidRPr="00AF56BA">
        <w:rPr>
          <w:rFonts w:ascii="Times New Roman" w:hAnsi="Times New Roman" w:cs="Times New Roman"/>
          <w:sz w:val="24"/>
          <w:szCs w:val="24"/>
        </w:rPr>
        <w:t>.</w:t>
      </w:r>
    </w:p>
    <w:p w14:paraId="236568B2" w14:textId="77777777" w:rsidR="004C61CE" w:rsidRPr="00AF56BA" w:rsidRDefault="004C61CE" w:rsidP="004C61CE">
      <w:pPr>
        <w:pStyle w:val="Ttulo1"/>
        <w:spacing w:before="114"/>
      </w:pPr>
    </w:p>
    <w:p w14:paraId="7A9C8FC6" w14:textId="79DCB700" w:rsidR="004C61CE" w:rsidRPr="00AF56BA" w:rsidRDefault="004C61CE" w:rsidP="004C61CE">
      <w:pPr>
        <w:pStyle w:val="Ttulo1"/>
        <w:spacing w:before="114"/>
      </w:pPr>
      <w:r w:rsidRPr="00AF56BA">
        <w:t>INTRODUÇÃO</w:t>
      </w:r>
    </w:p>
    <w:p w14:paraId="63448F3F" w14:textId="77777777" w:rsidR="004C61CE" w:rsidRPr="00AF56BA" w:rsidRDefault="004C61CE" w:rsidP="00155FE4">
      <w:pPr>
        <w:pStyle w:val="Corpodetexto"/>
        <w:rPr>
          <w:b/>
          <w:sz w:val="26"/>
        </w:rPr>
      </w:pPr>
    </w:p>
    <w:p w14:paraId="58384884" w14:textId="77777777" w:rsidR="004C61CE" w:rsidRPr="00AF56BA" w:rsidRDefault="004C61CE" w:rsidP="004C61CE">
      <w:pPr>
        <w:pStyle w:val="Corpodetexto"/>
        <w:spacing w:before="2"/>
        <w:ind w:left="0" w:right="0"/>
        <w:jc w:val="left"/>
        <w:rPr>
          <w:b/>
          <w:sz w:val="22"/>
        </w:rPr>
      </w:pPr>
    </w:p>
    <w:p w14:paraId="0242C7A0" w14:textId="77777777" w:rsidR="004C61CE" w:rsidRPr="00AF56BA" w:rsidRDefault="004C61CE" w:rsidP="004C61CE">
      <w:pPr>
        <w:pStyle w:val="Corpodetexto"/>
        <w:spacing w:before="1" w:line="360" w:lineRule="auto"/>
        <w:ind w:firstLine="720"/>
      </w:pPr>
      <w:r w:rsidRPr="00AF56BA">
        <w:t>O setor minerário possui uma relevância substancial na economia brasileira. Segundo</w:t>
      </w:r>
      <w:r w:rsidRPr="00AF56BA">
        <w:rPr>
          <w:spacing w:val="1"/>
        </w:rPr>
        <w:t xml:space="preserve"> </w:t>
      </w:r>
      <w:r w:rsidRPr="00AF56BA">
        <w:t>dados</w:t>
      </w:r>
      <w:r w:rsidRPr="00AF56BA">
        <w:rPr>
          <w:spacing w:val="-9"/>
        </w:rPr>
        <w:t xml:space="preserve"> </w:t>
      </w:r>
      <w:r w:rsidRPr="00AF56BA">
        <w:t>do</w:t>
      </w:r>
      <w:r w:rsidRPr="00AF56BA">
        <w:rPr>
          <w:spacing w:val="-8"/>
        </w:rPr>
        <w:t xml:space="preserve"> </w:t>
      </w:r>
      <w:r w:rsidRPr="00AF56BA">
        <w:t>Instituto</w:t>
      </w:r>
      <w:r w:rsidRPr="00AF56BA">
        <w:rPr>
          <w:spacing w:val="-8"/>
        </w:rPr>
        <w:t xml:space="preserve"> </w:t>
      </w:r>
      <w:r w:rsidRPr="00AF56BA">
        <w:t>Brasileiro</w:t>
      </w:r>
      <w:r w:rsidRPr="00AF56BA">
        <w:rPr>
          <w:spacing w:val="-8"/>
        </w:rPr>
        <w:t xml:space="preserve"> </w:t>
      </w:r>
      <w:r w:rsidRPr="00AF56BA">
        <w:t>de</w:t>
      </w:r>
      <w:r w:rsidRPr="00AF56BA">
        <w:rPr>
          <w:spacing w:val="-8"/>
        </w:rPr>
        <w:t xml:space="preserve"> </w:t>
      </w:r>
      <w:r w:rsidRPr="00AF56BA">
        <w:t>Mineração,</w:t>
      </w:r>
      <w:r w:rsidRPr="00AF56BA">
        <w:rPr>
          <w:spacing w:val="-8"/>
        </w:rPr>
        <w:t xml:space="preserve"> </w:t>
      </w:r>
      <w:r w:rsidRPr="00AF56BA">
        <w:t>no</w:t>
      </w:r>
      <w:r w:rsidRPr="00AF56BA">
        <w:rPr>
          <w:spacing w:val="-8"/>
        </w:rPr>
        <w:t xml:space="preserve"> </w:t>
      </w:r>
      <w:r w:rsidRPr="00AF56BA">
        <w:t>primeiro</w:t>
      </w:r>
      <w:r w:rsidRPr="00AF56BA">
        <w:rPr>
          <w:spacing w:val="-8"/>
        </w:rPr>
        <w:t xml:space="preserve"> </w:t>
      </w:r>
      <w:r w:rsidRPr="00AF56BA">
        <w:t>semestre</w:t>
      </w:r>
      <w:r w:rsidRPr="00AF56BA">
        <w:rPr>
          <w:spacing w:val="-8"/>
        </w:rPr>
        <w:t xml:space="preserve"> </w:t>
      </w:r>
      <w:r w:rsidRPr="00AF56BA">
        <w:t>de</w:t>
      </w:r>
      <w:r w:rsidRPr="00AF56BA">
        <w:rPr>
          <w:spacing w:val="-8"/>
        </w:rPr>
        <w:t xml:space="preserve"> </w:t>
      </w:r>
      <w:r w:rsidRPr="00AF56BA">
        <w:t>2021,</w:t>
      </w:r>
      <w:r w:rsidRPr="00AF56BA">
        <w:rPr>
          <w:spacing w:val="-8"/>
        </w:rPr>
        <w:t xml:space="preserve"> </w:t>
      </w:r>
      <w:r w:rsidRPr="00AF56BA">
        <w:t>o</w:t>
      </w:r>
      <w:r w:rsidRPr="00AF56BA">
        <w:rPr>
          <w:spacing w:val="-9"/>
        </w:rPr>
        <w:t xml:space="preserve"> </w:t>
      </w:r>
      <w:r w:rsidRPr="00AF56BA">
        <w:t>setor</w:t>
      </w:r>
      <w:r w:rsidRPr="00AF56BA">
        <w:rPr>
          <w:spacing w:val="-8"/>
        </w:rPr>
        <w:t xml:space="preserve"> </w:t>
      </w:r>
      <w:r w:rsidRPr="00AF56BA">
        <w:t>registrou</w:t>
      </w:r>
      <w:r w:rsidRPr="00AF56BA">
        <w:rPr>
          <w:spacing w:val="-8"/>
        </w:rPr>
        <w:t xml:space="preserve"> </w:t>
      </w:r>
      <w:r w:rsidRPr="00AF56BA">
        <w:t>alta</w:t>
      </w:r>
      <w:r w:rsidRPr="00AF56BA">
        <w:rPr>
          <w:spacing w:val="-57"/>
        </w:rPr>
        <w:t xml:space="preserve"> </w:t>
      </w:r>
      <w:r w:rsidRPr="00AF56BA">
        <w:t>de 38% (trinta e oito por cento) no faturamento em relação ao primeiro semestre de 2020,</w:t>
      </w:r>
      <w:r w:rsidRPr="00AF56BA">
        <w:rPr>
          <w:spacing w:val="1"/>
        </w:rPr>
        <w:t xml:space="preserve"> </w:t>
      </w:r>
      <w:r w:rsidRPr="00AF56BA">
        <w:t>alcançando</w:t>
      </w:r>
      <w:r w:rsidRPr="00AF56BA">
        <w:rPr>
          <w:spacing w:val="-1"/>
        </w:rPr>
        <w:t xml:space="preserve"> </w:t>
      </w:r>
      <w:r w:rsidRPr="00AF56BA">
        <w:t>R$</w:t>
      </w:r>
      <w:r w:rsidRPr="00AF56BA">
        <w:rPr>
          <w:spacing w:val="-1"/>
        </w:rPr>
        <w:t xml:space="preserve"> </w:t>
      </w:r>
      <w:r w:rsidRPr="00AF56BA">
        <w:t>149</w:t>
      </w:r>
      <w:r w:rsidRPr="00AF56BA">
        <w:rPr>
          <w:spacing w:val="-1"/>
        </w:rPr>
        <w:t xml:space="preserve"> </w:t>
      </w:r>
      <w:r w:rsidRPr="00AF56BA">
        <w:t>bilhões (cento</w:t>
      </w:r>
      <w:r w:rsidRPr="00AF56BA">
        <w:rPr>
          <w:spacing w:val="-1"/>
        </w:rPr>
        <w:t xml:space="preserve"> </w:t>
      </w:r>
      <w:r w:rsidRPr="00AF56BA">
        <w:t>e</w:t>
      </w:r>
      <w:r w:rsidRPr="00AF56BA">
        <w:rPr>
          <w:spacing w:val="-2"/>
        </w:rPr>
        <w:t xml:space="preserve"> </w:t>
      </w:r>
      <w:r w:rsidRPr="00AF56BA">
        <w:t>quarenta</w:t>
      </w:r>
      <w:r w:rsidRPr="00AF56BA">
        <w:rPr>
          <w:spacing w:val="-1"/>
        </w:rPr>
        <w:t xml:space="preserve"> </w:t>
      </w:r>
      <w:r w:rsidRPr="00AF56BA">
        <w:t>e</w:t>
      </w:r>
      <w:r w:rsidRPr="00AF56BA">
        <w:rPr>
          <w:spacing w:val="-2"/>
        </w:rPr>
        <w:t xml:space="preserve"> </w:t>
      </w:r>
      <w:r w:rsidRPr="00AF56BA">
        <w:t>nove</w:t>
      </w:r>
      <w:r w:rsidRPr="00AF56BA">
        <w:rPr>
          <w:spacing w:val="-1"/>
        </w:rPr>
        <w:t xml:space="preserve"> </w:t>
      </w:r>
      <w:r w:rsidRPr="00AF56BA">
        <w:t>bilhões</w:t>
      </w:r>
      <w:r w:rsidRPr="00AF56BA">
        <w:rPr>
          <w:spacing w:val="-1"/>
        </w:rPr>
        <w:t xml:space="preserve"> </w:t>
      </w:r>
      <w:r w:rsidRPr="00AF56BA">
        <w:t>de</w:t>
      </w:r>
      <w:r w:rsidRPr="00AF56BA">
        <w:rPr>
          <w:spacing w:val="-2"/>
        </w:rPr>
        <w:t xml:space="preserve"> </w:t>
      </w:r>
      <w:r w:rsidRPr="00AF56BA">
        <w:t>reais). (IBRAM,</w:t>
      </w:r>
      <w:r w:rsidRPr="00AF56BA">
        <w:rPr>
          <w:spacing w:val="-1"/>
        </w:rPr>
        <w:t xml:space="preserve"> </w:t>
      </w:r>
      <w:r w:rsidRPr="00AF56BA">
        <w:t>2021).</w:t>
      </w:r>
    </w:p>
    <w:p w14:paraId="56F0E62B" w14:textId="77777777" w:rsidR="004C61CE" w:rsidRPr="00AF56BA" w:rsidRDefault="004C61CE" w:rsidP="004C61CE">
      <w:pPr>
        <w:pStyle w:val="Corpodetexto"/>
        <w:spacing w:line="360" w:lineRule="auto"/>
        <w:ind w:firstLine="708"/>
      </w:pPr>
      <w:r w:rsidRPr="00AF56BA">
        <w:t>Não</w:t>
      </w:r>
      <w:r w:rsidRPr="00AF56BA">
        <w:rPr>
          <w:spacing w:val="-6"/>
        </w:rPr>
        <w:t xml:space="preserve"> </w:t>
      </w:r>
      <w:r w:rsidRPr="00AF56BA">
        <w:t>obstante,</w:t>
      </w:r>
      <w:r w:rsidRPr="00AF56BA">
        <w:rPr>
          <w:spacing w:val="-6"/>
        </w:rPr>
        <w:t xml:space="preserve"> </w:t>
      </w:r>
      <w:r w:rsidRPr="00AF56BA">
        <w:t>o</w:t>
      </w:r>
      <w:r w:rsidRPr="00AF56BA">
        <w:rPr>
          <w:spacing w:val="-5"/>
        </w:rPr>
        <w:t xml:space="preserve"> </w:t>
      </w:r>
      <w:r w:rsidRPr="00AF56BA">
        <w:t>destaque</w:t>
      </w:r>
      <w:r w:rsidRPr="00AF56BA">
        <w:rPr>
          <w:spacing w:val="-6"/>
        </w:rPr>
        <w:t xml:space="preserve"> </w:t>
      </w:r>
      <w:r w:rsidRPr="00AF56BA">
        <w:t>do</w:t>
      </w:r>
      <w:r w:rsidRPr="00AF56BA">
        <w:rPr>
          <w:spacing w:val="-5"/>
        </w:rPr>
        <w:t xml:space="preserve"> </w:t>
      </w:r>
      <w:r w:rsidRPr="00AF56BA">
        <w:t>setor</w:t>
      </w:r>
      <w:r w:rsidRPr="00AF56BA">
        <w:rPr>
          <w:spacing w:val="-6"/>
        </w:rPr>
        <w:t xml:space="preserve"> </w:t>
      </w:r>
      <w:r w:rsidRPr="00AF56BA">
        <w:t>minerário</w:t>
      </w:r>
      <w:r w:rsidRPr="00AF56BA">
        <w:rPr>
          <w:spacing w:val="-5"/>
        </w:rPr>
        <w:t xml:space="preserve"> </w:t>
      </w:r>
      <w:r w:rsidRPr="00AF56BA">
        <w:t>não</w:t>
      </w:r>
      <w:r w:rsidRPr="00AF56BA">
        <w:rPr>
          <w:spacing w:val="-6"/>
        </w:rPr>
        <w:t xml:space="preserve"> </w:t>
      </w:r>
      <w:r w:rsidRPr="00AF56BA">
        <w:t>se</w:t>
      </w:r>
      <w:r w:rsidRPr="00AF56BA">
        <w:rPr>
          <w:spacing w:val="-5"/>
        </w:rPr>
        <w:t xml:space="preserve"> </w:t>
      </w:r>
      <w:r w:rsidRPr="00AF56BA">
        <w:t>limita</w:t>
      </w:r>
      <w:r w:rsidRPr="00AF56BA">
        <w:rPr>
          <w:spacing w:val="-5"/>
        </w:rPr>
        <w:t xml:space="preserve"> </w:t>
      </w:r>
      <w:r w:rsidRPr="00AF56BA">
        <w:t>apenas</w:t>
      </w:r>
      <w:r w:rsidRPr="00AF56BA">
        <w:rPr>
          <w:spacing w:val="-5"/>
        </w:rPr>
        <w:t xml:space="preserve"> </w:t>
      </w:r>
      <w:r w:rsidRPr="00AF56BA">
        <w:t>ao</w:t>
      </w:r>
      <w:r w:rsidRPr="00AF56BA">
        <w:rPr>
          <w:spacing w:val="-6"/>
        </w:rPr>
        <w:t xml:space="preserve"> </w:t>
      </w:r>
      <w:r w:rsidRPr="00AF56BA">
        <w:t>âmbito</w:t>
      </w:r>
      <w:r w:rsidRPr="00AF56BA">
        <w:rPr>
          <w:spacing w:val="-5"/>
        </w:rPr>
        <w:t xml:space="preserve"> </w:t>
      </w:r>
      <w:r w:rsidRPr="00AF56BA">
        <w:t>econômico.</w:t>
      </w:r>
      <w:r w:rsidRPr="00AF56BA">
        <w:rPr>
          <w:spacing w:val="-58"/>
        </w:rPr>
        <w:t xml:space="preserve"> </w:t>
      </w:r>
      <w:r w:rsidRPr="00AF56BA">
        <w:t>A mineração ilegal, em especial em terras indígenas, avançou cerca de 495% (quatrocentos e</w:t>
      </w:r>
      <w:r w:rsidRPr="00AF56BA">
        <w:rPr>
          <w:spacing w:val="1"/>
        </w:rPr>
        <w:t xml:space="preserve"> </w:t>
      </w:r>
      <w:r w:rsidRPr="00AF56BA">
        <w:t>noventa e cinco por cento) entre 2010 e 2020, passando de 31 mil hectares para 206 mil</w:t>
      </w:r>
      <w:r w:rsidRPr="00AF56BA">
        <w:rPr>
          <w:spacing w:val="1"/>
        </w:rPr>
        <w:t xml:space="preserve"> </w:t>
      </w:r>
      <w:r w:rsidRPr="00AF56BA">
        <w:t>explorados. Em unidades de conservação, por exemplo, a alta foi de 301% (trezentos e um por</w:t>
      </w:r>
      <w:r w:rsidRPr="00AF56BA">
        <w:rPr>
          <w:spacing w:val="-57"/>
        </w:rPr>
        <w:t xml:space="preserve"> </w:t>
      </w:r>
      <w:r w:rsidRPr="00AF56BA">
        <w:t>cento).</w:t>
      </w:r>
      <w:r w:rsidRPr="00AF56BA">
        <w:rPr>
          <w:spacing w:val="-1"/>
        </w:rPr>
        <w:t xml:space="preserve"> </w:t>
      </w:r>
      <w:r w:rsidRPr="00AF56BA">
        <w:t>(MAPBIOMAS, 2021).</w:t>
      </w:r>
    </w:p>
    <w:p w14:paraId="72BADD6E" w14:textId="77777777" w:rsidR="004C61CE" w:rsidRPr="00AF56BA" w:rsidRDefault="004C61CE" w:rsidP="004C61CE">
      <w:pPr>
        <w:pStyle w:val="Corpodetexto"/>
        <w:spacing w:line="360" w:lineRule="auto"/>
        <w:ind w:firstLine="720"/>
      </w:pPr>
      <w:r w:rsidRPr="00AF56BA">
        <w:t>Para além do prejuízo financeiro que a mineração ilegal provoca aos cofres dos entes</w:t>
      </w:r>
      <w:r w:rsidRPr="00AF56BA">
        <w:rPr>
          <w:spacing w:val="1"/>
        </w:rPr>
        <w:t xml:space="preserve"> </w:t>
      </w:r>
      <w:r w:rsidRPr="00AF56BA">
        <w:t>federativos,</w:t>
      </w:r>
      <w:r w:rsidRPr="00AF56BA">
        <w:rPr>
          <w:spacing w:val="-12"/>
        </w:rPr>
        <w:t xml:space="preserve"> </w:t>
      </w:r>
      <w:r w:rsidRPr="00AF56BA">
        <w:t>que</w:t>
      </w:r>
      <w:r w:rsidRPr="00AF56BA">
        <w:rPr>
          <w:spacing w:val="-12"/>
        </w:rPr>
        <w:t xml:space="preserve"> </w:t>
      </w:r>
      <w:r w:rsidRPr="00AF56BA">
        <w:t>deixam</w:t>
      </w:r>
      <w:r w:rsidRPr="00AF56BA">
        <w:rPr>
          <w:spacing w:val="-12"/>
        </w:rPr>
        <w:t xml:space="preserve"> </w:t>
      </w:r>
      <w:r w:rsidRPr="00AF56BA">
        <w:t>de</w:t>
      </w:r>
      <w:r w:rsidRPr="00AF56BA">
        <w:rPr>
          <w:spacing w:val="-12"/>
        </w:rPr>
        <w:t xml:space="preserve"> </w:t>
      </w:r>
      <w:r w:rsidRPr="00AF56BA">
        <w:t>arrecadar</w:t>
      </w:r>
      <w:r w:rsidRPr="00AF56BA">
        <w:rPr>
          <w:spacing w:val="-12"/>
        </w:rPr>
        <w:t xml:space="preserve"> </w:t>
      </w:r>
      <w:r w:rsidRPr="00AF56BA">
        <w:t>bilhões</w:t>
      </w:r>
      <w:r w:rsidRPr="00AF56BA">
        <w:rPr>
          <w:spacing w:val="-12"/>
        </w:rPr>
        <w:t xml:space="preserve"> </w:t>
      </w:r>
      <w:r w:rsidRPr="00AF56BA">
        <w:t>de</w:t>
      </w:r>
      <w:r w:rsidRPr="00AF56BA">
        <w:rPr>
          <w:spacing w:val="-12"/>
        </w:rPr>
        <w:t xml:space="preserve"> </w:t>
      </w:r>
      <w:r w:rsidRPr="00AF56BA">
        <w:t>reais</w:t>
      </w:r>
      <w:r w:rsidRPr="00AF56BA">
        <w:rPr>
          <w:spacing w:val="-12"/>
        </w:rPr>
        <w:t xml:space="preserve"> </w:t>
      </w:r>
      <w:r w:rsidRPr="00AF56BA">
        <w:t>anualmente,</w:t>
      </w:r>
      <w:r w:rsidRPr="00AF56BA">
        <w:rPr>
          <w:spacing w:val="-11"/>
        </w:rPr>
        <w:t xml:space="preserve"> </w:t>
      </w:r>
      <w:r w:rsidRPr="00AF56BA">
        <w:t>a</w:t>
      </w:r>
      <w:r w:rsidRPr="00AF56BA">
        <w:rPr>
          <w:spacing w:val="-12"/>
        </w:rPr>
        <w:t xml:space="preserve"> </w:t>
      </w:r>
      <w:r w:rsidRPr="00AF56BA">
        <w:t>atividade,</w:t>
      </w:r>
      <w:r w:rsidRPr="00AF56BA">
        <w:rPr>
          <w:spacing w:val="-12"/>
        </w:rPr>
        <w:t xml:space="preserve"> </w:t>
      </w:r>
      <w:r w:rsidRPr="00AF56BA">
        <w:t>quando</w:t>
      </w:r>
      <w:r w:rsidRPr="00AF56BA">
        <w:rPr>
          <w:spacing w:val="-12"/>
        </w:rPr>
        <w:t xml:space="preserve"> </w:t>
      </w:r>
      <w:r w:rsidRPr="00AF56BA">
        <w:t>praticada</w:t>
      </w:r>
      <w:r w:rsidRPr="00AF56BA">
        <w:rPr>
          <w:spacing w:val="-58"/>
        </w:rPr>
        <w:t xml:space="preserve"> </w:t>
      </w:r>
      <w:r w:rsidRPr="00AF56BA">
        <w:t>em descumprimento aos standards técnicos e jurídicos, gera danos ambientais substantivos,</w:t>
      </w:r>
      <w:r w:rsidRPr="00AF56BA">
        <w:rPr>
          <w:spacing w:val="1"/>
        </w:rPr>
        <w:t xml:space="preserve"> </w:t>
      </w:r>
      <w:r w:rsidRPr="00AF56BA">
        <w:t xml:space="preserve">sobretudo às populações ribeirinhas e aos povos indígenas, comunidades estas </w:t>
      </w:r>
      <w:r w:rsidRPr="00AF56BA">
        <w:lastRenderedPageBreak/>
        <w:t>que vivem</w:t>
      </w:r>
      <w:r w:rsidRPr="00AF56BA">
        <w:rPr>
          <w:spacing w:val="1"/>
        </w:rPr>
        <w:t xml:space="preserve"> </w:t>
      </w:r>
      <w:r w:rsidRPr="00AF56BA">
        <w:t>próximas aos garimpos e possuem dieta a base de pescados. No intuito de obtenção de largas</w:t>
      </w:r>
      <w:r w:rsidRPr="00AF56BA">
        <w:rPr>
          <w:spacing w:val="1"/>
        </w:rPr>
        <w:t xml:space="preserve"> </w:t>
      </w:r>
      <w:r w:rsidRPr="00AF56BA">
        <w:t>escalas de ouro, garimpeiros utilizam produtos nocivos à natureza e a saúde humana, em</w:t>
      </w:r>
      <w:r w:rsidRPr="00AF56BA">
        <w:rPr>
          <w:spacing w:val="1"/>
        </w:rPr>
        <w:t xml:space="preserve"> </w:t>
      </w:r>
      <w:r w:rsidRPr="00AF56BA">
        <w:t>especial,</w:t>
      </w:r>
      <w:r w:rsidRPr="00AF56BA">
        <w:rPr>
          <w:spacing w:val="-2"/>
        </w:rPr>
        <w:t xml:space="preserve"> </w:t>
      </w:r>
      <w:r w:rsidRPr="00AF56BA">
        <w:t>o</w:t>
      </w:r>
      <w:r w:rsidRPr="00AF56BA">
        <w:rPr>
          <w:spacing w:val="-1"/>
        </w:rPr>
        <w:t xml:space="preserve"> </w:t>
      </w:r>
      <w:r w:rsidRPr="00AF56BA">
        <w:t>mercúrio,</w:t>
      </w:r>
      <w:r w:rsidRPr="00AF56BA">
        <w:rPr>
          <w:spacing w:val="-1"/>
        </w:rPr>
        <w:t xml:space="preserve"> </w:t>
      </w:r>
      <w:r w:rsidRPr="00AF56BA">
        <w:t>empregado</w:t>
      </w:r>
      <w:r w:rsidRPr="00AF56BA">
        <w:rPr>
          <w:spacing w:val="-1"/>
        </w:rPr>
        <w:t xml:space="preserve"> </w:t>
      </w:r>
      <w:r w:rsidRPr="00AF56BA">
        <w:t>para</w:t>
      </w:r>
      <w:r w:rsidRPr="00AF56BA">
        <w:rPr>
          <w:spacing w:val="-2"/>
        </w:rPr>
        <w:t xml:space="preserve"> </w:t>
      </w:r>
      <w:r w:rsidRPr="00AF56BA">
        <w:t>separar</w:t>
      </w:r>
      <w:r w:rsidRPr="00AF56BA">
        <w:rPr>
          <w:spacing w:val="-1"/>
        </w:rPr>
        <w:t xml:space="preserve"> </w:t>
      </w:r>
      <w:r w:rsidRPr="00AF56BA">
        <w:t>as</w:t>
      </w:r>
      <w:r w:rsidRPr="00AF56BA">
        <w:rPr>
          <w:spacing w:val="-1"/>
        </w:rPr>
        <w:t xml:space="preserve"> </w:t>
      </w:r>
      <w:r w:rsidRPr="00AF56BA">
        <w:t>partículas</w:t>
      </w:r>
      <w:r w:rsidRPr="00AF56BA">
        <w:rPr>
          <w:spacing w:val="-1"/>
        </w:rPr>
        <w:t xml:space="preserve"> </w:t>
      </w:r>
      <w:r w:rsidRPr="00AF56BA">
        <w:t>e</w:t>
      </w:r>
      <w:r w:rsidRPr="00AF56BA">
        <w:rPr>
          <w:spacing w:val="-2"/>
        </w:rPr>
        <w:t xml:space="preserve"> </w:t>
      </w:r>
      <w:r w:rsidRPr="00AF56BA">
        <w:t>facilitar</w:t>
      </w:r>
      <w:r w:rsidRPr="00AF56BA">
        <w:rPr>
          <w:spacing w:val="-1"/>
        </w:rPr>
        <w:t xml:space="preserve"> </w:t>
      </w:r>
      <w:r w:rsidRPr="00AF56BA">
        <w:t>a</w:t>
      </w:r>
      <w:r w:rsidRPr="00AF56BA">
        <w:rPr>
          <w:spacing w:val="-2"/>
        </w:rPr>
        <w:t xml:space="preserve"> </w:t>
      </w:r>
      <w:r w:rsidRPr="00AF56BA">
        <w:t>lavra</w:t>
      </w:r>
      <w:r w:rsidRPr="00AF56BA">
        <w:rPr>
          <w:spacing w:val="-2"/>
        </w:rPr>
        <w:t xml:space="preserve"> </w:t>
      </w:r>
      <w:r w:rsidRPr="00AF56BA">
        <w:t>do</w:t>
      </w:r>
      <w:r w:rsidRPr="00AF56BA">
        <w:rPr>
          <w:spacing w:val="-1"/>
        </w:rPr>
        <w:t xml:space="preserve"> </w:t>
      </w:r>
      <w:r w:rsidRPr="00AF56BA">
        <w:t>minério.</w:t>
      </w:r>
    </w:p>
    <w:p w14:paraId="05CDC5B1" w14:textId="77777777" w:rsidR="004C61CE" w:rsidRPr="00AF56BA" w:rsidRDefault="004C61CE" w:rsidP="004C61CE">
      <w:pPr>
        <w:pStyle w:val="Corpodetexto"/>
        <w:spacing w:line="360" w:lineRule="auto"/>
        <w:ind w:firstLine="720"/>
      </w:pPr>
      <w:r w:rsidRPr="00AF56BA">
        <w:t>A mineração artesanal e em pequena escala é responsável pelo despejo de toneladas de</w:t>
      </w:r>
      <w:r w:rsidRPr="00AF56BA">
        <w:rPr>
          <w:spacing w:val="-57"/>
        </w:rPr>
        <w:t xml:space="preserve"> </w:t>
      </w:r>
      <w:r w:rsidRPr="00AF56BA">
        <w:t>mercúrio no meio ambiente, tendo a Organização Mundial da Saúde classificado o mercúrio</w:t>
      </w:r>
      <w:r w:rsidRPr="00AF56BA">
        <w:rPr>
          <w:spacing w:val="1"/>
        </w:rPr>
        <w:t xml:space="preserve"> </w:t>
      </w:r>
      <w:r w:rsidRPr="00AF56BA">
        <w:rPr>
          <w:spacing w:val="-1"/>
        </w:rPr>
        <w:t>como</w:t>
      </w:r>
      <w:r w:rsidRPr="00AF56BA">
        <w:rPr>
          <w:spacing w:val="-14"/>
        </w:rPr>
        <w:t xml:space="preserve"> </w:t>
      </w:r>
      <w:r w:rsidRPr="00AF56BA">
        <w:rPr>
          <w:spacing w:val="-1"/>
        </w:rPr>
        <w:t>altamente</w:t>
      </w:r>
      <w:r w:rsidRPr="00AF56BA">
        <w:rPr>
          <w:spacing w:val="-14"/>
        </w:rPr>
        <w:t xml:space="preserve"> </w:t>
      </w:r>
      <w:r w:rsidRPr="00AF56BA">
        <w:rPr>
          <w:spacing w:val="-1"/>
        </w:rPr>
        <w:t>tóxico</w:t>
      </w:r>
      <w:r w:rsidRPr="00AF56BA">
        <w:rPr>
          <w:spacing w:val="-13"/>
        </w:rPr>
        <w:t xml:space="preserve"> </w:t>
      </w:r>
      <w:r w:rsidRPr="00AF56BA">
        <w:rPr>
          <w:spacing w:val="-1"/>
        </w:rPr>
        <w:t>à</w:t>
      </w:r>
      <w:r w:rsidRPr="00AF56BA">
        <w:rPr>
          <w:spacing w:val="-14"/>
        </w:rPr>
        <w:t xml:space="preserve"> </w:t>
      </w:r>
      <w:r w:rsidRPr="00AF56BA">
        <w:rPr>
          <w:spacing w:val="-1"/>
        </w:rPr>
        <w:t>saúde</w:t>
      </w:r>
      <w:r w:rsidRPr="00AF56BA">
        <w:rPr>
          <w:spacing w:val="-14"/>
        </w:rPr>
        <w:t xml:space="preserve"> </w:t>
      </w:r>
      <w:r w:rsidRPr="00AF56BA">
        <w:rPr>
          <w:spacing w:val="-1"/>
        </w:rPr>
        <w:t>humana,</w:t>
      </w:r>
      <w:r w:rsidRPr="00AF56BA">
        <w:rPr>
          <w:spacing w:val="-13"/>
        </w:rPr>
        <w:t xml:space="preserve"> </w:t>
      </w:r>
      <w:r w:rsidRPr="00AF56BA">
        <w:t>especialmente</w:t>
      </w:r>
      <w:r w:rsidRPr="00AF56BA">
        <w:rPr>
          <w:spacing w:val="-14"/>
        </w:rPr>
        <w:t xml:space="preserve"> </w:t>
      </w:r>
      <w:r w:rsidRPr="00AF56BA">
        <w:t>danoso</w:t>
      </w:r>
      <w:r w:rsidRPr="00AF56BA">
        <w:rPr>
          <w:spacing w:val="-14"/>
        </w:rPr>
        <w:t xml:space="preserve"> </w:t>
      </w:r>
      <w:r w:rsidRPr="00AF56BA">
        <w:t>ao</w:t>
      </w:r>
      <w:r w:rsidRPr="00AF56BA">
        <w:rPr>
          <w:spacing w:val="-13"/>
        </w:rPr>
        <w:t xml:space="preserve"> </w:t>
      </w:r>
      <w:r w:rsidRPr="00AF56BA">
        <w:t>desenvolvimento</w:t>
      </w:r>
      <w:r w:rsidRPr="00AF56BA">
        <w:rPr>
          <w:spacing w:val="-14"/>
        </w:rPr>
        <w:t xml:space="preserve"> </w:t>
      </w:r>
      <w:r w:rsidRPr="00AF56BA">
        <w:t>do</w:t>
      </w:r>
      <w:r w:rsidRPr="00AF56BA">
        <w:rPr>
          <w:spacing w:val="-14"/>
        </w:rPr>
        <w:t xml:space="preserve"> </w:t>
      </w:r>
      <w:r w:rsidRPr="00AF56BA">
        <w:t>nascituro</w:t>
      </w:r>
      <w:r w:rsidRPr="00AF56BA">
        <w:rPr>
          <w:spacing w:val="-57"/>
        </w:rPr>
        <w:t xml:space="preserve"> </w:t>
      </w:r>
      <w:r w:rsidRPr="00AF56BA">
        <w:t>no</w:t>
      </w:r>
      <w:r w:rsidRPr="00AF56BA">
        <w:rPr>
          <w:spacing w:val="-6"/>
        </w:rPr>
        <w:t xml:space="preserve"> </w:t>
      </w:r>
      <w:r w:rsidRPr="00AF56BA">
        <w:t>útero.</w:t>
      </w:r>
      <w:r w:rsidRPr="00AF56BA">
        <w:rPr>
          <w:spacing w:val="-5"/>
        </w:rPr>
        <w:t xml:space="preserve"> </w:t>
      </w:r>
      <w:r w:rsidRPr="00AF56BA">
        <w:t>(WHO,</w:t>
      </w:r>
      <w:r w:rsidRPr="00AF56BA">
        <w:rPr>
          <w:spacing w:val="-6"/>
        </w:rPr>
        <w:t xml:space="preserve"> </w:t>
      </w:r>
      <w:r w:rsidRPr="00AF56BA">
        <w:t>2021).</w:t>
      </w:r>
      <w:r w:rsidRPr="00AF56BA">
        <w:rPr>
          <w:spacing w:val="-5"/>
        </w:rPr>
        <w:t xml:space="preserve"> </w:t>
      </w:r>
      <w:r w:rsidRPr="00AF56BA">
        <w:t>Considerando</w:t>
      </w:r>
      <w:r w:rsidRPr="00AF56BA">
        <w:rPr>
          <w:spacing w:val="-6"/>
        </w:rPr>
        <w:t xml:space="preserve"> </w:t>
      </w:r>
      <w:r w:rsidRPr="00AF56BA">
        <w:t>a</w:t>
      </w:r>
      <w:r w:rsidRPr="00AF56BA">
        <w:rPr>
          <w:spacing w:val="-5"/>
        </w:rPr>
        <w:t xml:space="preserve"> </w:t>
      </w:r>
      <w:r w:rsidRPr="00AF56BA">
        <w:t>expansão</w:t>
      </w:r>
      <w:r w:rsidRPr="00AF56BA">
        <w:rPr>
          <w:spacing w:val="-6"/>
        </w:rPr>
        <w:t xml:space="preserve"> </w:t>
      </w:r>
      <w:r w:rsidRPr="00AF56BA">
        <w:t>das</w:t>
      </w:r>
      <w:r w:rsidRPr="00AF56BA">
        <w:rPr>
          <w:spacing w:val="-5"/>
        </w:rPr>
        <w:t xml:space="preserve"> </w:t>
      </w:r>
      <w:r w:rsidRPr="00AF56BA">
        <w:t>atividades</w:t>
      </w:r>
      <w:r w:rsidRPr="00AF56BA">
        <w:rPr>
          <w:spacing w:val="-6"/>
        </w:rPr>
        <w:t xml:space="preserve"> </w:t>
      </w:r>
      <w:r w:rsidRPr="00AF56BA">
        <w:t>ilegais</w:t>
      </w:r>
      <w:r w:rsidRPr="00AF56BA">
        <w:rPr>
          <w:spacing w:val="-5"/>
        </w:rPr>
        <w:t xml:space="preserve"> </w:t>
      </w:r>
      <w:r w:rsidRPr="00AF56BA">
        <w:t>de</w:t>
      </w:r>
      <w:r w:rsidRPr="00AF56BA">
        <w:rPr>
          <w:spacing w:val="-6"/>
        </w:rPr>
        <w:t xml:space="preserve"> </w:t>
      </w:r>
      <w:r w:rsidRPr="00AF56BA">
        <w:t>mineração</w:t>
      </w:r>
      <w:r w:rsidRPr="00AF56BA">
        <w:rPr>
          <w:spacing w:val="-5"/>
        </w:rPr>
        <w:t xml:space="preserve"> </w:t>
      </w:r>
      <w:r w:rsidRPr="00AF56BA">
        <w:t>no</w:t>
      </w:r>
      <w:r w:rsidRPr="00AF56BA">
        <w:rPr>
          <w:spacing w:val="-6"/>
        </w:rPr>
        <w:t xml:space="preserve"> </w:t>
      </w:r>
      <w:r w:rsidRPr="00AF56BA">
        <w:t>norte</w:t>
      </w:r>
      <w:r w:rsidRPr="00AF56BA">
        <w:rPr>
          <w:spacing w:val="-57"/>
        </w:rPr>
        <w:t xml:space="preserve"> </w:t>
      </w:r>
      <w:r w:rsidRPr="00AF56BA">
        <w:t>do</w:t>
      </w:r>
      <w:r w:rsidRPr="00AF56BA">
        <w:rPr>
          <w:spacing w:val="-13"/>
        </w:rPr>
        <w:t xml:space="preserve"> </w:t>
      </w:r>
      <w:r w:rsidRPr="00AF56BA">
        <w:t>país,</w:t>
      </w:r>
      <w:r w:rsidRPr="00AF56BA">
        <w:rPr>
          <w:spacing w:val="-13"/>
        </w:rPr>
        <w:t xml:space="preserve"> </w:t>
      </w:r>
      <w:r w:rsidRPr="00AF56BA">
        <w:t>além</w:t>
      </w:r>
      <w:r w:rsidRPr="00AF56BA">
        <w:rPr>
          <w:spacing w:val="-12"/>
        </w:rPr>
        <w:t xml:space="preserve"> </w:t>
      </w:r>
      <w:r w:rsidRPr="00AF56BA">
        <w:t>dos</w:t>
      </w:r>
      <w:r w:rsidRPr="00AF56BA">
        <w:rPr>
          <w:spacing w:val="-13"/>
        </w:rPr>
        <w:t xml:space="preserve"> </w:t>
      </w:r>
      <w:r w:rsidRPr="00AF56BA">
        <w:t>altos</w:t>
      </w:r>
      <w:r w:rsidRPr="00AF56BA">
        <w:rPr>
          <w:spacing w:val="-12"/>
        </w:rPr>
        <w:t xml:space="preserve"> </w:t>
      </w:r>
      <w:r w:rsidRPr="00AF56BA">
        <w:t>níveis</w:t>
      </w:r>
      <w:r w:rsidRPr="00AF56BA">
        <w:rPr>
          <w:spacing w:val="-13"/>
        </w:rPr>
        <w:t xml:space="preserve"> </w:t>
      </w:r>
      <w:r w:rsidRPr="00AF56BA">
        <w:t>de</w:t>
      </w:r>
      <w:r w:rsidRPr="00AF56BA">
        <w:rPr>
          <w:spacing w:val="-12"/>
        </w:rPr>
        <w:t xml:space="preserve"> </w:t>
      </w:r>
      <w:r w:rsidRPr="00AF56BA">
        <w:t>contaminação</w:t>
      </w:r>
      <w:r w:rsidRPr="00AF56BA">
        <w:rPr>
          <w:spacing w:val="-13"/>
        </w:rPr>
        <w:t xml:space="preserve"> </w:t>
      </w:r>
      <w:r w:rsidRPr="00AF56BA">
        <w:t>que</w:t>
      </w:r>
      <w:r w:rsidRPr="00AF56BA">
        <w:rPr>
          <w:spacing w:val="-12"/>
        </w:rPr>
        <w:t xml:space="preserve"> </w:t>
      </w:r>
      <w:r w:rsidRPr="00AF56BA">
        <w:t>a</w:t>
      </w:r>
      <w:r w:rsidRPr="00AF56BA">
        <w:rPr>
          <w:spacing w:val="-13"/>
        </w:rPr>
        <w:t xml:space="preserve"> </w:t>
      </w:r>
      <w:r w:rsidRPr="00AF56BA">
        <w:t>população</w:t>
      </w:r>
      <w:r w:rsidRPr="00AF56BA">
        <w:rPr>
          <w:spacing w:val="-13"/>
        </w:rPr>
        <w:t xml:space="preserve"> </w:t>
      </w:r>
      <w:r w:rsidRPr="00AF56BA">
        <w:t>indígena</w:t>
      </w:r>
      <w:r w:rsidRPr="00AF56BA">
        <w:rPr>
          <w:spacing w:val="-11"/>
        </w:rPr>
        <w:t xml:space="preserve"> </w:t>
      </w:r>
      <w:r w:rsidRPr="00AF56BA">
        <w:t>Yanomami</w:t>
      </w:r>
      <w:r w:rsidRPr="00AF56BA">
        <w:rPr>
          <w:spacing w:val="-13"/>
        </w:rPr>
        <w:t xml:space="preserve"> </w:t>
      </w:r>
      <w:r w:rsidRPr="00AF56BA">
        <w:t>vem</w:t>
      </w:r>
      <w:r w:rsidRPr="00AF56BA">
        <w:rPr>
          <w:spacing w:val="-12"/>
        </w:rPr>
        <w:t xml:space="preserve"> </w:t>
      </w:r>
      <w:r w:rsidRPr="00AF56BA">
        <w:t>sendo</w:t>
      </w:r>
      <w:r w:rsidRPr="00AF56BA">
        <w:rPr>
          <w:spacing w:val="-58"/>
        </w:rPr>
        <w:t xml:space="preserve"> </w:t>
      </w:r>
      <w:r w:rsidRPr="00AF56BA">
        <w:t>exposta,</w:t>
      </w:r>
      <w:r w:rsidRPr="00AF56BA">
        <w:rPr>
          <w:spacing w:val="-1"/>
        </w:rPr>
        <w:t xml:space="preserve"> </w:t>
      </w:r>
      <w:r w:rsidRPr="00AF56BA">
        <w:t>tem-se justificada a</w:t>
      </w:r>
      <w:r w:rsidRPr="00AF56BA">
        <w:rPr>
          <w:spacing w:val="-1"/>
        </w:rPr>
        <w:t xml:space="preserve"> </w:t>
      </w:r>
      <w:r w:rsidRPr="00AF56BA">
        <w:t>elaboração</w:t>
      </w:r>
      <w:r w:rsidRPr="00AF56BA">
        <w:rPr>
          <w:spacing w:val="-1"/>
        </w:rPr>
        <w:t xml:space="preserve"> </w:t>
      </w:r>
      <w:r w:rsidRPr="00AF56BA">
        <w:t>do presente</w:t>
      </w:r>
      <w:r w:rsidRPr="00AF56BA">
        <w:rPr>
          <w:spacing w:val="-1"/>
        </w:rPr>
        <w:t xml:space="preserve"> </w:t>
      </w:r>
      <w:r w:rsidRPr="00AF56BA">
        <w:t>estudo.</w:t>
      </w:r>
    </w:p>
    <w:p w14:paraId="558C6C74" w14:textId="77777777" w:rsidR="004C61CE" w:rsidRPr="00AF56BA" w:rsidRDefault="004C61CE" w:rsidP="004C61CE">
      <w:pPr>
        <w:pStyle w:val="Corpodetexto"/>
        <w:spacing w:line="360" w:lineRule="auto"/>
        <w:ind w:firstLine="708"/>
      </w:pPr>
      <w:r w:rsidRPr="00AF56BA">
        <w:t>Esta contribuição científica tem, como objetivo geral, analisar o tratamento normativo</w:t>
      </w:r>
      <w:r w:rsidRPr="00AF56BA">
        <w:rPr>
          <w:spacing w:val="1"/>
        </w:rPr>
        <w:t xml:space="preserve"> </w:t>
      </w:r>
      <w:r w:rsidRPr="00AF56BA">
        <w:t>da</w:t>
      </w:r>
      <w:r w:rsidRPr="00AF56BA">
        <w:rPr>
          <w:spacing w:val="-6"/>
        </w:rPr>
        <w:t xml:space="preserve"> </w:t>
      </w:r>
      <w:r w:rsidRPr="00AF56BA">
        <w:t>utilização</w:t>
      </w:r>
      <w:r w:rsidRPr="00AF56BA">
        <w:rPr>
          <w:spacing w:val="-6"/>
        </w:rPr>
        <w:t xml:space="preserve"> </w:t>
      </w:r>
      <w:r w:rsidRPr="00AF56BA">
        <w:t>do</w:t>
      </w:r>
      <w:r w:rsidRPr="00AF56BA">
        <w:rPr>
          <w:spacing w:val="-6"/>
        </w:rPr>
        <w:t xml:space="preserve"> </w:t>
      </w:r>
      <w:r w:rsidRPr="00AF56BA">
        <w:t>mercúrio</w:t>
      </w:r>
      <w:r w:rsidRPr="00AF56BA">
        <w:rPr>
          <w:spacing w:val="-6"/>
        </w:rPr>
        <w:t xml:space="preserve"> </w:t>
      </w:r>
      <w:r w:rsidRPr="00AF56BA">
        <w:t>na</w:t>
      </w:r>
      <w:r w:rsidRPr="00AF56BA">
        <w:rPr>
          <w:spacing w:val="-5"/>
        </w:rPr>
        <w:t xml:space="preserve"> </w:t>
      </w:r>
      <w:r w:rsidRPr="00AF56BA">
        <w:t>mineração</w:t>
      </w:r>
      <w:r w:rsidRPr="00AF56BA">
        <w:rPr>
          <w:spacing w:val="-6"/>
        </w:rPr>
        <w:t xml:space="preserve"> </w:t>
      </w:r>
      <w:r w:rsidRPr="00AF56BA">
        <w:t>de</w:t>
      </w:r>
      <w:r w:rsidRPr="00AF56BA">
        <w:rPr>
          <w:spacing w:val="-6"/>
        </w:rPr>
        <w:t xml:space="preserve"> </w:t>
      </w:r>
      <w:r w:rsidRPr="00AF56BA">
        <w:t>ouro</w:t>
      </w:r>
      <w:r w:rsidRPr="00AF56BA">
        <w:rPr>
          <w:spacing w:val="-6"/>
        </w:rPr>
        <w:t xml:space="preserve"> </w:t>
      </w:r>
      <w:r w:rsidRPr="00AF56BA">
        <w:t>artesanal</w:t>
      </w:r>
      <w:r w:rsidRPr="00AF56BA">
        <w:rPr>
          <w:spacing w:val="-5"/>
        </w:rPr>
        <w:t xml:space="preserve"> </w:t>
      </w:r>
      <w:r w:rsidRPr="00AF56BA">
        <w:t>e</w:t>
      </w:r>
      <w:r w:rsidRPr="00AF56BA">
        <w:rPr>
          <w:spacing w:val="-6"/>
        </w:rPr>
        <w:t xml:space="preserve"> </w:t>
      </w:r>
      <w:r w:rsidRPr="00AF56BA">
        <w:t>em</w:t>
      </w:r>
      <w:r w:rsidRPr="00AF56BA">
        <w:rPr>
          <w:spacing w:val="-6"/>
        </w:rPr>
        <w:t xml:space="preserve"> </w:t>
      </w:r>
      <w:r w:rsidRPr="00AF56BA">
        <w:t>pequena</w:t>
      </w:r>
      <w:r w:rsidRPr="00AF56BA">
        <w:rPr>
          <w:spacing w:val="-6"/>
        </w:rPr>
        <w:t xml:space="preserve"> </w:t>
      </w:r>
      <w:r w:rsidRPr="00AF56BA">
        <w:t>escala</w:t>
      </w:r>
      <w:r w:rsidRPr="00AF56BA">
        <w:rPr>
          <w:spacing w:val="-5"/>
        </w:rPr>
        <w:t xml:space="preserve"> </w:t>
      </w:r>
      <w:r w:rsidRPr="00AF56BA">
        <w:t>pela</w:t>
      </w:r>
      <w:r w:rsidRPr="00AF56BA">
        <w:rPr>
          <w:spacing w:val="-6"/>
        </w:rPr>
        <w:t xml:space="preserve"> </w:t>
      </w:r>
      <w:r w:rsidRPr="00AF56BA">
        <w:t>Convenção</w:t>
      </w:r>
      <w:r w:rsidRPr="00AF56BA">
        <w:rPr>
          <w:spacing w:val="-58"/>
        </w:rPr>
        <w:t xml:space="preserve"> </w:t>
      </w:r>
      <w:r w:rsidRPr="00AF56BA">
        <w:t>de Minamata sobre o Mercúrio, bem como a contaminação dos recursos hídricos nas terras</w:t>
      </w:r>
      <w:r w:rsidRPr="00AF56BA">
        <w:rPr>
          <w:spacing w:val="1"/>
        </w:rPr>
        <w:t xml:space="preserve"> </w:t>
      </w:r>
      <w:r w:rsidRPr="00AF56BA">
        <w:t>indígenas</w:t>
      </w:r>
      <w:r w:rsidRPr="00AF56BA">
        <w:rPr>
          <w:spacing w:val="-1"/>
        </w:rPr>
        <w:t xml:space="preserve"> </w:t>
      </w:r>
      <w:r w:rsidRPr="00AF56BA">
        <w:t>Yanomami.</w:t>
      </w:r>
    </w:p>
    <w:p w14:paraId="499AFB7A" w14:textId="77777777" w:rsidR="004C61CE" w:rsidRPr="00AF56BA" w:rsidRDefault="004C61CE" w:rsidP="004C61CE">
      <w:pPr>
        <w:pStyle w:val="Corpodetexto"/>
        <w:spacing w:line="360" w:lineRule="auto"/>
        <w:ind w:firstLine="720"/>
      </w:pPr>
      <w:r w:rsidRPr="00AF56BA">
        <w:t>Nesse complexo cenário, foi estabelecido o seguinte problema de pesquisa: Em que</w:t>
      </w:r>
      <w:r w:rsidRPr="00AF56BA">
        <w:rPr>
          <w:spacing w:val="1"/>
        </w:rPr>
        <w:t xml:space="preserve"> </w:t>
      </w:r>
      <w:r w:rsidRPr="00AF56BA">
        <w:t>medida o diagnóstico sobre exploração garimpeira do ouro e da contaminação da água por</w:t>
      </w:r>
      <w:r w:rsidRPr="00AF56BA">
        <w:rPr>
          <w:spacing w:val="1"/>
        </w:rPr>
        <w:t xml:space="preserve"> </w:t>
      </w:r>
      <w:r w:rsidRPr="00AF56BA">
        <w:t>mercúrio em terras indígenas Yanomami pode contribuir à definição concreta das obrigações</w:t>
      </w:r>
      <w:r w:rsidRPr="00AF56BA">
        <w:rPr>
          <w:spacing w:val="1"/>
        </w:rPr>
        <w:t xml:space="preserve"> </w:t>
      </w:r>
      <w:r w:rsidRPr="00AF56BA">
        <w:t>internacionais</w:t>
      </w:r>
      <w:r w:rsidRPr="00AF56BA">
        <w:rPr>
          <w:spacing w:val="-6"/>
        </w:rPr>
        <w:t xml:space="preserve"> </w:t>
      </w:r>
      <w:r w:rsidRPr="00AF56BA">
        <w:t>assumidas</w:t>
      </w:r>
      <w:r w:rsidRPr="00AF56BA">
        <w:rPr>
          <w:spacing w:val="-6"/>
        </w:rPr>
        <w:t xml:space="preserve"> </w:t>
      </w:r>
      <w:r w:rsidRPr="00AF56BA">
        <w:t>pelo</w:t>
      </w:r>
      <w:r w:rsidRPr="00AF56BA">
        <w:rPr>
          <w:spacing w:val="-6"/>
        </w:rPr>
        <w:t xml:space="preserve"> </w:t>
      </w:r>
      <w:r w:rsidRPr="00AF56BA">
        <w:t>Estado</w:t>
      </w:r>
      <w:r w:rsidRPr="00AF56BA">
        <w:rPr>
          <w:spacing w:val="-5"/>
        </w:rPr>
        <w:t xml:space="preserve"> </w:t>
      </w:r>
      <w:r w:rsidRPr="00AF56BA">
        <w:t>brasileiro</w:t>
      </w:r>
      <w:r w:rsidRPr="00AF56BA">
        <w:rPr>
          <w:spacing w:val="-6"/>
        </w:rPr>
        <w:t xml:space="preserve"> </w:t>
      </w:r>
      <w:r w:rsidRPr="00AF56BA">
        <w:t>na</w:t>
      </w:r>
      <w:r w:rsidRPr="00AF56BA">
        <w:rPr>
          <w:spacing w:val="-6"/>
        </w:rPr>
        <w:t xml:space="preserve"> </w:t>
      </w:r>
      <w:r w:rsidRPr="00AF56BA">
        <w:t>Convenção</w:t>
      </w:r>
      <w:r w:rsidRPr="00AF56BA">
        <w:rPr>
          <w:spacing w:val="-6"/>
        </w:rPr>
        <w:t xml:space="preserve"> </w:t>
      </w:r>
      <w:r w:rsidRPr="00AF56BA">
        <w:t>de</w:t>
      </w:r>
      <w:r w:rsidRPr="00AF56BA">
        <w:rPr>
          <w:spacing w:val="-5"/>
        </w:rPr>
        <w:t xml:space="preserve"> </w:t>
      </w:r>
      <w:r w:rsidRPr="00AF56BA">
        <w:t>Minamata</w:t>
      </w:r>
      <w:r w:rsidRPr="00AF56BA">
        <w:rPr>
          <w:spacing w:val="-6"/>
        </w:rPr>
        <w:t xml:space="preserve"> </w:t>
      </w:r>
      <w:r w:rsidRPr="00AF56BA">
        <w:t>sobre</w:t>
      </w:r>
      <w:r w:rsidRPr="00AF56BA">
        <w:rPr>
          <w:spacing w:val="-6"/>
        </w:rPr>
        <w:t xml:space="preserve"> </w:t>
      </w:r>
      <w:r w:rsidRPr="00AF56BA">
        <w:t>Mercúrio</w:t>
      </w:r>
      <w:r w:rsidRPr="00AF56BA">
        <w:rPr>
          <w:spacing w:val="-5"/>
        </w:rPr>
        <w:t xml:space="preserve"> </w:t>
      </w:r>
      <w:r w:rsidRPr="00AF56BA">
        <w:t>na</w:t>
      </w:r>
      <w:r w:rsidRPr="00AF56BA">
        <w:rPr>
          <w:spacing w:val="-58"/>
        </w:rPr>
        <w:t xml:space="preserve"> </w:t>
      </w:r>
      <w:r w:rsidRPr="00AF56BA">
        <w:t>mineração</w:t>
      </w:r>
      <w:r w:rsidRPr="00AF56BA">
        <w:rPr>
          <w:spacing w:val="-1"/>
        </w:rPr>
        <w:t xml:space="preserve"> </w:t>
      </w:r>
      <w:r w:rsidRPr="00AF56BA">
        <w:t>em pequena</w:t>
      </w:r>
      <w:r w:rsidRPr="00AF56BA">
        <w:rPr>
          <w:spacing w:val="-1"/>
        </w:rPr>
        <w:t xml:space="preserve"> </w:t>
      </w:r>
      <w:r w:rsidRPr="00AF56BA">
        <w:t xml:space="preserve">escala? </w:t>
      </w:r>
    </w:p>
    <w:p w14:paraId="4BA34DD5" w14:textId="2B071B02" w:rsidR="004C61CE" w:rsidRPr="00AF56BA" w:rsidRDefault="004C61CE" w:rsidP="004C61CE">
      <w:pPr>
        <w:pStyle w:val="Corpodetexto"/>
        <w:spacing w:before="114" w:line="360" w:lineRule="auto"/>
        <w:ind w:left="0"/>
      </w:pPr>
      <w:r w:rsidRPr="00AF56BA">
        <w:tab/>
        <w:t>Com</w:t>
      </w:r>
      <w:r w:rsidRPr="00AF56BA">
        <w:rPr>
          <w:spacing w:val="-14"/>
        </w:rPr>
        <w:t xml:space="preserve"> </w:t>
      </w:r>
      <w:r w:rsidRPr="00AF56BA">
        <w:t>base</w:t>
      </w:r>
      <w:r w:rsidRPr="00AF56BA">
        <w:rPr>
          <w:spacing w:val="-13"/>
        </w:rPr>
        <w:t xml:space="preserve"> </w:t>
      </w:r>
      <w:r w:rsidRPr="00AF56BA">
        <w:t>neste</w:t>
      </w:r>
      <w:r w:rsidRPr="00AF56BA">
        <w:rPr>
          <w:spacing w:val="-14"/>
        </w:rPr>
        <w:t xml:space="preserve"> </w:t>
      </w:r>
      <w:r w:rsidRPr="00AF56BA">
        <w:t>problema</w:t>
      </w:r>
      <w:r w:rsidRPr="00AF56BA">
        <w:rPr>
          <w:spacing w:val="-13"/>
        </w:rPr>
        <w:t xml:space="preserve"> </w:t>
      </w:r>
      <w:r w:rsidRPr="00AF56BA">
        <w:t>de</w:t>
      </w:r>
      <w:r w:rsidRPr="00AF56BA">
        <w:rPr>
          <w:spacing w:val="-14"/>
        </w:rPr>
        <w:t xml:space="preserve"> </w:t>
      </w:r>
      <w:r w:rsidRPr="00AF56BA">
        <w:t>pesquisa</w:t>
      </w:r>
      <w:r w:rsidRPr="00AF56BA">
        <w:rPr>
          <w:spacing w:val="-13"/>
        </w:rPr>
        <w:t xml:space="preserve"> </w:t>
      </w:r>
      <w:r w:rsidRPr="00AF56BA">
        <w:t>e</w:t>
      </w:r>
      <w:r w:rsidRPr="00AF56BA">
        <w:rPr>
          <w:spacing w:val="-13"/>
        </w:rPr>
        <w:t xml:space="preserve"> </w:t>
      </w:r>
      <w:r w:rsidRPr="00AF56BA">
        <w:t>no</w:t>
      </w:r>
      <w:r w:rsidRPr="00AF56BA">
        <w:rPr>
          <w:spacing w:val="-14"/>
        </w:rPr>
        <w:t xml:space="preserve"> </w:t>
      </w:r>
      <w:r w:rsidRPr="00AF56BA">
        <w:t>objetivo</w:t>
      </w:r>
      <w:r w:rsidRPr="00AF56BA">
        <w:rPr>
          <w:spacing w:val="-13"/>
        </w:rPr>
        <w:t xml:space="preserve"> </w:t>
      </w:r>
      <w:r w:rsidRPr="00AF56BA">
        <w:t>geral</w:t>
      </w:r>
      <w:r w:rsidRPr="00AF56BA">
        <w:rPr>
          <w:spacing w:val="-14"/>
        </w:rPr>
        <w:t xml:space="preserve"> </w:t>
      </w:r>
      <w:r w:rsidRPr="00AF56BA">
        <w:t>traçados,</w:t>
      </w:r>
      <w:r w:rsidRPr="00AF56BA">
        <w:rPr>
          <w:spacing w:val="-13"/>
        </w:rPr>
        <w:t xml:space="preserve"> </w:t>
      </w:r>
      <w:r w:rsidRPr="00AF56BA">
        <w:t>foram</w:t>
      </w:r>
      <w:r w:rsidRPr="00AF56BA">
        <w:rPr>
          <w:spacing w:val="-13"/>
        </w:rPr>
        <w:t xml:space="preserve"> </w:t>
      </w:r>
      <w:r w:rsidRPr="00AF56BA">
        <w:t>desenvolvidos</w:t>
      </w:r>
      <w:r w:rsidRPr="00AF56BA">
        <w:rPr>
          <w:spacing w:val="-57"/>
        </w:rPr>
        <w:t xml:space="preserve"> </w:t>
      </w:r>
      <w:r w:rsidRPr="00AF56BA">
        <w:t>os</w:t>
      </w:r>
      <w:r w:rsidRPr="00AF56BA">
        <w:rPr>
          <w:spacing w:val="1"/>
        </w:rPr>
        <w:t xml:space="preserve"> </w:t>
      </w:r>
      <w:r w:rsidRPr="00AF56BA">
        <w:t>seguintes</w:t>
      </w:r>
      <w:r w:rsidRPr="00AF56BA">
        <w:rPr>
          <w:spacing w:val="1"/>
        </w:rPr>
        <w:t xml:space="preserve"> </w:t>
      </w:r>
      <w:r w:rsidRPr="00AF56BA">
        <w:t>objetivos</w:t>
      </w:r>
      <w:r w:rsidRPr="00AF56BA">
        <w:rPr>
          <w:spacing w:val="1"/>
        </w:rPr>
        <w:t xml:space="preserve"> </w:t>
      </w:r>
      <w:r w:rsidRPr="00AF56BA">
        <w:t>específicos:</w:t>
      </w:r>
      <w:r w:rsidRPr="00AF56BA">
        <w:rPr>
          <w:spacing w:val="1"/>
        </w:rPr>
        <w:t xml:space="preserve"> </w:t>
      </w:r>
      <w:r w:rsidRPr="00AF56BA">
        <w:t>(I)</w:t>
      </w:r>
      <w:r w:rsidRPr="00AF56BA">
        <w:rPr>
          <w:spacing w:val="1"/>
        </w:rPr>
        <w:t xml:space="preserve"> </w:t>
      </w:r>
      <w:r w:rsidRPr="00AF56BA">
        <w:t>Diagnosticar</w:t>
      </w:r>
      <w:r w:rsidRPr="00AF56BA">
        <w:rPr>
          <w:spacing w:val="1"/>
        </w:rPr>
        <w:t xml:space="preserve"> </w:t>
      </w:r>
      <w:r w:rsidRPr="00AF56BA">
        <w:t>a</w:t>
      </w:r>
      <w:r w:rsidRPr="00AF56BA">
        <w:rPr>
          <w:spacing w:val="1"/>
        </w:rPr>
        <w:t xml:space="preserve"> </w:t>
      </w:r>
      <w:r w:rsidRPr="00AF56BA">
        <w:t>exploração</w:t>
      </w:r>
      <w:r w:rsidRPr="00AF56BA">
        <w:rPr>
          <w:spacing w:val="1"/>
        </w:rPr>
        <w:t xml:space="preserve"> </w:t>
      </w:r>
      <w:r w:rsidRPr="00AF56BA">
        <w:t>garimpeira</w:t>
      </w:r>
      <w:r w:rsidRPr="00AF56BA">
        <w:rPr>
          <w:spacing w:val="1"/>
        </w:rPr>
        <w:t xml:space="preserve"> </w:t>
      </w:r>
      <w:r w:rsidRPr="00AF56BA">
        <w:t>do</w:t>
      </w:r>
      <w:r w:rsidRPr="00AF56BA">
        <w:rPr>
          <w:spacing w:val="1"/>
        </w:rPr>
        <w:t xml:space="preserve"> </w:t>
      </w:r>
      <w:r w:rsidRPr="00AF56BA">
        <w:t>ouro</w:t>
      </w:r>
      <w:r w:rsidRPr="00AF56BA">
        <w:rPr>
          <w:spacing w:val="1"/>
        </w:rPr>
        <w:t xml:space="preserve"> </w:t>
      </w:r>
      <w:r w:rsidRPr="00AF56BA">
        <w:t>em</w:t>
      </w:r>
      <w:r w:rsidRPr="00AF56BA">
        <w:rPr>
          <w:spacing w:val="-58"/>
        </w:rPr>
        <w:t xml:space="preserve"> </w:t>
      </w:r>
      <w:r w:rsidRPr="00AF56BA">
        <w:t>pequena</w:t>
      </w:r>
      <w:r w:rsidRPr="00AF56BA">
        <w:rPr>
          <w:spacing w:val="43"/>
        </w:rPr>
        <w:t xml:space="preserve"> </w:t>
      </w:r>
      <w:r w:rsidRPr="00AF56BA">
        <w:t>escala</w:t>
      </w:r>
      <w:r w:rsidRPr="00AF56BA">
        <w:rPr>
          <w:spacing w:val="44"/>
        </w:rPr>
        <w:t xml:space="preserve"> </w:t>
      </w:r>
      <w:r w:rsidRPr="00AF56BA">
        <w:t>e</w:t>
      </w:r>
      <w:r w:rsidRPr="00AF56BA">
        <w:rPr>
          <w:spacing w:val="44"/>
        </w:rPr>
        <w:t xml:space="preserve"> </w:t>
      </w:r>
      <w:r w:rsidRPr="00AF56BA">
        <w:t>a</w:t>
      </w:r>
      <w:r w:rsidRPr="00AF56BA">
        <w:rPr>
          <w:spacing w:val="44"/>
        </w:rPr>
        <w:t xml:space="preserve"> </w:t>
      </w:r>
      <w:r w:rsidRPr="00AF56BA">
        <w:t>contaminação</w:t>
      </w:r>
      <w:r w:rsidRPr="00AF56BA">
        <w:rPr>
          <w:spacing w:val="44"/>
        </w:rPr>
        <w:t xml:space="preserve"> </w:t>
      </w:r>
      <w:r w:rsidRPr="00AF56BA">
        <w:t>dos</w:t>
      </w:r>
      <w:r w:rsidRPr="00AF56BA">
        <w:rPr>
          <w:spacing w:val="44"/>
        </w:rPr>
        <w:t xml:space="preserve"> </w:t>
      </w:r>
      <w:r w:rsidRPr="00AF56BA">
        <w:t>recursos</w:t>
      </w:r>
      <w:r w:rsidRPr="00AF56BA">
        <w:rPr>
          <w:spacing w:val="44"/>
        </w:rPr>
        <w:t xml:space="preserve"> </w:t>
      </w:r>
      <w:r w:rsidRPr="00AF56BA">
        <w:t>hídricos</w:t>
      </w:r>
      <w:r w:rsidRPr="00AF56BA">
        <w:rPr>
          <w:spacing w:val="44"/>
        </w:rPr>
        <w:t xml:space="preserve"> </w:t>
      </w:r>
      <w:r w:rsidRPr="00AF56BA">
        <w:t>por</w:t>
      </w:r>
      <w:r w:rsidRPr="00AF56BA">
        <w:rPr>
          <w:spacing w:val="44"/>
        </w:rPr>
        <w:t xml:space="preserve"> </w:t>
      </w:r>
      <w:r w:rsidRPr="00AF56BA">
        <w:t>mercúrio</w:t>
      </w:r>
      <w:r w:rsidRPr="00AF56BA">
        <w:rPr>
          <w:spacing w:val="44"/>
        </w:rPr>
        <w:t xml:space="preserve"> </w:t>
      </w:r>
      <w:r w:rsidRPr="00AF56BA">
        <w:t>nas</w:t>
      </w:r>
      <w:r w:rsidRPr="00AF56BA">
        <w:rPr>
          <w:spacing w:val="44"/>
        </w:rPr>
        <w:t xml:space="preserve"> </w:t>
      </w:r>
      <w:r w:rsidRPr="00AF56BA">
        <w:t>terras</w:t>
      </w:r>
      <w:r w:rsidRPr="00AF56BA">
        <w:rPr>
          <w:spacing w:val="44"/>
        </w:rPr>
        <w:t xml:space="preserve"> </w:t>
      </w:r>
      <w:r w:rsidRPr="00AF56BA">
        <w:t>indígenas</w:t>
      </w:r>
      <w:r w:rsidRPr="00AF56BA">
        <w:rPr>
          <w:spacing w:val="-57"/>
        </w:rPr>
        <w:t xml:space="preserve"> </w:t>
      </w:r>
      <w:r w:rsidRPr="00AF56BA">
        <w:t>Yanomami,</w:t>
      </w:r>
      <w:r w:rsidRPr="00AF56BA">
        <w:rPr>
          <w:spacing w:val="16"/>
        </w:rPr>
        <w:t xml:space="preserve"> </w:t>
      </w:r>
      <w:r w:rsidRPr="00AF56BA">
        <w:t>e;</w:t>
      </w:r>
      <w:r w:rsidRPr="00AF56BA">
        <w:rPr>
          <w:spacing w:val="16"/>
        </w:rPr>
        <w:t xml:space="preserve"> </w:t>
      </w:r>
      <w:r w:rsidRPr="00AF56BA">
        <w:t>(II)</w:t>
      </w:r>
      <w:r w:rsidRPr="00AF56BA">
        <w:rPr>
          <w:spacing w:val="16"/>
        </w:rPr>
        <w:t xml:space="preserve"> </w:t>
      </w:r>
      <w:r w:rsidRPr="00AF56BA">
        <w:t>Analisar</w:t>
      </w:r>
      <w:r w:rsidRPr="00AF56BA">
        <w:rPr>
          <w:spacing w:val="16"/>
        </w:rPr>
        <w:t xml:space="preserve"> </w:t>
      </w:r>
      <w:r w:rsidRPr="00AF56BA">
        <w:t>as</w:t>
      </w:r>
      <w:r w:rsidRPr="00AF56BA">
        <w:rPr>
          <w:spacing w:val="16"/>
        </w:rPr>
        <w:t xml:space="preserve"> </w:t>
      </w:r>
      <w:r w:rsidRPr="00AF56BA">
        <w:t>obrigações</w:t>
      </w:r>
      <w:r w:rsidRPr="00AF56BA">
        <w:rPr>
          <w:spacing w:val="16"/>
        </w:rPr>
        <w:t xml:space="preserve"> </w:t>
      </w:r>
      <w:r w:rsidRPr="00AF56BA">
        <w:t>internacionais</w:t>
      </w:r>
      <w:r w:rsidRPr="00AF56BA">
        <w:rPr>
          <w:spacing w:val="16"/>
        </w:rPr>
        <w:t xml:space="preserve"> </w:t>
      </w:r>
      <w:r w:rsidRPr="00AF56BA">
        <w:t>assumidas</w:t>
      </w:r>
      <w:r w:rsidRPr="00AF56BA">
        <w:rPr>
          <w:spacing w:val="16"/>
        </w:rPr>
        <w:t xml:space="preserve"> </w:t>
      </w:r>
      <w:r w:rsidRPr="00AF56BA">
        <w:t>pelo</w:t>
      </w:r>
      <w:r w:rsidRPr="00AF56BA">
        <w:rPr>
          <w:spacing w:val="16"/>
        </w:rPr>
        <w:t xml:space="preserve"> </w:t>
      </w:r>
      <w:r w:rsidRPr="00AF56BA">
        <w:t>Estado</w:t>
      </w:r>
      <w:r w:rsidRPr="00AF56BA">
        <w:rPr>
          <w:spacing w:val="16"/>
        </w:rPr>
        <w:t xml:space="preserve"> </w:t>
      </w:r>
      <w:r w:rsidRPr="00AF56BA">
        <w:t>brasileiro</w:t>
      </w:r>
      <w:r w:rsidRPr="00AF56BA">
        <w:rPr>
          <w:spacing w:val="16"/>
        </w:rPr>
        <w:t xml:space="preserve"> </w:t>
      </w:r>
      <w:r w:rsidRPr="00AF56BA">
        <w:t>na</w:t>
      </w:r>
      <w:r w:rsidRPr="00AF56BA">
        <w:rPr>
          <w:spacing w:val="-57"/>
        </w:rPr>
        <w:t xml:space="preserve"> </w:t>
      </w:r>
      <w:r w:rsidRPr="00AF56BA">
        <w:t>Convenção de Minamata sobre o mercúrio quanto à mineração artesanal e em pequena escala.</w:t>
      </w:r>
      <w:r w:rsidRPr="00AF56BA">
        <w:rPr>
          <w:spacing w:val="-57"/>
        </w:rPr>
        <w:t xml:space="preserve"> </w:t>
      </w:r>
      <w:r w:rsidRPr="00AF56BA">
        <w:t>O estudo tem como base a metodologia analítica, de natureza dedutiva, com abordagem</w:t>
      </w:r>
      <w:r w:rsidRPr="00AF56BA">
        <w:rPr>
          <w:spacing w:val="1"/>
        </w:rPr>
        <w:t xml:space="preserve"> </w:t>
      </w:r>
      <w:r w:rsidRPr="00AF56BA">
        <w:t>qualitativa.</w:t>
      </w:r>
      <w:r w:rsidRPr="00AF56BA">
        <w:rPr>
          <w:spacing w:val="14"/>
        </w:rPr>
        <w:t xml:space="preserve"> </w:t>
      </w:r>
      <w:r w:rsidRPr="00AF56BA">
        <w:t>Para</w:t>
      </w:r>
      <w:r w:rsidRPr="00AF56BA">
        <w:rPr>
          <w:spacing w:val="15"/>
        </w:rPr>
        <w:t xml:space="preserve"> </w:t>
      </w:r>
      <w:r w:rsidRPr="00AF56BA">
        <w:t>tanto,</w:t>
      </w:r>
      <w:r w:rsidRPr="00AF56BA">
        <w:rPr>
          <w:spacing w:val="14"/>
        </w:rPr>
        <w:t xml:space="preserve"> </w:t>
      </w:r>
      <w:r w:rsidRPr="00AF56BA">
        <w:t>será</w:t>
      </w:r>
      <w:r w:rsidRPr="00AF56BA">
        <w:rPr>
          <w:spacing w:val="15"/>
        </w:rPr>
        <w:t xml:space="preserve"> </w:t>
      </w:r>
      <w:r w:rsidRPr="00AF56BA">
        <w:t>utilizada</w:t>
      </w:r>
      <w:r w:rsidRPr="00AF56BA">
        <w:rPr>
          <w:spacing w:val="14"/>
        </w:rPr>
        <w:t xml:space="preserve"> </w:t>
      </w:r>
      <w:r w:rsidRPr="00AF56BA">
        <w:t>a</w:t>
      </w:r>
      <w:r w:rsidRPr="00AF56BA">
        <w:rPr>
          <w:spacing w:val="15"/>
        </w:rPr>
        <w:t xml:space="preserve"> </w:t>
      </w:r>
      <w:r w:rsidRPr="00AF56BA">
        <w:t>pesquisa</w:t>
      </w:r>
      <w:r w:rsidRPr="00AF56BA">
        <w:rPr>
          <w:spacing w:val="15"/>
        </w:rPr>
        <w:t xml:space="preserve"> </w:t>
      </w:r>
      <w:r w:rsidRPr="00AF56BA">
        <w:t>bibliográfica</w:t>
      </w:r>
      <w:r w:rsidRPr="00AF56BA">
        <w:rPr>
          <w:spacing w:val="14"/>
        </w:rPr>
        <w:t xml:space="preserve"> </w:t>
      </w:r>
      <w:r w:rsidRPr="00AF56BA">
        <w:t>através</w:t>
      </w:r>
      <w:r w:rsidRPr="00AF56BA">
        <w:rPr>
          <w:spacing w:val="15"/>
        </w:rPr>
        <w:t xml:space="preserve"> </w:t>
      </w:r>
      <w:r w:rsidRPr="00AF56BA">
        <w:t>de</w:t>
      </w:r>
      <w:r w:rsidRPr="00AF56BA">
        <w:rPr>
          <w:spacing w:val="15"/>
        </w:rPr>
        <w:t xml:space="preserve"> </w:t>
      </w:r>
      <w:r w:rsidRPr="00AF56BA">
        <w:t>publicações</w:t>
      </w:r>
      <w:r w:rsidRPr="00AF56BA">
        <w:rPr>
          <w:spacing w:val="15"/>
        </w:rPr>
        <w:t xml:space="preserve"> </w:t>
      </w:r>
      <w:r w:rsidRPr="00AF56BA">
        <w:t>avulsas,</w:t>
      </w:r>
      <w:r w:rsidRPr="00AF56BA">
        <w:rPr>
          <w:spacing w:val="-57"/>
        </w:rPr>
        <w:t xml:space="preserve"> </w:t>
      </w:r>
      <w:r w:rsidRPr="00AF56BA">
        <w:t>jornais,</w:t>
      </w:r>
      <w:r w:rsidRPr="00AF56BA">
        <w:rPr>
          <w:spacing w:val="10"/>
        </w:rPr>
        <w:t xml:space="preserve"> </w:t>
      </w:r>
      <w:r w:rsidRPr="00AF56BA">
        <w:t>livros</w:t>
      </w:r>
      <w:r w:rsidRPr="00AF56BA">
        <w:rPr>
          <w:spacing w:val="10"/>
        </w:rPr>
        <w:t xml:space="preserve"> </w:t>
      </w:r>
      <w:r w:rsidRPr="00AF56BA">
        <w:t>e</w:t>
      </w:r>
      <w:r w:rsidRPr="00AF56BA">
        <w:rPr>
          <w:spacing w:val="10"/>
        </w:rPr>
        <w:t xml:space="preserve"> </w:t>
      </w:r>
      <w:r w:rsidRPr="00AF56BA">
        <w:t>estudos,</w:t>
      </w:r>
      <w:r w:rsidRPr="00AF56BA">
        <w:rPr>
          <w:spacing w:val="10"/>
        </w:rPr>
        <w:t xml:space="preserve"> </w:t>
      </w:r>
      <w:r w:rsidRPr="00AF56BA">
        <w:t>sendo</w:t>
      </w:r>
      <w:r w:rsidRPr="00AF56BA">
        <w:rPr>
          <w:spacing w:val="10"/>
        </w:rPr>
        <w:t xml:space="preserve"> </w:t>
      </w:r>
      <w:r w:rsidRPr="00AF56BA">
        <w:t>pertinente</w:t>
      </w:r>
      <w:r w:rsidRPr="00AF56BA">
        <w:rPr>
          <w:spacing w:val="10"/>
        </w:rPr>
        <w:t xml:space="preserve"> </w:t>
      </w:r>
      <w:r w:rsidRPr="00AF56BA">
        <w:t>proporcionar</w:t>
      </w:r>
      <w:r w:rsidRPr="00AF56BA">
        <w:rPr>
          <w:spacing w:val="10"/>
        </w:rPr>
        <w:t xml:space="preserve"> </w:t>
      </w:r>
      <w:r w:rsidRPr="00AF56BA">
        <w:t>o</w:t>
      </w:r>
      <w:r w:rsidRPr="00AF56BA">
        <w:rPr>
          <w:spacing w:val="10"/>
        </w:rPr>
        <w:t xml:space="preserve"> </w:t>
      </w:r>
      <w:r w:rsidRPr="00AF56BA">
        <w:t>exame</w:t>
      </w:r>
      <w:r w:rsidRPr="00AF56BA">
        <w:rPr>
          <w:spacing w:val="10"/>
        </w:rPr>
        <w:t xml:space="preserve"> </w:t>
      </w:r>
      <w:r w:rsidRPr="00AF56BA">
        <w:t>da</w:t>
      </w:r>
      <w:r w:rsidRPr="00AF56BA">
        <w:rPr>
          <w:spacing w:val="10"/>
        </w:rPr>
        <w:t xml:space="preserve"> </w:t>
      </w:r>
      <w:r w:rsidRPr="00AF56BA">
        <w:t>temática</w:t>
      </w:r>
      <w:r w:rsidRPr="00AF56BA">
        <w:rPr>
          <w:spacing w:val="10"/>
        </w:rPr>
        <w:t xml:space="preserve"> </w:t>
      </w:r>
      <w:r w:rsidRPr="00AF56BA">
        <w:t>sob</w:t>
      </w:r>
      <w:r w:rsidRPr="00AF56BA">
        <w:rPr>
          <w:spacing w:val="10"/>
        </w:rPr>
        <w:t xml:space="preserve"> </w:t>
      </w:r>
      <w:r w:rsidRPr="00AF56BA">
        <w:t>nova abordagem</w:t>
      </w:r>
      <w:r w:rsidRPr="00AF56BA">
        <w:rPr>
          <w:spacing w:val="-2"/>
        </w:rPr>
        <w:t xml:space="preserve"> </w:t>
      </w:r>
      <w:r w:rsidRPr="00AF56BA">
        <w:t>com</w:t>
      </w:r>
      <w:r w:rsidRPr="00AF56BA">
        <w:rPr>
          <w:spacing w:val="-3"/>
        </w:rPr>
        <w:t xml:space="preserve"> </w:t>
      </w:r>
      <w:r w:rsidRPr="00AF56BA">
        <w:t>o</w:t>
      </w:r>
      <w:r w:rsidRPr="00AF56BA">
        <w:rPr>
          <w:spacing w:val="-2"/>
        </w:rPr>
        <w:t xml:space="preserve"> </w:t>
      </w:r>
      <w:r w:rsidRPr="00AF56BA">
        <w:t>intuito</w:t>
      </w:r>
      <w:r w:rsidRPr="00AF56BA">
        <w:rPr>
          <w:spacing w:val="-1"/>
        </w:rPr>
        <w:t xml:space="preserve"> </w:t>
      </w:r>
      <w:r w:rsidRPr="00AF56BA">
        <w:t>de</w:t>
      </w:r>
      <w:r w:rsidRPr="00AF56BA">
        <w:rPr>
          <w:spacing w:val="-3"/>
        </w:rPr>
        <w:t xml:space="preserve"> </w:t>
      </w:r>
      <w:r w:rsidRPr="00AF56BA">
        <w:t>estabelecer</w:t>
      </w:r>
      <w:r w:rsidRPr="00AF56BA">
        <w:rPr>
          <w:spacing w:val="-2"/>
        </w:rPr>
        <w:t xml:space="preserve"> </w:t>
      </w:r>
      <w:r w:rsidRPr="00AF56BA">
        <w:t>uma</w:t>
      </w:r>
      <w:r w:rsidRPr="00AF56BA">
        <w:rPr>
          <w:spacing w:val="-2"/>
        </w:rPr>
        <w:t xml:space="preserve"> </w:t>
      </w:r>
      <w:r w:rsidRPr="00AF56BA">
        <w:t>conclusão</w:t>
      </w:r>
      <w:r w:rsidRPr="00AF56BA">
        <w:rPr>
          <w:spacing w:val="-2"/>
        </w:rPr>
        <w:t xml:space="preserve"> </w:t>
      </w:r>
      <w:r w:rsidRPr="00AF56BA">
        <w:t>inovadora.</w:t>
      </w:r>
      <w:r w:rsidRPr="00AF56BA">
        <w:rPr>
          <w:spacing w:val="-2"/>
        </w:rPr>
        <w:t xml:space="preserve"> </w:t>
      </w:r>
      <w:r w:rsidRPr="00AF56BA">
        <w:t>(LAKATOS,</w:t>
      </w:r>
      <w:r w:rsidRPr="00AF56BA">
        <w:rPr>
          <w:spacing w:val="-1"/>
        </w:rPr>
        <w:t xml:space="preserve"> </w:t>
      </w:r>
      <w:r w:rsidRPr="00AF56BA">
        <w:t>2003).</w:t>
      </w:r>
    </w:p>
    <w:p w14:paraId="16A95E8A" w14:textId="0D3EE24D" w:rsidR="004C61CE" w:rsidRPr="00AF56BA" w:rsidRDefault="004C61CE" w:rsidP="004C61CE">
      <w:pPr>
        <w:spacing w:line="360" w:lineRule="auto"/>
        <w:jc w:val="both"/>
        <w:rPr>
          <w:rFonts w:ascii="Times New Roman" w:hAnsi="Times New Roman" w:cs="Times New Roman"/>
          <w:sz w:val="24"/>
          <w:szCs w:val="24"/>
        </w:rPr>
      </w:pPr>
    </w:p>
    <w:p w14:paraId="308FAE00" w14:textId="77777777" w:rsidR="004C61CE" w:rsidRPr="00AF56BA" w:rsidRDefault="004C61CE" w:rsidP="004C61CE">
      <w:pPr>
        <w:pStyle w:val="Ttulo1"/>
        <w:numPr>
          <w:ilvl w:val="0"/>
          <w:numId w:val="3"/>
        </w:numPr>
        <w:tabs>
          <w:tab w:val="left" w:pos="397"/>
        </w:tabs>
        <w:spacing w:line="360" w:lineRule="auto"/>
        <w:ind w:left="0" w:right="102" w:firstLine="0"/>
        <w:jc w:val="both"/>
      </w:pPr>
      <w:r w:rsidRPr="00AF56BA">
        <w:t>DIAGNÓSTICO DA EXPLORAÇÃO GARIMPEIRA DO OURO EM PEQUENA</w:t>
      </w:r>
      <w:r w:rsidRPr="00AF56BA">
        <w:rPr>
          <w:spacing w:val="1"/>
        </w:rPr>
        <w:t xml:space="preserve"> </w:t>
      </w:r>
      <w:r w:rsidRPr="00AF56BA">
        <w:t>ESCALA</w:t>
      </w:r>
      <w:r w:rsidRPr="00AF56BA">
        <w:rPr>
          <w:spacing w:val="1"/>
        </w:rPr>
        <w:t xml:space="preserve"> </w:t>
      </w:r>
      <w:r w:rsidRPr="00AF56BA">
        <w:t>E</w:t>
      </w:r>
      <w:r w:rsidRPr="00AF56BA">
        <w:rPr>
          <w:spacing w:val="1"/>
        </w:rPr>
        <w:t xml:space="preserve"> </w:t>
      </w:r>
      <w:r w:rsidRPr="00AF56BA">
        <w:t>DA</w:t>
      </w:r>
      <w:r w:rsidRPr="00AF56BA">
        <w:rPr>
          <w:spacing w:val="1"/>
        </w:rPr>
        <w:t xml:space="preserve"> </w:t>
      </w:r>
      <w:r w:rsidRPr="00AF56BA">
        <w:t>CONTAMINAÇÃO</w:t>
      </w:r>
      <w:r w:rsidRPr="00AF56BA">
        <w:rPr>
          <w:spacing w:val="1"/>
        </w:rPr>
        <w:t xml:space="preserve"> </w:t>
      </w:r>
      <w:r w:rsidRPr="00AF56BA">
        <w:t>DA</w:t>
      </w:r>
      <w:r w:rsidRPr="00AF56BA">
        <w:rPr>
          <w:spacing w:val="1"/>
        </w:rPr>
        <w:t xml:space="preserve"> </w:t>
      </w:r>
      <w:r w:rsidRPr="00AF56BA">
        <w:t>ÁGUA</w:t>
      </w:r>
      <w:r w:rsidRPr="00AF56BA">
        <w:rPr>
          <w:spacing w:val="1"/>
        </w:rPr>
        <w:t xml:space="preserve"> </w:t>
      </w:r>
      <w:r w:rsidRPr="00AF56BA">
        <w:t>POR</w:t>
      </w:r>
      <w:r w:rsidRPr="00AF56BA">
        <w:rPr>
          <w:spacing w:val="1"/>
        </w:rPr>
        <w:t xml:space="preserve"> </w:t>
      </w:r>
      <w:r w:rsidRPr="00AF56BA">
        <w:t>MERCÚRIO</w:t>
      </w:r>
      <w:r w:rsidRPr="00AF56BA">
        <w:rPr>
          <w:spacing w:val="1"/>
        </w:rPr>
        <w:t xml:space="preserve"> </w:t>
      </w:r>
      <w:r w:rsidRPr="00AF56BA">
        <w:t>NAS</w:t>
      </w:r>
      <w:r w:rsidRPr="00AF56BA">
        <w:rPr>
          <w:spacing w:val="1"/>
        </w:rPr>
        <w:t xml:space="preserve"> </w:t>
      </w:r>
      <w:r w:rsidRPr="00AF56BA">
        <w:t>TERRAS</w:t>
      </w:r>
      <w:r w:rsidRPr="00AF56BA">
        <w:rPr>
          <w:spacing w:val="1"/>
        </w:rPr>
        <w:t xml:space="preserve"> </w:t>
      </w:r>
      <w:r w:rsidRPr="00AF56BA">
        <w:t>INDÍGENAS</w:t>
      </w:r>
      <w:r w:rsidRPr="00AF56BA">
        <w:rPr>
          <w:spacing w:val="-1"/>
        </w:rPr>
        <w:t xml:space="preserve"> </w:t>
      </w:r>
      <w:r w:rsidRPr="00AF56BA">
        <w:t>YANOMAMI</w:t>
      </w:r>
    </w:p>
    <w:p w14:paraId="407C666F" w14:textId="4E5E4F9D" w:rsidR="004C61CE" w:rsidRPr="00AF56BA" w:rsidRDefault="004C61CE" w:rsidP="004C61CE">
      <w:pPr>
        <w:spacing w:line="360" w:lineRule="auto"/>
        <w:jc w:val="both"/>
        <w:rPr>
          <w:rFonts w:ascii="Times New Roman" w:hAnsi="Times New Roman" w:cs="Times New Roman"/>
          <w:sz w:val="24"/>
          <w:szCs w:val="24"/>
        </w:rPr>
      </w:pPr>
    </w:p>
    <w:p w14:paraId="049136A4" w14:textId="77777777" w:rsidR="004C61CE" w:rsidRPr="00AF56BA" w:rsidRDefault="004C61CE" w:rsidP="004C61CE">
      <w:pPr>
        <w:spacing w:line="360" w:lineRule="auto"/>
        <w:ind w:firstLine="708"/>
        <w:jc w:val="both"/>
        <w:rPr>
          <w:rFonts w:ascii="Times New Roman" w:hAnsi="Times New Roman" w:cs="Times New Roman"/>
          <w:sz w:val="24"/>
          <w:szCs w:val="24"/>
          <w:lang w:val="pt-PT"/>
        </w:rPr>
      </w:pPr>
      <w:r w:rsidRPr="004C61CE">
        <w:rPr>
          <w:rFonts w:ascii="Times New Roman" w:hAnsi="Times New Roman" w:cs="Times New Roman"/>
          <w:sz w:val="24"/>
          <w:szCs w:val="24"/>
          <w:lang w:val="pt-PT"/>
        </w:rPr>
        <w:lastRenderedPageBreak/>
        <w:t>O primeiro item deste artigo científico busca estabelecer o padrão de contaminação dos recursos hídricos na região norte do Brasil, em especial em terras indígenas Yanomami, localizadas nos estados de Roraima e Amazonas, a partir da lavra do ouro em pequena escala.</w:t>
      </w:r>
    </w:p>
    <w:p w14:paraId="05E97431" w14:textId="0AAC06E5" w:rsidR="004C61CE" w:rsidRPr="004C61CE" w:rsidRDefault="004C61CE" w:rsidP="004C61CE">
      <w:pPr>
        <w:spacing w:line="360" w:lineRule="auto"/>
        <w:ind w:firstLine="708"/>
        <w:jc w:val="both"/>
        <w:rPr>
          <w:rFonts w:ascii="Times New Roman" w:hAnsi="Times New Roman" w:cs="Times New Roman"/>
          <w:sz w:val="24"/>
          <w:szCs w:val="24"/>
          <w:lang w:val="pt-PT"/>
        </w:rPr>
      </w:pPr>
      <w:r w:rsidRPr="004C61CE">
        <w:rPr>
          <w:rFonts w:ascii="Times New Roman" w:hAnsi="Times New Roman" w:cs="Times New Roman"/>
          <w:sz w:val="24"/>
          <w:szCs w:val="24"/>
          <w:lang w:val="pt-PT"/>
        </w:rPr>
        <w:t>Inicialmente, observa-se que a atividade minerária provoca diversos impactos ambientais, sobretudo desmatamento, bancada de estéril descarte impróprio de rejeitos, estradas de serviços, usinas, alteração do padrão topográfico. (MACHADO, 2014). Destaca-se ainda que a invasão de terras indígenas provoca, para além dos danos já citados, o assoreamento e a contaminação por mercúrio dos recursos hídricos, animais silvestres e do homem. (RAMOS, OLIVEIRA, RODRIGUES, 2020). A atuação não causa danos somente na área realizada, mas também em seu entorno (BRITO, 2021).</w:t>
      </w:r>
    </w:p>
    <w:p w14:paraId="632E8265" w14:textId="77777777" w:rsidR="00065C22" w:rsidRPr="00AF56BA" w:rsidRDefault="004C61CE" w:rsidP="00065C22">
      <w:pPr>
        <w:spacing w:line="360" w:lineRule="auto"/>
        <w:ind w:firstLine="708"/>
        <w:jc w:val="both"/>
        <w:rPr>
          <w:rFonts w:ascii="Times New Roman" w:hAnsi="Times New Roman" w:cs="Times New Roman"/>
          <w:sz w:val="24"/>
          <w:szCs w:val="24"/>
          <w:lang w:val="pt-PT"/>
        </w:rPr>
      </w:pPr>
      <w:r w:rsidRPr="00AF56BA">
        <w:rPr>
          <w:rFonts w:ascii="Times New Roman" w:hAnsi="Times New Roman" w:cs="Times New Roman"/>
          <w:sz w:val="24"/>
          <w:szCs w:val="24"/>
          <w:lang w:val="pt-PT"/>
        </w:rPr>
        <w:t>Conforme a Organização Mundial da Saúde – OMS (2021), a atividade humana é responsável pela maior parte do mercúrio existente no meio ambiente, sendo, a maior fonte global de emissões antropogênicas, a extração de ouro artesanal e em pequena escala. A Avaliação Global de Mercúrio de 2018, realizada junto ao Programa das Nações Unidas para o Meio Ambiente, estima que, em 2015, a mineração artesanal e em pequena escala foi responsável pela emissão de aproximadamente 800 toneladas de mercúrio no ar, correspondendo a 38% (trinta e oito por cento) do total global, liberando cerca de 1.200 toneladas de mercúrio na terra e na água. (UNEP, 2019).</w:t>
      </w:r>
    </w:p>
    <w:p w14:paraId="7C2092A1" w14:textId="0A4D48D1" w:rsidR="00065C22" w:rsidRPr="00AF56BA" w:rsidRDefault="00065C22" w:rsidP="00065C22">
      <w:pPr>
        <w:spacing w:line="360" w:lineRule="auto"/>
        <w:ind w:firstLine="708"/>
        <w:jc w:val="both"/>
        <w:rPr>
          <w:rFonts w:ascii="Times New Roman" w:hAnsi="Times New Roman" w:cs="Times New Roman"/>
          <w:sz w:val="24"/>
        </w:rPr>
      </w:pPr>
      <w:r w:rsidRPr="00AF56BA">
        <w:rPr>
          <w:rFonts w:ascii="Times New Roman" w:hAnsi="Times New Roman" w:cs="Times New Roman"/>
          <w:sz w:val="24"/>
          <w:szCs w:val="24"/>
          <w:lang w:val="pt-PT"/>
        </w:rPr>
        <w:t>Pela vasta riqueza natural que possui, o Brasil apresenta-se como potência na mineração de ouro. Tal produção perpassa nossa história, tendo em vista que “</w:t>
      </w:r>
      <w:r w:rsidRPr="00AF56BA">
        <w:rPr>
          <w:rFonts w:ascii="Times New Roman" w:hAnsi="Times New Roman" w:cs="Times New Roman"/>
          <w:i/>
          <w:iCs/>
          <w:sz w:val="24"/>
          <w:szCs w:val="24"/>
          <w:lang w:val="pt-PT"/>
        </w:rPr>
        <w:t xml:space="preserve">as primeiras lavras mais </w:t>
      </w:r>
      <w:r w:rsidRPr="00AF56BA">
        <w:rPr>
          <w:rFonts w:ascii="Times New Roman" w:hAnsi="Times New Roman" w:cs="Times New Roman"/>
          <w:i/>
          <w:sz w:val="24"/>
        </w:rPr>
        <w:t>sofisticadas foram as de ouro, que apareceram com a abertura da Mina da Passagem, em</w:t>
      </w:r>
      <w:r w:rsidRPr="00AF56BA">
        <w:rPr>
          <w:rFonts w:ascii="Times New Roman" w:hAnsi="Times New Roman" w:cs="Times New Roman"/>
          <w:i/>
          <w:spacing w:val="1"/>
          <w:sz w:val="24"/>
        </w:rPr>
        <w:t xml:space="preserve"> </w:t>
      </w:r>
      <w:r w:rsidRPr="00AF56BA">
        <w:rPr>
          <w:rFonts w:ascii="Times New Roman" w:hAnsi="Times New Roman" w:cs="Times New Roman"/>
          <w:i/>
          <w:sz w:val="24"/>
        </w:rPr>
        <w:t>Mariana, em 1819, pelo Barão de Echewege, seguida por várias outras; a principal delas foi</w:t>
      </w:r>
      <w:r w:rsidRPr="00AF56BA">
        <w:rPr>
          <w:rFonts w:ascii="Times New Roman" w:hAnsi="Times New Roman" w:cs="Times New Roman"/>
          <w:i/>
          <w:spacing w:val="1"/>
          <w:sz w:val="24"/>
        </w:rPr>
        <w:t xml:space="preserve"> </w:t>
      </w:r>
      <w:r w:rsidRPr="00AF56BA">
        <w:rPr>
          <w:rFonts w:ascii="Times New Roman" w:hAnsi="Times New Roman" w:cs="Times New Roman"/>
          <w:i/>
          <w:sz w:val="24"/>
        </w:rPr>
        <w:t>a Mina Velha da Saint John Del ReyMining Co., em Nova Lima, em 1834, em Minas Gerais</w:t>
      </w:r>
      <w:r w:rsidRPr="00AF56BA">
        <w:rPr>
          <w:rFonts w:ascii="Times New Roman" w:hAnsi="Times New Roman" w:cs="Times New Roman"/>
          <w:sz w:val="24"/>
        </w:rPr>
        <w:t>.”</w:t>
      </w:r>
      <w:r w:rsidRPr="00AF56BA">
        <w:rPr>
          <w:rFonts w:ascii="Times New Roman" w:hAnsi="Times New Roman" w:cs="Times New Roman"/>
          <w:spacing w:val="1"/>
          <w:sz w:val="24"/>
        </w:rPr>
        <w:t xml:space="preserve"> </w:t>
      </w:r>
      <w:r w:rsidRPr="00AF56BA">
        <w:rPr>
          <w:rFonts w:ascii="Times New Roman" w:hAnsi="Times New Roman" w:cs="Times New Roman"/>
          <w:sz w:val="24"/>
        </w:rPr>
        <w:t>(MINERAL, 2002).</w:t>
      </w:r>
    </w:p>
    <w:p w14:paraId="409BD1C4" w14:textId="77777777" w:rsidR="00065C22" w:rsidRPr="00AF56BA" w:rsidRDefault="00065C22" w:rsidP="00065C22">
      <w:pPr>
        <w:spacing w:line="360" w:lineRule="auto"/>
        <w:ind w:left="108" w:right="102" w:firstLine="720"/>
        <w:jc w:val="both"/>
        <w:rPr>
          <w:rFonts w:ascii="Times New Roman" w:hAnsi="Times New Roman" w:cs="Times New Roman"/>
          <w:sz w:val="24"/>
        </w:rPr>
      </w:pPr>
      <w:r w:rsidRPr="00AF56BA">
        <w:rPr>
          <w:rFonts w:ascii="Times New Roman" w:hAnsi="Times New Roman" w:cs="Times New Roman"/>
          <w:sz w:val="24"/>
        </w:rPr>
        <w:t>Referente à lavra garimpeira, o ouro pode ser extraído tanto em terra firme como nos</w:t>
      </w:r>
      <w:r w:rsidRPr="00AF56BA">
        <w:rPr>
          <w:rFonts w:ascii="Times New Roman" w:hAnsi="Times New Roman" w:cs="Times New Roman"/>
          <w:spacing w:val="1"/>
          <w:sz w:val="24"/>
        </w:rPr>
        <w:t xml:space="preserve"> </w:t>
      </w:r>
      <w:r w:rsidRPr="00AF56BA">
        <w:rPr>
          <w:rFonts w:ascii="Times New Roman" w:hAnsi="Times New Roman" w:cs="Times New Roman"/>
          <w:sz w:val="24"/>
        </w:rPr>
        <w:t>leitos da água. No primeiro caso, “</w:t>
      </w:r>
      <w:r w:rsidRPr="00AF56BA">
        <w:rPr>
          <w:rFonts w:ascii="Times New Roman" w:hAnsi="Times New Roman" w:cs="Times New Roman"/>
          <w:i/>
          <w:sz w:val="24"/>
        </w:rPr>
        <w:t>ocorre o desmonte de margens e encostas (os baixões) com</w:t>
      </w:r>
      <w:r w:rsidRPr="00AF56BA">
        <w:rPr>
          <w:rFonts w:ascii="Times New Roman" w:hAnsi="Times New Roman" w:cs="Times New Roman"/>
          <w:i/>
          <w:spacing w:val="-57"/>
          <w:sz w:val="24"/>
        </w:rPr>
        <w:t xml:space="preserve"> </w:t>
      </w:r>
      <w:r w:rsidRPr="00AF56BA">
        <w:rPr>
          <w:rFonts w:ascii="Times New Roman" w:hAnsi="Times New Roman" w:cs="Times New Roman"/>
          <w:i/>
          <w:sz w:val="24"/>
        </w:rPr>
        <w:t>fortes jatos d’água mas também se realiza o fracionamento do minério lavrado utilizando-se</w:t>
      </w:r>
      <w:r w:rsidRPr="00AF56BA">
        <w:rPr>
          <w:rFonts w:ascii="Times New Roman" w:hAnsi="Times New Roman" w:cs="Times New Roman"/>
          <w:i/>
          <w:spacing w:val="1"/>
          <w:sz w:val="24"/>
        </w:rPr>
        <w:t xml:space="preserve"> </w:t>
      </w:r>
      <w:r w:rsidRPr="00AF56BA">
        <w:rPr>
          <w:rFonts w:ascii="Times New Roman" w:hAnsi="Times New Roman" w:cs="Times New Roman"/>
          <w:i/>
          <w:sz w:val="24"/>
        </w:rPr>
        <w:t>moinhos</w:t>
      </w:r>
      <w:r w:rsidRPr="00AF56BA">
        <w:rPr>
          <w:rFonts w:ascii="Times New Roman" w:hAnsi="Times New Roman" w:cs="Times New Roman"/>
          <w:i/>
          <w:spacing w:val="-14"/>
          <w:sz w:val="24"/>
        </w:rPr>
        <w:t xml:space="preserve"> </w:t>
      </w:r>
      <w:r w:rsidRPr="00AF56BA">
        <w:rPr>
          <w:rFonts w:ascii="Times New Roman" w:hAnsi="Times New Roman" w:cs="Times New Roman"/>
          <w:i/>
          <w:sz w:val="24"/>
        </w:rPr>
        <w:t>de</w:t>
      </w:r>
      <w:r w:rsidRPr="00AF56BA">
        <w:rPr>
          <w:rFonts w:ascii="Times New Roman" w:hAnsi="Times New Roman" w:cs="Times New Roman"/>
          <w:i/>
          <w:spacing w:val="-13"/>
          <w:sz w:val="24"/>
        </w:rPr>
        <w:t xml:space="preserve"> </w:t>
      </w:r>
      <w:r w:rsidRPr="00AF56BA">
        <w:rPr>
          <w:rFonts w:ascii="Times New Roman" w:hAnsi="Times New Roman" w:cs="Times New Roman"/>
          <w:i/>
          <w:sz w:val="24"/>
        </w:rPr>
        <w:t>martelo</w:t>
      </w:r>
      <w:r w:rsidRPr="00AF56BA">
        <w:rPr>
          <w:rFonts w:ascii="Times New Roman" w:hAnsi="Times New Roman" w:cs="Times New Roman"/>
          <w:i/>
          <w:spacing w:val="-13"/>
          <w:sz w:val="24"/>
        </w:rPr>
        <w:t xml:space="preserve"> </w:t>
      </w:r>
      <w:r w:rsidRPr="00AF56BA">
        <w:rPr>
          <w:rFonts w:ascii="Times New Roman" w:hAnsi="Times New Roman" w:cs="Times New Roman"/>
          <w:i/>
          <w:sz w:val="24"/>
        </w:rPr>
        <w:t>e</w:t>
      </w:r>
      <w:r w:rsidRPr="00AF56BA">
        <w:rPr>
          <w:rFonts w:ascii="Times New Roman" w:hAnsi="Times New Roman" w:cs="Times New Roman"/>
          <w:i/>
          <w:spacing w:val="-13"/>
          <w:sz w:val="24"/>
        </w:rPr>
        <w:t xml:space="preserve"> </w:t>
      </w:r>
      <w:r w:rsidRPr="00AF56BA">
        <w:rPr>
          <w:rFonts w:ascii="Times New Roman" w:hAnsi="Times New Roman" w:cs="Times New Roman"/>
          <w:i/>
          <w:sz w:val="24"/>
        </w:rPr>
        <w:t>centrífuga</w:t>
      </w:r>
      <w:r w:rsidRPr="00AF56BA">
        <w:rPr>
          <w:rFonts w:ascii="Times New Roman" w:hAnsi="Times New Roman" w:cs="Times New Roman"/>
          <w:sz w:val="24"/>
        </w:rPr>
        <w:t>”.</w:t>
      </w:r>
      <w:r w:rsidRPr="00AF56BA">
        <w:rPr>
          <w:rFonts w:ascii="Times New Roman" w:hAnsi="Times New Roman" w:cs="Times New Roman"/>
          <w:spacing w:val="-13"/>
          <w:sz w:val="24"/>
        </w:rPr>
        <w:t xml:space="preserve"> </w:t>
      </w:r>
      <w:r w:rsidRPr="00AF56BA">
        <w:rPr>
          <w:rFonts w:ascii="Times New Roman" w:hAnsi="Times New Roman" w:cs="Times New Roman"/>
          <w:sz w:val="24"/>
        </w:rPr>
        <w:t>(CAHETÉ,</w:t>
      </w:r>
      <w:r w:rsidRPr="00AF56BA">
        <w:rPr>
          <w:rFonts w:ascii="Times New Roman" w:hAnsi="Times New Roman" w:cs="Times New Roman"/>
          <w:spacing w:val="-13"/>
          <w:sz w:val="24"/>
        </w:rPr>
        <w:t xml:space="preserve"> </w:t>
      </w:r>
      <w:r w:rsidRPr="00AF56BA">
        <w:rPr>
          <w:rFonts w:ascii="Times New Roman" w:hAnsi="Times New Roman" w:cs="Times New Roman"/>
          <w:sz w:val="24"/>
        </w:rPr>
        <w:t>2022).</w:t>
      </w:r>
      <w:r w:rsidRPr="00AF56BA">
        <w:rPr>
          <w:rFonts w:ascii="Times New Roman" w:hAnsi="Times New Roman" w:cs="Times New Roman"/>
          <w:spacing w:val="-13"/>
          <w:sz w:val="24"/>
        </w:rPr>
        <w:t xml:space="preserve"> </w:t>
      </w:r>
      <w:r w:rsidRPr="00AF56BA">
        <w:rPr>
          <w:rFonts w:ascii="Times New Roman" w:hAnsi="Times New Roman" w:cs="Times New Roman"/>
          <w:sz w:val="24"/>
        </w:rPr>
        <w:t>O</w:t>
      </w:r>
      <w:r w:rsidRPr="00AF56BA">
        <w:rPr>
          <w:rFonts w:ascii="Times New Roman" w:hAnsi="Times New Roman" w:cs="Times New Roman"/>
          <w:spacing w:val="-13"/>
          <w:sz w:val="24"/>
        </w:rPr>
        <w:t xml:space="preserve"> </w:t>
      </w:r>
      <w:r w:rsidRPr="00AF56BA">
        <w:rPr>
          <w:rFonts w:ascii="Times New Roman" w:hAnsi="Times New Roman" w:cs="Times New Roman"/>
          <w:sz w:val="24"/>
        </w:rPr>
        <w:t>material</w:t>
      </w:r>
      <w:r w:rsidRPr="00AF56BA">
        <w:rPr>
          <w:rFonts w:ascii="Times New Roman" w:hAnsi="Times New Roman" w:cs="Times New Roman"/>
          <w:spacing w:val="-13"/>
          <w:sz w:val="24"/>
        </w:rPr>
        <w:t xml:space="preserve"> </w:t>
      </w:r>
      <w:r w:rsidRPr="00AF56BA">
        <w:rPr>
          <w:rFonts w:ascii="Times New Roman" w:hAnsi="Times New Roman" w:cs="Times New Roman"/>
          <w:sz w:val="24"/>
        </w:rPr>
        <w:t>é</w:t>
      </w:r>
      <w:r w:rsidRPr="00AF56BA">
        <w:rPr>
          <w:rFonts w:ascii="Times New Roman" w:hAnsi="Times New Roman" w:cs="Times New Roman"/>
          <w:spacing w:val="-13"/>
          <w:sz w:val="24"/>
        </w:rPr>
        <w:t xml:space="preserve"> </w:t>
      </w:r>
      <w:r w:rsidRPr="00AF56BA">
        <w:rPr>
          <w:rFonts w:ascii="Times New Roman" w:hAnsi="Times New Roman" w:cs="Times New Roman"/>
          <w:sz w:val="24"/>
        </w:rPr>
        <w:t>dragado</w:t>
      </w:r>
      <w:r w:rsidRPr="00AF56BA">
        <w:rPr>
          <w:rFonts w:ascii="Times New Roman" w:hAnsi="Times New Roman" w:cs="Times New Roman"/>
          <w:spacing w:val="-13"/>
          <w:sz w:val="24"/>
        </w:rPr>
        <w:t xml:space="preserve"> </w:t>
      </w:r>
      <w:r w:rsidRPr="00AF56BA">
        <w:rPr>
          <w:rFonts w:ascii="Times New Roman" w:hAnsi="Times New Roman" w:cs="Times New Roman"/>
          <w:sz w:val="24"/>
        </w:rPr>
        <w:t>e</w:t>
      </w:r>
      <w:r w:rsidRPr="00AF56BA">
        <w:rPr>
          <w:rFonts w:ascii="Times New Roman" w:hAnsi="Times New Roman" w:cs="Times New Roman"/>
          <w:spacing w:val="-14"/>
          <w:sz w:val="24"/>
        </w:rPr>
        <w:t xml:space="preserve"> </w:t>
      </w:r>
      <w:r w:rsidRPr="00AF56BA">
        <w:rPr>
          <w:rFonts w:ascii="Times New Roman" w:hAnsi="Times New Roman" w:cs="Times New Roman"/>
          <w:sz w:val="24"/>
        </w:rPr>
        <w:t>conduzido</w:t>
      </w:r>
      <w:r w:rsidRPr="00AF56BA">
        <w:rPr>
          <w:rFonts w:ascii="Times New Roman" w:hAnsi="Times New Roman" w:cs="Times New Roman"/>
          <w:spacing w:val="-13"/>
          <w:sz w:val="24"/>
        </w:rPr>
        <w:t xml:space="preserve"> </w:t>
      </w:r>
      <w:r w:rsidRPr="00AF56BA">
        <w:rPr>
          <w:rFonts w:ascii="Times New Roman" w:hAnsi="Times New Roman" w:cs="Times New Roman"/>
          <w:sz w:val="24"/>
        </w:rPr>
        <w:t>até</w:t>
      </w:r>
      <w:r w:rsidRPr="00AF56BA">
        <w:rPr>
          <w:rFonts w:ascii="Times New Roman" w:hAnsi="Times New Roman" w:cs="Times New Roman"/>
          <w:spacing w:val="-13"/>
          <w:sz w:val="24"/>
        </w:rPr>
        <w:t xml:space="preserve"> </w:t>
      </w:r>
      <w:r w:rsidRPr="00AF56BA">
        <w:rPr>
          <w:rFonts w:ascii="Times New Roman" w:hAnsi="Times New Roman" w:cs="Times New Roman"/>
          <w:sz w:val="24"/>
        </w:rPr>
        <w:t>uma</w:t>
      </w:r>
      <w:r w:rsidRPr="00AF56BA">
        <w:rPr>
          <w:rFonts w:ascii="Times New Roman" w:hAnsi="Times New Roman" w:cs="Times New Roman"/>
          <w:spacing w:val="-57"/>
          <w:sz w:val="24"/>
        </w:rPr>
        <w:t xml:space="preserve"> </w:t>
      </w:r>
      <w:r w:rsidRPr="00AF56BA">
        <w:rPr>
          <w:rFonts w:ascii="Times New Roman" w:hAnsi="Times New Roman" w:cs="Times New Roman"/>
          <w:sz w:val="24"/>
        </w:rPr>
        <w:t>caixa onde é colocado mercúrio para formação de amálgama com as partículas de ouro. Por</w:t>
      </w:r>
      <w:r w:rsidRPr="00AF56BA">
        <w:rPr>
          <w:rFonts w:ascii="Times New Roman" w:hAnsi="Times New Roman" w:cs="Times New Roman"/>
          <w:spacing w:val="1"/>
          <w:sz w:val="24"/>
        </w:rPr>
        <w:t xml:space="preserve"> </w:t>
      </w:r>
      <w:r w:rsidRPr="00AF56BA">
        <w:rPr>
          <w:rFonts w:ascii="Times New Roman" w:hAnsi="Times New Roman" w:cs="Times New Roman"/>
          <w:sz w:val="24"/>
        </w:rPr>
        <w:t>fim,</w:t>
      </w:r>
      <w:r w:rsidRPr="00AF56BA">
        <w:rPr>
          <w:rFonts w:ascii="Times New Roman" w:hAnsi="Times New Roman" w:cs="Times New Roman"/>
          <w:spacing w:val="-2"/>
          <w:sz w:val="24"/>
        </w:rPr>
        <w:t xml:space="preserve"> </w:t>
      </w:r>
      <w:r w:rsidRPr="00AF56BA">
        <w:rPr>
          <w:rFonts w:ascii="Times New Roman" w:hAnsi="Times New Roman" w:cs="Times New Roman"/>
          <w:sz w:val="24"/>
        </w:rPr>
        <w:t>o</w:t>
      </w:r>
      <w:r w:rsidRPr="00AF56BA">
        <w:rPr>
          <w:rFonts w:ascii="Times New Roman" w:hAnsi="Times New Roman" w:cs="Times New Roman"/>
          <w:spacing w:val="-1"/>
          <w:sz w:val="24"/>
        </w:rPr>
        <w:t xml:space="preserve"> </w:t>
      </w:r>
      <w:r w:rsidRPr="00AF56BA">
        <w:rPr>
          <w:rFonts w:ascii="Times New Roman" w:hAnsi="Times New Roman" w:cs="Times New Roman"/>
          <w:sz w:val="24"/>
        </w:rPr>
        <w:t>mercúrio</w:t>
      </w:r>
      <w:r w:rsidRPr="00AF56BA">
        <w:rPr>
          <w:rFonts w:ascii="Times New Roman" w:hAnsi="Times New Roman" w:cs="Times New Roman"/>
          <w:spacing w:val="-1"/>
          <w:sz w:val="24"/>
        </w:rPr>
        <w:t xml:space="preserve"> </w:t>
      </w:r>
      <w:r w:rsidRPr="00AF56BA">
        <w:rPr>
          <w:rFonts w:ascii="Times New Roman" w:hAnsi="Times New Roman" w:cs="Times New Roman"/>
          <w:sz w:val="24"/>
        </w:rPr>
        <w:t>não</w:t>
      </w:r>
      <w:r w:rsidRPr="00AF56BA">
        <w:rPr>
          <w:rFonts w:ascii="Times New Roman" w:hAnsi="Times New Roman" w:cs="Times New Roman"/>
          <w:spacing w:val="-1"/>
          <w:sz w:val="24"/>
        </w:rPr>
        <w:t xml:space="preserve"> </w:t>
      </w:r>
      <w:r w:rsidRPr="00AF56BA">
        <w:rPr>
          <w:rFonts w:ascii="Times New Roman" w:hAnsi="Times New Roman" w:cs="Times New Roman"/>
          <w:sz w:val="24"/>
        </w:rPr>
        <w:t>combinado</w:t>
      </w:r>
      <w:r w:rsidRPr="00AF56BA">
        <w:rPr>
          <w:rFonts w:ascii="Times New Roman" w:hAnsi="Times New Roman" w:cs="Times New Roman"/>
          <w:spacing w:val="-1"/>
          <w:sz w:val="24"/>
        </w:rPr>
        <w:t xml:space="preserve"> </w:t>
      </w:r>
      <w:r w:rsidRPr="00AF56BA">
        <w:rPr>
          <w:rFonts w:ascii="Times New Roman" w:hAnsi="Times New Roman" w:cs="Times New Roman"/>
          <w:sz w:val="24"/>
        </w:rPr>
        <w:t>com</w:t>
      </w:r>
      <w:r w:rsidRPr="00AF56BA">
        <w:rPr>
          <w:rFonts w:ascii="Times New Roman" w:hAnsi="Times New Roman" w:cs="Times New Roman"/>
          <w:spacing w:val="-2"/>
          <w:sz w:val="24"/>
        </w:rPr>
        <w:t xml:space="preserve"> </w:t>
      </w:r>
      <w:r w:rsidRPr="00AF56BA">
        <w:rPr>
          <w:rFonts w:ascii="Times New Roman" w:hAnsi="Times New Roman" w:cs="Times New Roman"/>
          <w:sz w:val="24"/>
        </w:rPr>
        <w:t>o</w:t>
      </w:r>
      <w:r w:rsidRPr="00AF56BA">
        <w:rPr>
          <w:rFonts w:ascii="Times New Roman" w:hAnsi="Times New Roman" w:cs="Times New Roman"/>
          <w:spacing w:val="-1"/>
          <w:sz w:val="24"/>
        </w:rPr>
        <w:t xml:space="preserve"> </w:t>
      </w:r>
      <w:r w:rsidRPr="00AF56BA">
        <w:rPr>
          <w:rFonts w:ascii="Times New Roman" w:hAnsi="Times New Roman" w:cs="Times New Roman"/>
          <w:sz w:val="24"/>
        </w:rPr>
        <w:t>ouro</w:t>
      </w:r>
      <w:r w:rsidRPr="00AF56BA">
        <w:rPr>
          <w:rFonts w:ascii="Times New Roman" w:hAnsi="Times New Roman" w:cs="Times New Roman"/>
          <w:spacing w:val="-1"/>
          <w:sz w:val="24"/>
        </w:rPr>
        <w:t xml:space="preserve"> </w:t>
      </w:r>
      <w:r w:rsidRPr="00AF56BA">
        <w:rPr>
          <w:rFonts w:ascii="Times New Roman" w:hAnsi="Times New Roman" w:cs="Times New Roman"/>
          <w:sz w:val="24"/>
        </w:rPr>
        <w:t>é</w:t>
      </w:r>
      <w:r w:rsidRPr="00AF56BA">
        <w:rPr>
          <w:rFonts w:ascii="Times New Roman" w:hAnsi="Times New Roman" w:cs="Times New Roman"/>
          <w:spacing w:val="-2"/>
          <w:sz w:val="24"/>
        </w:rPr>
        <w:t xml:space="preserve"> </w:t>
      </w:r>
      <w:r w:rsidRPr="00AF56BA">
        <w:rPr>
          <w:rFonts w:ascii="Times New Roman" w:hAnsi="Times New Roman" w:cs="Times New Roman"/>
          <w:sz w:val="24"/>
        </w:rPr>
        <w:t>disseminado</w:t>
      </w:r>
      <w:r w:rsidRPr="00AF56BA">
        <w:rPr>
          <w:rFonts w:ascii="Times New Roman" w:hAnsi="Times New Roman" w:cs="Times New Roman"/>
          <w:spacing w:val="-1"/>
          <w:sz w:val="24"/>
        </w:rPr>
        <w:t xml:space="preserve"> </w:t>
      </w:r>
      <w:r w:rsidRPr="00AF56BA">
        <w:rPr>
          <w:rFonts w:ascii="Times New Roman" w:hAnsi="Times New Roman" w:cs="Times New Roman"/>
          <w:sz w:val="24"/>
        </w:rPr>
        <w:t>pelo</w:t>
      </w:r>
      <w:r w:rsidRPr="00AF56BA">
        <w:rPr>
          <w:rFonts w:ascii="Times New Roman" w:hAnsi="Times New Roman" w:cs="Times New Roman"/>
          <w:spacing w:val="-1"/>
          <w:sz w:val="24"/>
        </w:rPr>
        <w:t xml:space="preserve"> </w:t>
      </w:r>
      <w:r w:rsidRPr="00AF56BA">
        <w:rPr>
          <w:rFonts w:ascii="Times New Roman" w:hAnsi="Times New Roman" w:cs="Times New Roman"/>
          <w:sz w:val="24"/>
        </w:rPr>
        <w:t>ambiente</w:t>
      </w:r>
      <w:r w:rsidRPr="00AF56BA">
        <w:rPr>
          <w:rFonts w:ascii="Times New Roman" w:hAnsi="Times New Roman" w:cs="Times New Roman"/>
          <w:spacing w:val="-2"/>
          <w:sz w:val="24"/>
        </w:rPr>
        <w:t xml:space="preserve"> </w:t>
      </w:r>
      <w:r w:rsidRPr="00AF56BA">
        <w:rPr>
          <w:rFonts w:ascii="Times New Roman" w:hAnsi="Times New Roman" w:cs="Times New Roman"/>
          <w:sz w:val="24"/>
        </w:rPr>
        <w:t>(CAHETÉ,</w:t>
      </w:r>
      <w:r w:rsidRPr="00AF56BA">
        <w:rPr>
          <w:rFonts w:ascii="Times New Roman" w:hAnsi="Times New Roman" w:cs="Times New Roman"/>
          <w:spacing w:val="-1"/>
          <w:sz w:val="24"/>
        </w:rPr>
        <w:t xml:space="preserve"> </w:t>
      </w:r>
      <w:r w:rsidRPr="00AF56BA">
        <w:rPr>
          <w:rFonts w:ascii="Times New Roman" w:hAnsi="Times New Roman" w:cs="Times New Roman"/>
          <w:sz w:val="24"/>
        </w:rPr>
        <w:t>1998).</w:t>
      </w:r>
    </w:p>
    <w:p w14:paraId="34CB1615" w14:textId="7E877CAC" w:rsidR="00065C22" w:rsidRPr="00AF56BA" w:rsidRDefault="00065C22" w:rsidP="00065C22">
      <w:pPr>
        <w:spacing w:before="3" w:line="360" w:lineRule="auto"/>
        <w:ind w:left="108" w:right="102" w:firstLine="720"/>
        <w:jc w:val="both"/>
        <w:rPr>
          <w:rFonts w:ascii="Times New Roman" w:hAnsi="Times New Roman" w:cs="Times New Roman"/>
          <w:sz w:val="24"/>
        </w:rPr>
      </w:pPr>
      <w:r w:rsidRPr="00AF56BA">
        <w:rPr>
          <w:rFonts w:ascii="Times New Roman" w:hAnsi="Times New Roman" w:cs="Times New Roman"/>
          <w:sz w:val="24"/>
        </w:rPr>
        <w:lastRenderedPageBreak/>
        <w:t>Quanto ao garimpo nos leitos de rios, “</w:t>
      </w:r>
      <w:r w:rsidRPr="00AF56BA">
        <w:rPr>
          <w:rFonts w:ascii="Times New Roman" w:hAnsi="Times New Roman" w:cs="Times New Roman"/>
          <w:i/>
          <w:sz w:val="24"/>
        </w:rPr>
        <w:t>se dá através do bombeamento do material do</w:t>
      </w:r>
      <w:r w:rsidRPr="00AF56BA">
        <w:rPr>
          <w:rFonts w:ascii="Times New Roman" w:hAnsi="Times New Roman" w:cs="Times New Roman"/>
          <w:i/>
          <w:spacing w:val="1"/>
          <w:sz w:val="24"/>
        </w:rPr>
        <w:t xml:space="preserve"> </w:t>
      </w:r>
      <w:r w:rsidRPr="00AF56BA">
        <w:rPr>
          <w:rFonts w:ascii="Times New Roman" w:hAnsi="Times New Roman" w:cs="Times New Roman"/>
          <w:i/>
          <w:sz w:val="24"/>
        </w:rPr>
        <w:t>fundo para a superfície de grandes balsas. O bombeamento pode ser feito através de dragas</w:t>
      </w:r>
      <w:r w:rsidRPr="00AF56BA">
        <w:rPr>
          <w:rFonts w:ascii="Times New Roman" w:hAnsi="Times New Roman" w:cs="Times New Roman"/>
          <w:i/>
          <w:spacing w:val="1"/>
          <w:sz w:val="24"/>
        </w:rPr>
        <w:t xml:space="preserve"> </w:t>
      </w:r>
      <w:r w:rsidRPr="00AF56BA">
        <w:rPr>
          <w:rFonts w:ascii="Times New Roman" w:hAnsi="Times New Roman" w:cs="Times New Roman"/>
          <w:i/>
          <w:sz w:val="24"/>
        </w:rPr>
        <w:t>flutuantes com bombas de sucção</w:t>
      </w:r>
      <w:r w:rsidRPr="00AF56BA">
        <w:rPr>
          <w:rFonts w:ascii="Times New Roman" w:hAnsi="Times New Roman" w:cs="Times New Roman"/>
          <w:sz w:val="24"/>
        </w:rPr>
        <w:t>.” (CAHETÉ, 1998). Nos garimpos, ocorre a liberação do</w:t>
      </w:r>
      <w:r w:rsidRPr="00AF56BA">
        <w:rPr>
          <w:rFonts w:ascii="Times New Roman" w:hAnsi="Times New Roman" w:cs="Times New Roman"/>
          <w:spacing w:val="1"/>
          <w:sz w:val="24"/>
        </w:rPr>
        <w:t xml:space="preserve"> </w:t>
      </w:r>
      <w:r w:rsidRPr="00AF56BA">
        <w:rPr>
          <w:rFonts w:ascii="Times New Roman" w:hAnsi="Times New Roman" w:cs="Times New Roman"/>
          <w:sz w:val="24"/>
        </w:rPr>
        <w:t>mercúrio na forma de vapor, que acaba absorvido pelo organismo humano por meio dos</w:t>
      </w:r>
      <w:r w:rsidRPr="00AF56BA">
        <w:rPr>
          <w:rFonts w:ascii="Times New Roman" w:hAnsi="Times New Roman" w:cs="Times New Roman"/>
          <w:spacing w:val="1"/>
          <w:sz w:val="24"/>
        </w:rPr>
        <w:t xml:space="preserve"> </w:t>
      </w:r>
      <w:r w:rsidRPr="00AF56BA">
        <w:rPr>
          <w:rFonts w:ascii="Times New Roman" w:hAnsi="Times New Roman" w:cs="Times New Roman"/>
          <w:sz w:val="24"/>
        </w:rPr>
        <w:t>pulmões quando inalado. Há também a absorção pelo sangue em que o mercúrio é distribuído</w:t>
      </w:r>
      <w:r w:rsidRPr="00AF56BA">
        <w:rPr>
          <w:rFonts w:ascii="Times New Roman" w:hAnsi="Times New Roman" w:cs="Times New Roman"/>
          <w:spacing w:val="1"/>
          <w:sz w:val="24"/>
        </w:rPr>
        <w:t xml:space="preserve"> </w:t>
      </w:r>
      <w:r w:rsidRPr="00AF56BA">
        <w:rPr>
          <w:rFonts w:ascii="Times New Roman" w:hAnsi="Times New Roman" w:cs="Times New Roman"/>
          <w:sz w:val="24"/>
        </w:rPr>
        <w:t>pelo</w:t>
      </w:r>
      <w:r w:rsidRPr="00AF56BA">
        <w:rPr>
          <w:rFonts w:ascii="Times New Roman" w:hAnsi="Times New Roman" w:cs="Times New Roman"/>
          <w:spacing w:val="-1"/>
          <w:sz w:val="24"/>
        </w:rPr>
        <w:t xml:space="preserve"> </w:t>
      </w:r>
      <w:r w:rsidRPr="00AF56BA">
        <w:rPr>
          <w:rFonts w:ascii="Times New Roman" w:hAnsi="Times New Roman" w:cs="Times New Roman"/>
          <w:sz w:val="24"/>
        </w:rPr>
        <w:t>corpo.</w:t>
      </w:r>
    </w:p>
    <w:p w14:paraId="1A21BA73" w14:textId="77777777" w:rsidR="00065C22" w:rsidRPr="00AF56BA" w:rsidRDefault="00065C22" w:rsidP="00AF56BA">
      <w:pPr>
        <w:spacing w:line="360" w:lineRule="auto"/>
        <w:ind w:left="108" w:right="101" w:firstLine="720"/>
        <w:jc w:val="both"/>
        <w:rPr>
          <w:rFonts w:ascii="Times New Roman" w:hAnsi="Times New Roman" w:cs="Times New Roman"/>
          <w:sz w:val="24"/>
          <w:szCs w:val="24"/>
        </w:rPr>
      </w:pPr>
      <w:r w:rsidRPr="00AF56BA">
        <w:rPr>
          <w:rFonts w:ascii="Times New Roman" w:hAnsi="Times New Roman" w:cs="Times New Roman"/>
          <w:sz w:val="24"/>
          <w:szCs w:val="24"/>
        </w:rPr>
        <w:t>Os danos podem ter origem tanto na forma inorgânica quanto orgânica do mercúrio,</w:t>
      </w:r>
      <w:r w:rsidRPr="00AF56BA">
        <w:rPr>
          <w:rFonts w:ascii="Times New Roman" w:hAnsi="Times New Roman" w:cs="Times New Roman"/>
          <w:spacing w:val="1"/>
          <w:sz w:val="24"/>
          <w:szCs w:val="24"/>
        </w:rPr>
        <w:t xml:space="preserve"> </w:t>
      </w:r>
      <w:r w:rsidRPr="00AF56BA">
        <w:rPr>
          <w:rFonts w:ascii="Times New Roman" w:hAnsi="Times New Roman" w:cs="Times New Roman"/>
          <w:sz w:val="24"/>
          <w:szCs w:val="24"/>
        </w:rPr>
        <w:t>sendo</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os</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primeiros</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medidos</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a</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partir</w:t>
      </w:r>
      <w:r w:rsidRPr="00AF56BA">
        <w:rPr>
          <w:rFonts w:ascii="Times New Roman" w:hAnsi="Times New Roman" w:cs="Times New Roman"/>
          <w:spacing w:val="-6"/>
          <w:sz w:val="24"/>
          <w:szCs w:val="24"/>
        </w:rPr>
        <w:t xml:space="preserve"> </w:t>
      </w:r>
      <w:r w:rsidRPr="00AF56BA">
        <w:rPr>
          <w:rFonts w:ascii="Times New Roman" w:hAnsi="Times New Roman" w:cs="Times New Roman"/>
          <w:sz w:val="24"/>
          <w:szCs w:val="24"/>
        </w:rPr>
        <w:t>do</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sangue</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e</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urina</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e</w:t>
      </w:r>
      <w:r w:rsidRPr="00AF56BA">
        <w:rPr>
          <w:rFonts w:ascii="Times New Roman" w:hAnsi="Times New Roman" w:cs="Times New Roman"/>
          <w:spacing w:val="-6"/>
          <w:sz w:val="24"/>
          <w:szCs w:val="24"/>
        </w:rPr>
        <w:t xml:space="preserve"> </w:t>
      </w:r>
      <w:r w:rsidRPr="00AF56BA">
        <w:rPr>
          <w:rFonts w:ascii="Times New Roman" w:hAnsi="Times New Roman" w:cs="Times New Roman"/>
          <w:sz w:val="24"/>
          <w:szCs w:val="24"/>
        </w:rPr>
        <w:t>os</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segundos,</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entre</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os</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quais</w:t>
      </w:r>
      <w:r w:rsidRPr="00AF56BA">
        <w:rPr>
          <w:rFonts w:ascii="Times New Roman" w:hAnsi="Times New Roman" w:cs="Times New Roman"/>
          <w:spacing w:val="-6"/>
          <w:sz w:val="24"/>
          <w:szCs w:val="24"/>
        </w:rPr>
        <w:t xml:space="preserve"> </w:t>
      </w:r>
      <w:r w:rsidRPr="00AF56BA">
        <w:rPr>
          <w:rFonts w:ascii="Times New Roman" w:hAnsi="Times New Roman" w:cs="Times New Roman"/>
          <w:sz w:val="24"/>
          <w:szCs w:val="24"/>
        </w:rPr>
        <w:t>está</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o</w:t>
      </w:r>
      <w:r w:rsidRPr="00AF56BA">
        <w:rPr>
          <w:rFonts w:ascii="Times New Roman" w:hAnsi="Times New Roman" w:cs="Times New Roman"/>
          <w:spacing w:val="-7"/>
          <w:sz w:val="24"/>
          <w:szCs w:val="24"/>
        </w:rPr>
        <w:t xml:space="preserve"> </w:t>
      </w:r>
      <w:r w:rsidRPr="00AF56BA">
        <w:rPr>
          <w:rFonts w:ascii="Times New Roman" w:hAnsi="Times New Roman" w:cs="Times New Roman"/>
          <w:sz w:val="24"/>
          <w:szCs w:val="24"/>
        </w:rPr>
        <w:t>metil</w:t>
      </w:r>
      <w:r w:rsidRPr="00AF56BA">
        <w:rPr>
          <w:rFonts w:ascii="Times New Roman" w:hAnsi="Times New Roman" w:cs="Times New Roman"/>
          <w:spacing w:val="-58"/>
          <w:sz w:val="24"/>
          <w:szCs w:val="24"/>
        </w:rPr>
        <w:t xml:space="preserve"> </w:t>
      </w:r>
      <w:r w:rsidRPr="00AF56BA">
        <w:rPr>
          <w:rFonts w:ascii="Times New Roman" w:hAnsi="Times New Roman" w:cs="Times New Roman"/>
          <w:sz w:val="24"/>
          <w:szCs w:val="24"/>
        </w:rPr>
        <w:t>mercúrio,</w:t>
      </w:r>
      <w:r w:rsidRPr="00AF56BA">
        <w:rPr>
          <w:rFonts w:ascii="Times New Roman" w:hAnsi="Times New Roman" w:cs="Times New Roman"/>
          <w:spacing w:val="-9"/>
          <w:sz w:val="24"/>
          <w:szCs w:val="24"/>
        </w:rPr>
        <w:t xml:space="preserve"> </w:t>
      </w:r>
      <w:r w:rsidRPr="00AF56BA">
        <w:rPr>
          <w:rFonts w:ascii="Times New Roman" w:hAnsi="Times New Roman" w:cs="Times New Roman"/>
          <w:sz w:val="24"/>
          <w:szCs w:val="24"/>
        </w:rPr>
        <w:t>medidos</w:t>
      </w:r>
      <w:r w:rsidRPr="00AF56BA">
        <w:rPr>
          <w:rFonts w:ascii="Times New Roman" w:hAnsi="Times New Roman" w:cs="Times New Roman"/>
          <w:spacing w:val="-8"/>
          <w:sz w:val="24"/>
          <w:szCs w:val="24"/>
        </w:rPr>
        <w:t xml:space="preserve"> </w:t>
      </w:r>
      <w:r w:rsidRPr="00AF56BA">
        <w:rPr>
          <w:rFonts w:ascii="Times New Roman" w:hAnsi="Times New Roman" w:cs="Times New Roman"/>
          <w:sz w:val="24"/>
          <w:szCs w:val="24"/>
        </w:rPr>
        <w:t>através</w:t>
      </w:r>
      <w:r w:rsidRPr="00AF56BA">
        <w:rPr>
          <w:rFonts w:ascii="Times New Roman" w:hAnsi="Times New Roman" w:cs="Times New Roman"/>
          <w:spacing w:val="-8"/>
          <w:sz w:val="24"/>
          <w:szCs w:val="24"/>
        </w:rPr>
        <w:t xml:space="preserve"> </w:t>
      </w:r>
      <w:r w:rsidRPr="00AF56BA">
        <w:rPr>
          <w:rFonts w:ascii="Times New Roman" w:hAnsi="Times New Roman" w:cs="Times New Roman"/>
          <w:sz w:val="24"/>
          <w:szCs w:val="24"/>
        </w:rPr>
        <w:t>do</w:t>
      </w:r>
      <w:r w:rsidRPr="00AF56BA">
        <w:rPr>
          <w:rFonts w:ascii="Times New Roman" w:hAnsi="Times New Roman" w:cs="Times New Roman"/>
          <w:spacing w:val="-8"/>
          <w:sz w:val="24"/>
          <w:szCs w:val="24"/>
        </w:rPr>
        <w:t xml:space="preserve"> </w:t>
      </w:r>
      <w:r w:rsidRPr="00AF56BA">
        <w:rPr>
          <w:rFonts w:ascii="Times New Roman" w:hAnsi="Times New Roman" w:cs="Times New Roman"/>
          <w:sz w:val="24"/>
          <w:szCs w:val="24"/>
        </w:rPr>
        <w:t>cabelo.</w:t>
      </w:r>
      <w:r w:rsidRPr="00AF56BA">
        <w:rPr>
          <w:rFonts w:ascii="Times New Roman" w:hAnsi="Times New Roman" w:cs="Times New Roman"/>
          <w:spacing w:val="-8"/>
          <w:sz w:val="24"/>
          <w:szCs w:val="24"/>
        </w:rPr>
        <w:t xml:space="preserve"> </w:t>
      </w:r>
      <w:r w:rsidRPr="00AF56BA">
        <w:rPr>
          <w:rFonts w:ascii="Times New Roman" w:hAnsi="Times New Roman" w:cs="Times New Roman"/>
          <w:sz w:val="24"/>
          <w:szCs w:val="24"/>
        </w:rPr>
        <w:t>(GONÇALVES,</w:t>
      </w:r>
      <w:r w:rsidRPr="00AF56BA">
        <w:rPr>
          <w:rFonts w:ascii="Times New Roman" w:hAnsi="Times New Roman" w:cs="Times New Roman"/>
          <w:spacing w:val="-8"/>
          <w:sz w:val="24"/>
          <w:szCs w:val="24"/>
        </w:rPr>
        <w:t xml:space="preserve"> </w:t>
      </w:r>
      <w:r w:rsidRPr="00AF56BA">
        <w:rPr>
          <w:rFonts w:ascii="Times New Roman" w:hAnsi="Times New Roman" w:cs="Times New Roman"/>
          <w:sz w:val="24"/>
          <w:szCs w:val="24"/>
        </w:rPr>
        <w:t>2004).</w:t>
      </w:r>
      <w:r w:rsidRPr="00AF56BA">
        <w:rPr>
          <w:rFonts w:ascii="Times New Roman" w:hAnsi="Times New Roman" w:cs="Times New Roman"/>
          <w:spacing w:val="-9"/>
          <w:sz w:val="24"/>
          <w:szCs w:val="24"/>
        </w:rPr>
        <w:t xml:space="preserve"> </w:t>
      </w:r>
      <w:r w:rsidRPr="00AF56BA">
        <w:rPr>
          <w:rFonts w:ascii="Times New Roman" w:hAnsi="Times New Roman" w:cs="Times New Roman"/>
          <w:sz w:val="24"/>
          <w:szCs w:val="24"/>
        </w:rPr>
        <w:t>O</w:t>
      </w:r>
      <w:r w:rsidRPr="00AF56BA">
        <w:rPr>
          <w:rFonts w:ascii="Times New Roman" w:hAnsi="Times New Roman" w:cs="Times New Roman"/>
          <w:spacing w:val="-8"/>
          <w:sz w:val="24"/>
          <w:szCs w:val="24"/>
        </w:rPr>
        <w:t xml:space="preserve"> </w:t>
      </w:r>
      <w:r w:rsidRPr="00AF56BA">
        <w:rPr>
          <w:rFonts w:ascii="Times New Roman" w:hAnsi="Times New Roman" w:cs="Times New Roman"/>
          <w:sz w:val="24"/>
          <w:szCs w:val="24"/>
        </w:rPr>
        <w:t>mercúrio</w:t>
      </w:r>
      <w:r w:rsidRPr="00AF56BA">
        <w:rPr>
          <w:rFonts w:ascii="Times New Roman" w:hAnsi="Times New Roman" w:cs="Times New Roman"/>
          <w:spacing w:val="-8"/>
          <w:sz w:val="24"/>
          <w:szCs w:val="24"/>
        </w:rPr>
        <w:t xml:space="preserve"> </w:t>
      </w:r>
      <w:r w:rsidRPr="00AF56BA">
        <w:rPr>
          <w:rFonts w:ascii="Times New Roman" w:hAnsi="Times New Roman" w:cs="Times New Roman"/>
          <w:sz w:val="24"/>
          <w:szCs w:val="24"/>
        </w:rPr>
        <w:t>elementar</w:t>
      </w:r>
      <w:r w:rsidRPr="00AF56BA">
        <w:rPr>
          <w:rFonts w:ascii="Times New Roman" w:hAnsi="Times New Roman" w:cs="Times New Roman"/>
          <w:spacing w:val="-8"/>
          <w:sz w:val="24"/>
          <w:szCs w:val="24"/>
        </w:rPr>
        <w:t xml:space="preserve"> </w:t>
      </w:r>
      <w:r w:rsidRPr="00AF56BA">
        <w:rPr>
          <w:rFonts w:ascii="Times New Roman" w:hAnsi="Times New Roman" w:cs="Times New Roman"/>
          <w:sz w:val="24"/>
          <w:szCs w:val="24"/>
        </w:rPr>
        <w:t>apresenta-</w:t>
      </w:r>
      <w:r w:rsidRPr="00AF56BA">
        <w:rPr>
          <w:rFonts w:ascii="Times New Roman" w:hAnsi="Times New Roman" w:cs="Times New Roman"/>
          <w:spacing w:val="-58"/>
          <w:sz w:val="24"/>
          <w:szCs w:val="24"/>
        </w:rPr>
        <w:t xml:space="preserve"> </w:t>
      </w:r>
      <w:r w:rsidRPr="00AF56BA">
        <w:rPr>
          <w:rFonts w:ascii="Times New Roman" w:hAnsi="Times New Roman" w:cs="Times New Roman"/>
          <w:sz w:val="24"/>
          <w:szCs w:val="24"/>
        </w:rPr>
        <w:t>se em forma líquida, vaporiza de forma célere, sendo capaz de permanecer até um ano na</w:t>
      </w:r>
      <w:r w:rsidRPr="00AF56BA">
        <w:rPr>
          <w:rFonts w:ascii="Times New Roman" w:hAnsi="Times New Roman" w:cs="Times New Roman"/>
          <w:spacing w:val="1"/>
          <w:sz w:val="24"/>
          <w:szCs w:val="24"/>
        </w:rPr>
        <w:t xml:space="preserve"> </w:t>
      </w:r>
      <w:r w:rsidRPr="00AF56BA">
        <w:rPr>
          <w:rFonts w:ascii="Times New Roman" w:hAnsi="Times New Roman" w:cs="Times New Roman"/>
          <w:sz w:val="24"/>
          <w:szCs w:val="24"/>
        </w:rPr>
        <w:t>atmosfera, podendo ser transportado e depositado globalmente. (OMS, 2021). Assim, “</w:t>
      </w:r>
      <w:r w:rsidRPr="00AF56BA">
        <w:rPr>
          <w:rFonts w:ascii="Times New Roman" w:hAnsi="Times New Roman" w:cs="Times New Roman"/>
          <w:i/>
          <w:sz w:val="24"/>
          <w:szCs w:val="24"/>
        </w:rPr>
        <w:t>acaba</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por</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se</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depositar</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nos</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sedimentos</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dos</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lagos,</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rios</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ou</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baías,</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onde</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é</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transformado</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em</w:t>
      </w:r>
      <w:r w:rsidRPr="00AF56BA">
        <w:rPr>
          <w:rFonts w:ascii="Times New Roman" w:hAnsi="Times New Roman" w:cs="Times New Roman"/>
          <w:i/>
          <w:spacing w:val="1"/>
          <w:sz w:val="24"/>
          <w:szCs w:val="24"/>
        </w:rPr>
        <w:t xml:space="preserve"> </w:t>
      </w:r>
      <w:r w:rsidRPr="00AF56BA">
        <w:rPr>
          <w:rFonts w:ascii="Times New Roman" w:hAnsi="Times New Roman" w:cs="Times New Roman"/>
          <w:i/>
          <w:sz w:val="24"/>
          <w:szCs w:val="24"/>
        </w:rPr>
        <w:t>metilmercúrio, absorvido pelo fitoplâncton e ingerido pelo zooplâncton e peixes</w:t>
      </w:r>
      <w:r w:rsidRPr="00AF56BA">
        <w:rPr>
          <w:rFonts w:ascii="Times New Roman" w:hAnsi="Times New Roman" w:cs="Times New Roman"/>
          <w:sz w:val="24"/>
          <w:szCs w:val="24"/>
        </w:rPr>
        <w:t>.” (OMS,</w:t>
      </w:r>
      <w:r w:rsidRPr="00AF56BA">
        <w:rPr>
          <w:rFonts w:ascii="Times New Roman" w:hAnsi="Times New Roman" w:cs="Times New Roman"/>
          <w:spacing w:val="1"/>
          <w:sz w:val="24"/>
          <w:szCs w:val="24"/>
        </w:rPr>
        <w:t xml:space="preserve"> </w:t>
      </w:r>
      <w:r w:rsidRPr="00AF56BA">
        <w:rPr>
          <w:rFonts w:ascii="Times New Roman" w:hAnsi="Times New Roman" w:cs="Times New Roman"/>
          <w:sz w:val="24"/>
          <w:szCs w:val="24"/>
        </w:rPr>
        <w:t>2021).</w:t>
      </w:r>
    </w:p>
    <w:p w14:paraId="2DEEE6FD" w14:textId="402D9EFA" w:rsidR="00065C22" w:rsidRPr="00AF56BA" w:rsidRDefault="00065C22" w:rsidP="00AF56BA">
      <w:pPr>
        <w:spacing w:line="360" w:lineRule="auto"/>
        <w:ind w:left="108" w:right="101" w:firstLine="720"/>
        <w:jc w:val="both"/>
        <w:rPr>
          <w:rFonts w:ascii="Times New Roman" w:hAnsi="Times New Roman" w:cs="Times New Roman"/>
          <w:sz w:val="24"/>
          <w:szCs w:val="24"/>
        </w:rPr>
      </w:pPr>
      <w:r w:rsidRPr="00AF56BA">
        <w:rPr>
          <w:rFonts w:ascii="Times New Roman" w:hAnsi="Times New Roman" w:cs="Times New Roman"/>
          <w:sz w:val="24"/>
          <w:szCs w:val="24"/>
        </w:rPr>
        <w:t>O metil mercúrio é a forma mais tóxica do mercúrio, em razão de possibilitar a</w:t>
      </w:r>
      <w:r w:rsidRPr="00AF56BA">
        <w:rPr>
          <w:rFonts w:ascii="Times New Roman" w:hAnsi="Times New Roman" w:cs="Times New Roman"/>
          <w:spacing w:val="1"/>
          <w:sz w:val="24"/>
          <w:szCs w:val="24"/>
        </w:rPr>
        <w:t xml:space="preserve"> </w:t>
      </w:r>
      <w:r w:rsidRPr="00AF56BA">
        <w:rPr>
          <w:rFonts w:ascii="Times New Roman" w:hAnsi="Times New Roman" w:cs="Times New Roman"/>
          <w:sz w:val="24"/>
          <w:szCs w:val="24"/>
        </w:rPr>
        <w:t>bioacumulação em corpos superficiais, e pela ingestão de alimentos contaminados, como no</w:t>
      </w:r>
      <w:r w:rsidRPr="00AF56BA">
        <w:rPr>
          <w:rFonts w:ascii="Times New Roman" w:hAnsi="Times New Roman" w:cs="Times New Roman"/>
          <w:spacing w:val="1"/>
          <w:sz w:val="24"/>
          <w:szCs w:val="24"/>
        </w:rPr>
        <w:t xml:space="preserve"> </w:t>
      </w:r>
      <w:r w:rsidRPr="00AF56BA">
        <w:rPr>
          <w:rFonts w:ascii="Times New Roman" w:hAnsi="Times New Roman" w:cs="Times New Roman"/>
          <w:sz w:val="24"/>
          <w:szCs w:val="24"/>
        </w:rPr>
        <w:t>caso dos peixes, que podem absorver o mercúrio tanto na forma orgânica como inorgânica,</w:t>
      </w:r>
      <w:r w:rsidRPr="00AF56BA">
        <w:rPr>
          <w:rFonts w:ascii="Times New Roman" w:hAnsi="Times New Roman" w:cs="Times New Roman"/>
          <w:spacing w:val="1"/>
          <w:sz w:val="24"/>
          <w:szCs w:val="24"/>
        </w:rPr>
        <w:t xml:space="preserve"> </w:t>
      </w:r>
      <w:r w:rsidRPr="00AF56BA">
        <w:rPr>
          <w:rFonts w:ascii="Times New Roman" w:hAnsi="Times New Roman" w:cs="Times New Roman"/>
          <w:sz w:val="24"/>
          <w:szCs w:val="24"/>
        </w:rPr>
        <w:t>acumulando</w:t>
      </w:r>
      <w:r w:rsidRPr="00AF56BA">
        <w:rPr>
          <w:rFonts w:ascii="Times New Roman" w:hAnsi="Times New Roman" w:cs="Times New Roman"/>
          <w:spacing w:val="-10"/>
          <w:sz w:val="24"/>
          <w:szCs w:val="24"/>
        </w:rPr>
        <w:t xml:space="preserve"> </w:t>
      </w:r>
      <w:r w:rsidRPr="00AF56BA">
        <w:rPr>
          <w:rFonts w:ascii="Times New Roman" w:hAnsi="Times New Roman" w:cs="Times New Roman"/>
          <w:sz w:val="24"/>
          <w:szCs w:val="24"/>
        </w:rPr>
        <w:t>o</w:t>
      </w:r>
      <w:r w:rsidRPr="00AF56BA">
        <w:rPr>
          <w:rFonts w:ascii="Times New Roman" w:hAnsi="Times New Roman" w:cs="Times New Roman"/>
          <w:spacing w:val="-9"/>
          <w:sz w:val="24"/>
          <w:szCs w:val="24"/>
        </w:rPr>
        <w:t xml:space="preserve"> </w:t>
      </w:r>
      <w:r w:rsidRPr="00AF56BA">
        <w:rPr>
          <w:rFonts w:ascii="Times New Roman" w:hAnsi="Times New Roman" w:cs="Times New Roman"/>
          <w:sz w:val="24"/>
          <w:szCs w:val="24"/>
        </w:rPr>
        <w:t>metil</w:t>
      </w:r>
      <w:r w:rsidRPr="00AF56BA">
        <w:rPr>
          <w:rFonts w:ascii="Times New Roman" w:hAnsi="Times New Roman" w:cs="Times New Roman"/>
          <w:spacing w:val="-9"/>
          <w:sz w:val="24"/>
          <w:szCs w:val="24"/>
        </w:rPr>
        <w:t xml:space="preserve"> </w:t>
      </w:r>
      <w:r w:rsidRPr="00AF56BA">
        <w:rPr>
          <w:rFonts w:ascii="Times New Roman" w:hAnsi="Times New Roman" w:cs="Times New Roman"/>
          <w:sz w:val="24"/>
          <w:szCs w:val="24"/>
        </w:rPr>
        <w:t>mercúrio</w:t>
      </w:r>
      <w:r w:rsidRPr="00AF56BA">
        <w:rPr>
          <w:rFonts w:ascii="Times New Roman" w:hAnsi="Times New Roman" w:cs="Times New Roman"/>
          <w:spacing w:val="-9"/>
          <w:sz w:val="24"/>
          <w:szCs w:val="24"/>
        </w:rPr>
        <w:t xml:space="preserve"> </w:t>
      </w:r>
      <w:r w:rsidRPr="00AF56BA">
        <w:rPr>
          <w:rFonts w:ascii="Times New Roman" w:hAnsi="Times New Roman" w:cs="Times New Roman"/>
          <w:sz w:val="24"/>
          <w:szCs w:val="24"/>
        </w:rPr>
        <w:t>em</w:t>
      </w:r>
      <w:r w:rsidRPr="00AF56BA">
        <w:rPr>
          <w:rFonts w:ascii="Times New Roman" w:hAnsi="Times New Roman" w:cs="Times New Roman"/>
          <w:spacing w:val="-9"/>
          <w:sz w:val="24"/>
          <w:szCs w:val="24"/>
        </w:rPr>
        <w:t xml:space="preserve"> </w:t>
      </w:r>
      <w:r w:rsidRPr="00AF56BA">
        <w:rPr>
          <w:rFonts w:ascii="Times New Roman" w:hAnsi="Times New Roman" w:cs="Times New Roman"/>
          <w:sz w:val="24"/>
          <w:szCs w:val="24"/>
        </w:rPr>
        <w:t>seus</w:t>
      </w:r>
      <w:r w:rsidRPr="00AF56BA">
        <w:rPr>
          <w:rFonts w:ascii="Times New Roman" w:hAnsi="Times New Roman" w:cs="Times New Roman"/>
          <w:spacing w:val="-10"/>
          <w:sz w:val="24"/>
          <w:szCs w:val="24"/>
        </w:rPr>
        <w:t xml:space="preserve"> </w:t>
      </w:r>
      <w:r w:rsidRPr="00AF56BA">
        <w:rPr>
          <w:rFonts w:ascii="Times New Roman" w:hAnsi="Times New Roman" w:cs="Times New Roman"/>
          <w:sz w:val="24"/>
          <w:szCs w:val="24"/>
        </w:rPr>
        <w:t>tecidos.</w:t>
      </w:r>
      <w:r w:rsidRPr="00AF56BA">
        <w:rPr>
          <w:rFonts w:ascii="Times New Roman" w:hAnsi="Times New Roman" w:cs="Times New Roman"/>
          <w:spacing w:val="42"/>
          <w:sz w:val="24"/>
          <w:szCs w:val="24"/>
        </w:rPr>
        <w:t xml:space="preserve"> </w:t>
      </w:r>
      <w:r w:rsidRPr="00AF56BA">
        <w:rPr>
          <w:rFonts w:ascii="Times New Roman" w:hAnsi="Times New Roman" w:cs="Times New Roman"/>
          <w:sz w:val="24"/>
          <w:szCs w:val="24"/>
        </w:rPr>
        <w:t>(BISINOTI;</w:t>
      </w:r>
      <w:r w:rsidRPr="00AF56BA">
        <w:rPr>
          <w:rFonts w:ascii="Times New Roman" w:hAnsi="Times New Roman" w:cs="Times New Roman"/>
          <w:spacing w:val="-9"/>
          <w:sz w:val="24"/>
          <w:szCs w:val="24"/>
        </w:rPr>
        <w:t xml:space="preserve"> </w:t>
      </w:r>
      <w:r w:rsidRPr="00AF56BA">
        <w:rPr>
          <w:rFonts w:ascii="Times New Roman" w:hAnsi="Times New Roman" w:cs="Times New Roman"/>
          <w:sz w:val="24"/>
          <w:szCs w:val="24"/>
        </w:rPr>
        <w:t>JARDIM,</w:t>
      </w:r>
      <w:r w:rsidRPr="00AF56BA">
        <w:rPr>
          <w:rFonts w:ascii="Times New Roman" w:hAnsi="Times New Roman" w:cs="Times New Roman"/>
          <w:spacing w:val="-9"/>
          <w:sz w:val="24"/>
          <w:szCs w:val="24"/>
        </w:rPr>
        <w:t xml:space="preserve"> </w:t>
      </w:r>
      <w:r w:rsidRPr="00AF56BA">
        <w:rPr>
          <w:rFonts w:ascii="Times New Roman" w:hAnsi="Times New Roman" w:cs="Times New Roman"/>
          <w:sz w:val="24"/>
          <w:szCs w:val="24"/>
        </w:rPr>
        <w:t>2004).</w:t>
      </w:r>
      <w:r w:rsidRPr="00AF56BA">
        <w:rPr>
          <w:rFonts w:ascii="Times New Roman" w:hAnsi="Times New Roman" w:cs="Times New Roman"/>
          <w:spacing w:val="-9"/>
          <w:sz w:val="24"/>
          <w:szCs w:val="24"/>
        </w:rPr>
        <w:t xml:space="preserve"> </w:t>
      </w:r>
      <w:r w:rsidRPr="00AF56BA">
        <w:rPr>
          <w:rFonts w:ascii="Times New Roman" w:hAnsi="Times New Roman" w:cs="Times New Roman"/>
          <w:sz w:val="24"/>
          <w:szCs w:val="24"/>
        </w:rPr>
        <w:t>A</w:t>
      </w:r>
      <w:r w:rsidRPr="00AF56BA">
        <w:rPr>
          <w:rFonts w:ascii="Times New Roman" w:hAnsi="Times New Roman" w:cs="Times New Roman"/>
          <w:spacing w:val="-10"/>
          <w:sz w:val="24"/>
          <w:szCs w:val="24"/>
        </w:rPr>
        <w:t xml:space="preserve"> </w:t>
      </w:r>
      <w:r w:rsidRPr="00AF56BA">
        <w:rPr>
          <w:rFonts w:ascii="Times New Roman" w:hAnsi="Times New Roman" w:cs="Times New Roman"/>
          <w:sz w:val="24"/>
          <w:szCs w:val="24"/>
        </w:rPr>
        <w:t>persistência</w:t>
      </w:r>
      <w:r w:rsidRPr="00AF56BA">
        <w:rPr>
          <w:rFonts w:ascii="Times New Roman" w:hAnsi="Times New Roman" w:cs="Times New Roman"/>
          <w:spacing w:val="-9"/>
          <w:sz w:val="24"/>
          <w:szCs w:val="24"/>
        </w:rPr>
        <w:t xml:space="preserve"> </w:t>
      </w:r>
      <w:r w:rsidRPr="00AF56BA">
        <w:rPr>
          <w:rFonts w:ascii="Times New Roman" w:hAnsi="Times New Roman" w:cs="Times New Roman"/>
          <w:sz w:val="24"/>
          <w:szCs w:val="24"/>
        </w:rPr>
        <w:t>do</w:t>
      </w:r>
      <w:r w:rsidRPr="00AF56BA">
        <w:rPr>
          <w:rFonts w:ascii="Times New Roman" w:hAnsi="Times New Roman" w:cs="Times New Roman"/>
          <w:spacing w:val="-57"/>
          <w:sz w:val="24"/>
          <w:szCs w:val="24"/>
        </w:rPr>
        <w:t xml:space="preserve"> </w:t>
      </w:r>
      <w:r w:rsidRPr="00AF56BA">
        <w:rPr>
          <w:rFonts w:ascii="Times New Roman" w:hAnsi="Times New Roman" w:cs="Times New Roman"/>
          <w:sz w:val="24"/>
          <w:szCs w:val="24"/>
        </w:rPr>
        <w:t>metil mercúrio nos peixes é relativamente alta em razão da lenta metabolização e a meia-vida</w:t>
      </w:r>
      <w:r w:rsidRPr="00AF56BA">
        <w:rPr>
          <w:rFonts w:ascii="Times New Roman" w:hAnsi="Times New Roman" w:cs="Times New Roman"/>
          <w:spacing w:val="1"/>
          <w:sz w:val="24"/>
          <w:szCs w:val="24"/>
        </w:rPr>
        <w:t xml:space="preserve"> </w:t>
      </w:r>
      <w:r w:rsidRPr="00AF56BA">
        <w:rPr>
          <w:rFonts w:ascii="Times New Roman" w:hAnsi="Times New Roman" w:cs="Times New Roman"/>
          <w:sz w:val="24"/>
          <w:szCs w:val="24"/>
        </w:rPr>
        <w:t>varia</w:t>
      </w:r>
      <w:r w:rsidRPr="00AF56BA">
        <w:rPr>
          <w:rFonts w:ascii="Times New Roman" w:hAnsi="Times New Roman" w:cs="Times New Roman"/>
          <w:spacing w:val="-2"/>
          <w:sz w:val="24"/>
          <w:szCs w:val="24"/>
        </w:rPr>
        <w:t xml:space="preserve"> </w:t>
      </w:r>
      <w:r w:rsidRPr="00AF56BA">
        <w:rPr>
          <w:rFonts w:ascii="Times New Roman" w:hAnsi="Times New Roman" w:cs="Times New Roman"/>
          <w:sz w:val="24"/>
          <w:szCs w:val="24"/>
        </w:rPr>
        <w:t>geralmente</w:t>
      </w:r>
      <w:r w:rsidRPr="00AF56BA">
        <w:rPr>
          <w:rFonts w:ascii="Times New Roman" w:hAnsi="Times New Roman" w:cs="Times New Roman"/>
          <w:spacing w:val="-1"/>
          <w:sz w:val="24"/>
          <w:szCs w:val="24"/>
        </w:rPr>
        <w:t xml:space="preserve"> </w:t>
      </w:r>
      <w:r w:rsidRPr="00AF56BA">
        <w:rPr>
          <w:rFonts w:ascii="Times New Roman" w:hAnsi="Times New Roman" w:cs="Times New Roman"/>
          <w:sz w:val="24"/>
          <w:szCs w:val="24"/>
        </w:rPr>
        <w:t>de</w:t>
      </w:r>
      <w:r w:rsidRPr="00AF56BA">
        <w:rPr>
          <w:rFonts w:ascii="Times New Roman" w:hAnsi="Times New Roman" w:cs="Times New Roman"/>
          <w:spacing w:val="-1"/>
          <w:sz w:val="24"/>
          <w:szCs w:val="24"/>
        </w:rPr>
        <w:t xml:space="preserve"> </w:t>
      </w:r>
      <w:r w:rsidRPr="00AF56BA">
        <w:rPr>
          <w:rFonts w:ascii="Times New Roman" w:hAnsi="Times New Roman" w:cs="Times New Roman"/>
          <w:sz w:val="24"/>
          <w:szCs w:val="24"/>
        </w:rPr>
        <w:t>um</w:t>
      </w:r>
      <w:r w:rsidRPr="00AF56BA">
        <w:rPr>
          <w:rFonts w:ascii="Times New Roman" w:hAnsi="Times New Roman" w:cs="Times New Roman"/>
          <w:spacing w:val="-1"/>
          <w:sz w:val="24"/>
          <w:szCs w:val="24"/>
        </w:rPr>
        <w:t xml:space="preserve"> </w:t>
      </w:r>
      <w:r w:rsidRPr="00AF56BA">
        <w:rPr>
          <w:rFonts w:ascii="Times New Roman" w:hAnsi="Times New Roman" w:cs="Times New Roman"/>
          <w:sz w:val="24"/>
          <w:szCs w:val="24"/>
        </w:rPr>
        <w:t>ano a</w:t>
      </w:r>
      <w:r w:rsidRPr="00AF56BA">
        <w:rPr>
          <w:rFonts w:ascii="Times New Roman" w:hAnsi="Times New Roman" w:cs="Times New Roman"/>
          <w:spacing w:val="-2"/>
          <w:sz w:val="24"/>
          <w:szCs w:val="24"/>
        </w:rPr>
        <w:t xml:space="preserve"> </w:t>
      </w:r>
      <w:r w:rsidRPr="00AF56BA">
        <w:rPr>
          <w:rFonts w:ascii="Times New Roman" w:hAnsi="Times New Roman" w:cs="Times New Roman"/>
          <w:sz w:val="24"/>
          <w:szCs w:val="24"/>
        </w:rPr>
        <w:t>três anos (NASCIMENTO, 2001).</w:t>
      </w:r>
    </w:p>
    <w:p w14:paraId="3138A979" w14:textId="29DBEF88" w:rsidR="00065C22" w:rsidRPr="00AF56BA" w:rsidRDefault="00065C22" w:rsidP="00065C22">
      <w:pPr>
        <w:spacing w:line="360" w:lineRule="auto"/>
        <w:ind w:left="108" w:right="101" w:firstLine="720"/>
        <w:jc w:val="both"/>
        <w:rPr>
          <w:rFonts w:ascii="Times New Roman" w:hAnsi="Times New Roman" w:cs="Times New Roman"/>
          <w:sz w:val="24"/>
        </w:rPr>
      </w:pPr>
      <w:r w:rsidRPr="00AF56BA">
        <w:rPr>
          <w:rFonts w:ascii="Times New Roman" w:hAnsi="Times New Roman" w:cs="Times New Roman"/>
          <w:sz w:val="24"/>
        </w:rPr>
        <w:t>Quanto à contaminação dos recursos hídricos, verifica-se que “</w:t>
      </w:r>
      <w:r w:rsidRPr="00AF56BA">
        <w:rPr>
          <w:rFonts w:ascii="Times New Roman" w:hAnsi="Times New Roman" w:cs="Times New Roman"/>
          <w:i/>
          <w:sz w:val="24"/>
        </w:rPr>
        <w:t>os sedimentos de rios,</w:t>
      </w:r>
      <w:r w:rsidRPr="00AF56BA">
        <w:rPr>
          <w:rFonts w:ascii="Times New Roman" w:hAnsi="Times New Roman" w:cs="Times New Roman"/>
          <w:i/>
          <w:spacing w:val="1"/>
          <w:sz w:val="24"/>
        </w:rPr>
        <w:t xml:space="preserve"> </w:t>
      </w:r>
      <w:r w:rsidRPr="00AF56BA">
        <w:rPr>
          <w:rFonts w:ascii="Times New Roman" w:hAnsi="Times New Roman" w:cs="Times New Roman"/>
          <w:i/>
          <w:sz w:val="24"/>
        </w:rPr>
        <w:t>lagos e oceanos poluídos com mercúrio são perigosos porque o mercúrio confinado pode</w:t>
      </w:r>
      <w:r w:rsidRPr="00AF56BA">
        <w:rPr>
          <w:rFonts w:ascii="Times New Roman" w:hAnsi="Times New Roman" w:cs="Times New Roman"/>
          <w:i/>
          <w:spacing w:val="1"/>
          <w:sz w:val="24"/>
        </w:rPr>
        <w:t xml:space="preserve"> </w:t>
      </w:r>
      <w:r w:rsidRPr="00AF56BA">
        <w:rPr>
          <w:rFonts w:ascii="Times New Roman" w:hAnsi="Times New Roman" w:cs="Times New Roman"/>
          <w:i/>
          <w:sz w:val="24"/>
        </w:rPr>
        <w:t>permanecer ativo como substrato para a metilação por cerca de 100 anos, mesmo quando a</w:t>
      </w:r>
      <w:r w:rsidRPr="00AF56BA">
        <w:rPr>
          <w:rFonts w:ascii="Times New Roman" w:hAnsi="Times New Roman" w:cs="Times New Roman"/>
          <w:i/>
          <w:spacing w:val="1"/>
          <w:sz w:val="24"/>
        </w:rPr>
        <w:t xml:space="preserve"> </w:t>
      </w:r>
      <w:r w:rsidRPr="00AF56BA">
        <w:rPr>
          <w:rFonts w:ascii="Times New Roman" w:hAnsi="Times New Roman" w:cs="Times New Roman"/>
          <w:i/>
          <w:sz w:val="24"/>
        </w:rPr>
        <w:t>fonte</w:t>
      </w:r>
      <w:r w:rsidRPr="00AF56BA">
        <w:rPr>
          <w:rFonts w:ascii="Times New Roman" w:hAnsi="Times New Roman" w:cs="Times New Roman"/>
          <w:i/>
          <w:spacing w:val="-2"/>
          <w:sz w:val="24"/>
        </w:rPr>
        <w:t xml:space="preserve"> </w:t>
      </w:r>
      <w:r w:rsidRPr="00AF56BA">
        <w:rPr>
          <w:rFonts w:ascii="Times New Roman" w:hAnsi="Times New Roman" w:cs="Times New Roman"/>
          <w:i/>
          <w:sz w:val="24"/>
        </w:rPr>
        <w:t>é</w:t>
      </w:r>
      <w:r w:rsidRPr="00AF56BA">
        <w:rPr>
          <w:rFonts w:ascii="Times New Roman" w:hAnsi="Times New Roman" w:cs="Times New Roman"/>
          <w:i/>
          <w:spacing w:val="-1"/>
          <w:sz w:val="24"/>
        </w:rPr>
        <w:t xml:space="preserve"> </w:t>
      </w:r>
      <w:r w:rsidRPr="00AF56BA">
        <w:rPr>
          <w:rFonts w:ascii="Times New Roman" w:hAnsi="Times New Roman" w:cs="Times New Roman"/>
          <w:i/>
          <w:sz w:val="24"/>
        </w:rPr>
        <w:t>eliminad</w:t>
      </w:r>
      <w:r w:rsidRPr="00AF56BA">
        <w:rPr>
          <w:rFonts w:ascii="Times New Roman" w:hAnsi="Times New Roman" w:cs="Times New Roman"/>
          <w:sz w:val="24"/>
        </w:rPr>
        <w:t>a.”</w:t>
      </w:r>
      <w:r w:rsidRPr="00AF56BA">
        <w:rPr>
          <w:rFonts w:ascii="Times New Roman" w:hAnsi="Times New Roman" w:cs="Times New Roman"/>
          <w:spacing w:val="-1"/>
          <w:sz w:val="24"/>
        </w:rPr>
        <w:t xml:space="preserve"> </w:t>
      </w:r>
      <w:r w:rsidRPr="00AF56BA">
        <w:rPr>
          <w:rFonts w:ascii="Times New Roman" w:hAnsi="Times New Roman" w:cs="Times New Roman"/>
          <w:sz w:val="24"/>
        </w:rPr>
        <w:t>(BISINOTI;</w:t>
      </w:r>
      <w:r w:rsidRPr="00AF56BA">
        <w:rPr>
          <w:rFonts w:ascii="Times New Roman" w:hAnsi="Times New Roman" w:cs="Times New Roman"/>
          <w:spacing w:val="-1"/>
          <w:sz w:val="24"/>
        </w:rPr>
        <w:t xml:space="preserve"> </w:t>
      </w:r>
      <w:r w:rsidRPr="00AF56BA">
        <w:rPr>
          <w:rFonts w:ascii="Times New Roman" w:hAnsi="Times New Roman" w:cs="Times New Roman"/>
          <w:sz w:val="24"/>
        </w:rPr>
        <w:t>JARDIM, 2004).</w:t>
      </w:r>
    </w:p>
    <w:p w14:paraId="5F76D791" w14:textId="77777777" w:rsidR="00065C22" w:rsidRDefault="00065C22" w:rsidP="00065C22">
      <w:pPr>
        <w:pStyle w:val="Corpodetexto"/>
        <w:spacing w:line="360" w:lineRule="auto"/>
        <w:ind w:firstLine="708"/>
      </w:pPr>
      <w:r>
        <w:t>A ingestão de peixes contaminados implica na absorção crônica do metil mercúrio ao</w:t>
      </w:r>
      <w:r>
        <w:rPr>
          <w:spacing w:val="1"/>
        </w:rPr>
        <w:t xml:space="preserve"> </w:t>
      </w:r>
      <w:r>
        <w:t>longo de 50 anos pelos humanos no topo da cadeia trófica. Quando ingerido por humanos, o</w:t>
      </w:r>
      <w:r>
        <w:rPr>
          <w:spacing w:val="1"/>
        </w:rPr>
        <w:t xml:space="preserve"> </w:t>
      </w:r>
      <w:r>
        <w:t>metil mercúrio é rapidamente absorvido pelo trato gastrointestinal e distribuído por todo o</w:t>
      </w:r>
      <w:r>
        <w:rPr>
          <w:spacing w:val="1"/>
        </w:rPr>
        <w:t xml:space="preserve"> </w:t>
      </w:r>
      <w:r>
        <w:t>corpo, podendo ocasionar perda de QI em crianças e doenças cardiovasculares. O quadro pode</w:t>
      </w:r>
      <w:r>
        <w:rPr>
          <w:spacing w:val="-57"/>
        </w:rPr>
        <w:t xml:space="preserve"> </w:t>
      </w:r>
      <w:r>
        <w:t>levar</w:t>
      </w:r>
      <w:r>
        <w:rPr>
          <w:spacing w:val="1"/>
        </w:rPr>
        <w:t xml:space="preserve"> </w:t>
      </w:r>
      <w:r>
        <w:t>ao</w:t>
      </w:r>
      <w:r>
        <w:rPr>
          <w:spacing w:val="1"/>
        </w:rPr>
        <w:t xml:space="preserve"> </w:t>
      </w:r>
      <w:r>
        <w:t>aumento</w:t>
      </w:r>
      <w:r>
        <w:rPr>
          <w:spacing w:val="1"/>
        </w:rPr>
        <w:t xml:space="preserve"> </w:t>
      </w:r>
      <w:r>
        <w:t>da</w:t>
      </w:r>
      <w:r>
        <w:rPr>
          <w:spacing w:val="1"/>
        </w:rPr>
        <w:t xml:space="preserve"> </w:t>
      </w:r>
      <w:r>
        <w:t>pressão</w:t>
      </w:r>
      <w:r>
        <w:rPr>
          <w:spacing w:val="1"/>
        </w:rPr>
        <w:t xml:space="preserve"> </w:t>
      </w:r>
      <w:r>
        <w:t>arterial</w:t>
      </w:r>
      <w:r>
        <w:rPr>
          <w:spacing w:val="1"/>
        </w:rPr>
        <w:t xml:space="preserve"> </w:t>
      </w:r>
      <w:r>
        <w:t>e</w:t>
      </w:r>
      <w:r>
        <w:rPr>
          <w:spacing w:val="1"/>
        </w:rPr>
        <w:t xml:space="preserve"> </w:t>
      </w:r>
      <w:r>
        <w:t>infarto</w:t>
      </w:r>
      <w:r>
        <w:rPr>
          <w:spacing w:val="1"/>
        </w:rPr>
        <w:t xml:space="preserve"> </w:t>
      </w:r>
      <w:r>
        <w:t>agudo</w:t>
      </w:r>
      <w:r>
        <w:rPr>
          <w:spacing w:val="1"/>
        </w:rPr>
        <w:t xml:space="preserve"> </w:t>
      </w:r>
      <w:r>
        <w:t>do</w:t>
      </w:r>
      <w:r>
        <w:rPr>
          <w:spacing w:val="1"/>
        </w:rPr>
        <w:t xml:space="preserve"> </w:t>
      </w:r>
      <w:r>
        <w:t>miocárdio.</w:t>
      </w:r>
      <w:r>
        <w:rPr>
          <w:spacing w:val="1"/>
        </w:rPr>
        <w:t xml:space="preserve"> </w:t>
      </w:r>
      <w:r>
        <w:t>(BAKKER,</w:t>
      </w:r>
      <w:r>
        <w:rPr>
          <w:spacing w:val="1"/>
        </w:rPr>
        <w:t xml:space="preserve"> </w:t>
      </w:r>
      <w:r>
        <w:t>GASPARINETTI,</w:t>
      </w:r>
      <w:r>
        <w:rPr>
          <w:spacing w:val="-1"/>
        </w:rPr>
        <w:t xml:space="preserve"> </w:t>
      </w:r>
      <w:r>
        <w:t>QUEIROZ, VASCONCELLOS, 2021).</w:t>
      </w:r>
    </w:p>
    <w:p w14:paraId="6D38C551" w14:textId="77777777" w:rsidR="00065C22" w:rsidRPr="00065C22" w:rsidRDefault="00065C22" w:rsidP="00065C22">
      <w:pPr>
        <w:pStyle w:val="Corpodetexto"/>
        <w:spacing w:before="3" w:line="360" w:lineRule="auto"/>
        <w:ind w:firstLine="708"/>
      </w:pPr>
      <w:r>
        <w:t>De</w:t>
      </w:r>
      <w:r>
        <w:rPr>
          <w:spacing w:val="-11"/>
        </w:rPr>
        <w:t xml:space="preserve"> </w:t>
      </w:r>
      <w:r>
        <w:t>acordo</w:t>
      </w:r>
      <w:r>
        <w:rPr>
          <w:spacing w:val="-10"/>
        </w:rPr>
        <w:t xml:space="preserve"> </w:t>
      </w:r>
      <w:r>
        <w:t>com</w:t>
      </w:r>
      <w:r>
        <w:rPr>
          <w:spacing w:val="-10"/>
        </w:rPr>
        <w:t xml:space="preserve"> </w:t>
      </w:r>
      <w:r>
        <w:t>a</w:t>
      </w:r>
      <w:r>
        <w:rPr>
          <w:spacing w:val="-10"/>
        </w:rPr>
        <w:t xml:space="preserve"> </w:t>
      </w:r>
      <w:r>
        <w:t>OMS</w:t>
      </w:r>
      <w:r>
        <w:rPr>
          <w:spacing w:val="-10"/>
        </w:rPr>
        <w:t xml:space="preserve"> </w:t>
      </w:r>
      <w:r>
        <w:t>(2021),</w:t>
      </w:r>
      <w:r>
        <w:rPr>
          <w:spacing w:val="-10"/>
        </w:rPr>
        <w:t xml:space="preserve"> </w:t>
      </w:r>
      <w:r>
        <w:t>a</w:t>
      </w:r>
      <w:r>
        <w:rPr>
          <w:spacing w:val="-10"/>
        </w:rPr>
        <w:t xml:space="preserve"> </w:t>
      </w:r>
      <w:r>
        <w:t>contaminação</w:t>
      </w:r>
      <w:r>
        <w:rPr>
          <w:spacing w:val="-10"/>
        </w:rPr>
        <w:t xml:space="preserve"> </w:t>
      </w:r>
      <w:r>
        <w:t>pode</w:t>
      </w:r>
      <w:r>
        <w:rPr>
          <w:spacing w:val="-10"/>
        </w:rPr>
        <w:t xml:space="preserve"> </w:t>
      </w:r>
      <w:r>
        <w:t>provocar</w:t>
      </w:r>
      <w:r>
        <w:rPr>
          <w:spacing w:val="-11"/>
        </w:rPr>
        <w:t xml:space="preserve"> </w:t>
      </w:r>
      <w:r>
        <w:t>danos</w:t>
      </w:r>
      <w:r>
        <w:rPr>
          <w:spacing w:val="-10"/>
        </w:rPr>
        <w:t xml:space="preserve"> </w:t>
      </w:r>
      <w:r>
        <w:t>ao</w:t>
      </w:r>
      <w:r>
        <w:rPr>
          <w:spacing w:val="-10"/>
        </w:rPr>
        <w:t xml:space="preserve"> </w:t>
      </w:r>
      <w:r>
        <w:t>sistema</w:t>
      </w:r>
      <w:r>
        <w:rPr>
          <w:spacing w:val="-10"/>
        </w:rPr>
        <w:t xml:space="preserve"> </w:t>
      </w:r>
      <w:r>
        <w:t>nervoso</w:t>
      </w:r>
      <w:r>
        <w:rPr>
          <w:spacing w:val="-58"/>
        </w:rPr>
        <w:t xml:space="preserve"> </w:t>
      </w:r>
      <w:r>
        <w:t xml:space="preserve">central e periférico, ao sistema imunitário, digestivo e nervoso, aos pulmões e rins, </w:t>
      </w:r>
      <w:r>
        <w:lastRenderedPageBreak/>
        <w:t>podendo,</w:t>
      </w:r>
      <w:r>
        <w:rPr>
          <w:spacing w:val="1"/>
        </w:rPr>
        <w:t xml:space="preserve"> </w:t>
      </w:r>
      <w:r>
        <w:t>inclusive, ser fatal. A inalação pode provocar distúrbios neurológicos e comportamentais,</w:t>
      </w:r>
      <w:r>
        <w:rPr>
          <w:spacing w:val="1"/>
        </w:rPr>
        <w:t xml:space="preserve"> </w:t>
      </w:r>
      <w:r>
        <w:t>tremores,</w:t>
      </w:r>
      <w:r>
        <w:rPr>
          <w:spacing w:val="-14"/>
        </w:rPr>
        <w:t xml:space="preserve"> </w:t>
      </w:r>
      <w:r>
        <w:t>insônia,</w:t>
      </w:r>
      <w:r>
        <w:rPr>
          <w:spacing w:val="-13"/>
        </w:rPr>
        <w:t xml:space="preserve"> </w:t>
      </w:r>
      <w:r>
        <w:t>perda</w:t>
      </w:r>
      <w:r>
        <w:rPr>
          <w:spacing w:val="-13"/>
        </w:rPr>
        <w:t xml:space="preserve"> </w:t>
      </w:r>
      <w:r>
        <w:t>de</w:t>
      </w:r>
      <w:r>
        <w:rPr>
          <w:spacing w:val="-14"/>
        </w:rPr>
        <w:t xml:space="preserve"> </w:t>
      </w:r>
      <w:r>
        <w:t>memória</w:t>
      </w:r>
      <w:r>
        <w:rPr>
          <w:spacing w:val="-13"/>
        </w:rPr>
        <w:t xml:space="preserve"> </w:t>
      </w:r>
      <w:r>
        <w:t>e</w:t>
      </w:r>
      <w:r>
        <w:rPr>
          <w:spacing w:val="-13"/>
        </w:rPr>
        <w:t xml:space="preserve"> </w:t>
      </w:r>
      <w:r>
        <w:t>disfunções</w:t>
      </w:r>
      <w:r>
        <w:rPr>
          <w:spacing w:val="-14"/>
        </w:rPr>
        <w:t xml:space="preserve"> </w:t>
      </w:r>
      <w:r>
        <w:t>motoras</w:t>
      </w:r>
      <w:r>
        <w:rPr>
          <w:spacing w:val="-13"/>
        </w:rPr>
        <w:t xml:space="preserve"> </w:t>
      </w:r>
      <w:r>
        <w:t>e</w:t>
      </w:r>
      <w:r>
        <w:rPr>
          <w:spacing w:val="-13"/>
        </w:rPr>
        <w:t xml:space="preserve"> </w:t>
      </w:r>
      <w:r>
        <w:t>cognitivas.</w:t>
      </w:r>
      <w:r>
        <w:rPr>
          <w:spacing w:val="33"/>
        </w:rPr>
        <w:t xml:space="preserve"> </w:t>
      </w:r>
      <w:r>
        <w:t>Além</w:t>
      </w:r>
      <w:r>
        <w:rPr>
          <w:spacing w:val="-13"/>
        </w:rPr>
        <w:t xml:space="preserve"> </w:t>
      </w:r>
      <w:r>
        <w:t>disso,</w:t>
      </w:r>
      <w:r>
        <w:rPr>
          <w:spacing w:val="-13"/>
        </w:rPr>
        <w:t xml:space="preserve"> </w:t>
      </w:r>
      <w:r>
        <w:t>o</w:t>
      </w:r>
      <w:r>
        <w:rPr>
          <w:spacing w:val="-14"/>
        </w:rPr>
        <w:t xml:space="preserve"> </w:t>
      </w:r>
      <w:r>
        <w:t>consumo</w:t>
      </w:r>
      <w:r>
        <w:rPr>
          <w:spacing w:val="-57"/>
        </w:rPr>
        <w:t xml:space="preserve"> </w:t>
      </w:r>
      <w:r>
        <w:t>de peixes contaminados por gestantes é uma das formas mais perigosas de contaminação pois</w:t>
      </w:r>
      <w:r>
        <w:rPr>
          <w:spacing w:val="1"/>
        </w:rPr>
        <w:t xml:space="preserve"> </w:t>
      </w:r>
      <w:r>
        <w:t xml:space="preserve">acarreta exposição transplacentária, </w:t>
      </w:r>
      <w:r w:rsidRPr="00065C22">
        <w:t>momento em que o cérebro do feto é demasiadamente</w:t>
      </w:r>
      <w:r w:rsidRPr="00065C22">
        <w:rPr>
          <w:spacing w:val="1"/>
        </w:rPr>
        <w:t xml:space="preserve"> </w:t>
      </w:r>
      <w:r w:rsidRPr="00065C22">
        <w:rPr>
          <w:spacing w:val="-1"/>
        </w:rPr>
        <w:t>sensível,</w:t>
      </w:r>
      <w:r w:rsidRPr="00065C22">
        <w:rPr>
          <w:spacing w:val="-15"/>
        </w:rPr>
        <w:t xml:space="preserve"> </w:t>
      </w:r>
      <w:r w:rsidRPr="00065C22">
        <w:rPr>
          <w:spacing w:val="-1"/>
        </w:rPr>
        <w:t>podendo</w:t>
      </w:r>
      <w:r w:rsidRPr="00065C22">
        <w:rPr>
          <w:spacing w:val="-14"/>
        </w:rPr>
        <w:t xml:space="preserve"> </w:t>
      </w:r>
      <w:r w:rsidRPr="00065C22">
        <w:rPr>
          <w:spacing w:val="-1"/>
        </w:rPr>
        <w:t>acarretar</w:t>
      </w:r>
      <w:r w:rsidRPr="00065C22">
        <w:rPr>
          <w:spacing w:val="-15"/>
        </w:rPr>
        <w:t xml:space="preserve"> </w:t>
      </w:r>
      <w:r w:rsidRPr="00065C22">
        <w:rPr>
          <w:spacing w:val="-1"/>
        </w:rPr>
        <w:t>problemas</w:t>
      </w:r>
      <w:r w:rsidRPr="00065C22">
        <w:rPr>
          <w:spacing w:val="-14"/>
        </w:rPr>
        <w:t xml:space="preserve"> </w:t>
      </w:r>
      <w:r w:rsidRPr="00065C22">
        <w:t>de</w:t>
      </w:r>
      <w:r w:rsidRPr="00065C22">
        <w:rPr>
          <w:spacing w:val="-15"/>
        </w:rPr>
        <w:t xml:space="preserve"> </w:t>
      </w:r>
      <w:r w:rsidRPr="00065C22">
        <w:t>neurodesenvolvimento.</w:t>
      </w:r>
      <w:r w:rsidRPr="00065C22">
        <w:rPr>
          <w:spacing w:val="-14"/>
        </w:rPr>
        <w:t xml:space="preserve"> </w:t>
      </w:r>
      <w:r w:rsidRPr="00065C22">
        <w:t>As</w:t>
      </w:r>
      <w:r w:rsidRPr="00065C22">
        <w:rPr>
          <w:spacing w:val="-15"/>
        </w:rPr>
        <w:t xml:space="preserve"> </w:t>
      </w:r>
      <w:r w:rsidRPr="00065C22">
        <w:t>crianças</w:t>
      </w:r>
      <w:r w:rsidRPr="00065C22">
        <w:rPr>
          <w:spacing w:val="-14"/>
        </w:rPr>
        <w:t xml:space="preserve"> </w:t>
      </w:r>
      <w:r w:rsidRPr="00065C22">
        <w:t>podem</w:t>
      </w:r>
      <w:r w:rsidRPr="00065C22">
        <w:rPr>
          <w:spacing w:val="-15"/>
        </w:rPr>
        <w:t xml:space="preserve"> </w:t>
      </w:r>
      <w:r w:rsidRPr="00065C22">
        <w:t>apresentar</w:t>
      </w:r>
      <w:r w:rsidRPr="00065C22">
        <w:rPr>
          <w:spacing w:val="-58"/>
        </w:rPr>
        <w:t xml:space="preserve"> </w:t>
      </w:r>
      <w:r w:rsidRPr="00065C22">
        <w:t>deficiência</w:t>
      </w:r>
      <w:r w:rsidRPr="00065C22">
        <w:rPr>
          <w:spacing w:val="1"/>
        </w:rPr>
        <w:t xml:space="preserve"> </w:t>
      </w:r>
      <w:r w:rsidRPr="00065C22">
        <w:t>intelectual,</w:t>
      </w:r>
      <w:r w:rsidRPr="00065C22">
        <w:rPr>
          <w:spacing w:val="1"/>
        </w:rPr>
        <w:t xml:space="preserve"> </w:t>
      </w:r>
      <w:r w:rsidRPr="00065C22">
        <w:t>convulsões,</w:t>
      </w:r>
      <w:r w:rsidRPr="00065C22">
        <w:rPr>
          <w:spacing w:val="1"/>
        </w:rPr>
        <w:t xml:space="preserve"> </w:t>
      </w:r>
      <w:r w:rsidRPr="00065C22">
        <w:t>perda</w:t>
      </w:r>
      <w:r w:rsidRPr="00065C22">
        <w:rPr>
          <w:spacing w:val="1"/>
        </w:rPr>
        <w:t xml:space="preserve"> </w:t>
      </w:r>
      <w:r w:rsidRPr="00065C22">
        <w:t>de</w:t>
      </w:r>
      <w:r w:rsidRPr="00065C22">
        <w:rPr>
          <w:spacing w:val="1"/>
        </w:rPr>
        <w:t xml:space="preserve"> </w:t>
      </w:r>
      <w:r w:rsidRPr="00065C22">
        <w:t>sentidos</w:t>
      </w:r>
      <w:r w:rsidRPr="00065C22">
        <w:rPr>
          <w:spacing w:val="1"/>
        </w:rPr>
        <w:t xml:space="preserve"> </w:t>
      </w:r>
      <w:r w:rsidRPr="00065C22">
        <w:t>como</w:t>
      </w:r>
      <w:r w:rsidRPr="00065C22">
        <w:rPr>
          <w:spacing w:val="1"/>
        </w:rPr>
        <w:t xml:space="preserve"> </w:t>
      </w:r>
      <w:r w:rsidRPr="00065C22">
        <w:t>visão</w:t>
      </w:r>
      <w:r w:rsidRPr="00065C22">
        <w:rPr>
          <w:spacing w:val="1"/>
        </w:rPr>
        <w:t xml:space="preserve"> </w:t>
      </w:r>
      <w:r w:rsidRPr="00065C22">
        <w:t>e</w:t>
      </w:r>
      <w:r w:rsidRPr="00065C22">
        <w:rPr>
          <w:spacing w:val="1"/>
        </w:rPr>
        <w:t xml:space="preserve"> </w:t>
      </w:r>
      <w:r w:rsidRPr="00065C22">
        <w:t>audição</w:t>
      </w:r>
      <w:r w:rsidRPr="00065C22">
        <w:rPr>
          <w:spacing w:val="1"/>
        </w:rPr>
        <w:t xml:space="preserve"> </w:t>
      </w:r>
      <w:r w:rsidRPr="00065C22">
        <w:t>e</w:t>
      </w:r>
      <w:r w:rsidRPr="00065C22">
        <w:rPr>
          <w:spacing w:val="1"/>
        </w:rPr>
        <w:t xml:space="preserve"> </w:t>
      </w:r>
      <w:r w:rsidRPr="00065C22">
        <w:t>atraso</w:t>
      </w:r>
      <w:r w:rsidRPr="00065C22">
        <w:rPr>
          <w:spacing w:val="1"/>
        </w:rPr>
        <w:t xml:space="preserve"> </w:t>
      </w:r>
      <w:r w:rsidRPr="00065C22">
        <w:t>no</w:t>
      </w:r>
      <w:r w:rsidRPr="00065C22">
        <w:rPr>
          <w:spacing w:val="-57"/>
        </w:rPr>
        <w:t xml:space="preserve"> </w:t>
      </w:r>
      <w:r w:rsidRPr="00065C22">
        <w:t>desenvolvimento.</w:t>
      </w:r>
    </w:p>
    <w:p w14:paraId="7581022E" w14:textId="7B313DCD" w:rsidR="00065C22" w:rsidRDefault="00065C22" w:rsidP="00065C22">
      <w:pPr>
        <w:spacing w:line="360" w:lineRule="auto"/>
        <w:ind w:left="108" w:right="101" w:firstLine="720"/>
        <w:jc w:val="both"/>
        <w:rPr>
          <w:rFonts w:ascii="Times New Roman" w:hAnsi="Times New Roman" w:cs="Times New Roman"/>
          <w:sz w:val="24"/>
          <w:szCs w:val="24"/>
        </w:rPr>
      </w:pPr>
      <w:r w:rsidRPr="00065C22">
        <w:rPr>
          <w:rFonts w:ascii="Times New Roman" w:hAnsi="Times New Roman" w:cs="Times New Roman"/>
          <w:sz w:val="24"/>
          <w:szCs w:val="24"/>
        </w:rPr>
        <w:t>Ainda</w:t>
      </w:r>
      <w:r w:rsidRPr="00065C22">
        <w:rPr>
          <w:rFonts w:ascii="Times New Roman" w:hAnsi="Times New Roman" w:cs="Times New Roman"/>
          <w:spacing w:val="2"/>
          <w:sz w:val="24"/>
          <w:szCs w:val="24"/>
        </w:rPr>
        <w:t xml:space="preserve"> </w:t>
      </w:r>
      <w:r w:rsidRPr="00065C22">
        <w:rPr>
          <w:rFonts w:ascii="Times New Roman" w:hAnsi="Times New Roman" w:cs="Times New Roman"/>
          <w:sz w:val="24"/>
          <w:szCs w:val="24"/>
        </w:rPr>
        <w:t>que</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utilizado</w:t>
      </w:r>
      <w:r w:rsidRPr="00065C22">
        <w:rPr>
          <w:rFonts w:ascii="Times New Roman" w:hAnsi="Times New Roman" w:cs="Times New Roman"/>
          <w:spacing w:val="2"/>
          <w:sz w:val="24"/>
          <w:szCs w:val="24"/>
        </w:rPr>
        <w:t xml:space="preserve"> </w:t>
      </w:r>
      <w:r w:rsidRPr="00065C22">
        <w:rPr>
          <w:rFonts w:ascii="Times New Roman" w:hAnsi="Times New Roman" w:cs="Times New Roman"/>
          <w:sz w:val="24"/>
          <w:szCs w:val="24"/>
        </w:rPr>
        <w:t>em</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larga</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escala</w:t>
      </w:r>
      <w:r w:rsidRPr="00065C22">
        <w:rPr>
          <w:rFonts w:ascii="Times New Roman" w:hAnsi="Times New Roman" w:cs="Times New Roman"/>
          <w:spacing w:val="2"/>
          <w:sz w:val="24"/>
          <w:szCs w:val="24"/>
        </w:rPr>
        <w:t xml:space="preserve"> </w:t>
      </w:r>
      <w:r w:rsidRPr="00065C22">
        <w:rPr>
          <w:rFonts w:ascii="Times New Roman" w:hAnsi="Times New Roman" w:cs="Times New Roman"/>
          <w:sz w:val="24"/>
          <w:szCs w:val="24"/>
        </w:rPr>
        <w:t>nas</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atividades</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ilegais,</w:t>
      </w:r>
      <w:r w:rsidRPr="00065C22">
        <w:rPr>
          <w:rFonts w:ascii="Times New Roman" w:hAnsi="Times New Roman" w:cs="Times New Roman"/>
          <w:spacing w:val="2"/>
          <w:sz w:val="24"/>
          <w:szCs w:val="24"/>
        </w:rPr>
        <w:t xml:space="preserve"> </w:t>
      </w:r>
      <w:r w:rsidRPr="00065C22">
        <w:rPr>
          <w:rFonts w:ascii="Times New Roman" w:hAnsi="Times New Roman" w:cs="Times New Roman"/>
          <w:sz w:val="24"/>
          <w:szCs w:val="24"/>
        </w:rPr>
        <w:t>o</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uso</w:t>
      </w:r>
      <w:r w:rsidRPr="00065C22">
        <w:rPr>
          <w:rFonts w:ascii="Times New Roman" w:hAnsi="Times New Roman" w:cs="Times New Roman"/>
          <w:spacing w:val="2"/>
          <w:sz w:val="24"/>
          <w:szCs w:val="24"/>
        </w:rPr>
        <w:t xml:space="preserve"> </w:t>
      </w:r>
      <w:r w:rsidRPr="00065C22">
        <w:rPr>
          <w:rFonts w:ascii="Times New Roman" w:hAnsi="Times New Roman" w:cs="Times New Roman"/>
          <w:sz w:val="24"/>
          <w:szCs w:val="24"/>
        </w:rPr>
        <w:t>de</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mercúrio</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é</w:t>
      </w:r>
      <w:r w:rsidRPr="00065C22">
        <w:rPr>
          <w:rFonts w:ascii="Times New Roman" w:hAnsi="Times New Roman" w:cs="Times New Roman"/>
          <w:spacing w:val="2"/>
          <w:sz w:val="24"/>
          <w:szCs w:val="24"/>
        </w:rPr>
        <w:t xml:space="preserve"> </w:t>
      </w:r>
      <w:r w:rsidRPr="00065C22">
        <w:rPr>
          <w:rFonts w:ascii="Times New Roman" w:hAnsi="Times New Roman" w:cs="Times New Roman"/>
          <w:sz w:val="24"/>
          <w:szCs w:val="24"/>
        </w:rPr>
        <w:t>vedado</w:t>
      </w:r>
      <w:r w:rsidRPr="00065C22">
        <w:rPr>
          <w:rFonts w:ascii="Times New Roman" w:hAnsi="Times New Roman" w:cs="Times New Roman"/>
          <w:spacing w:val="-57"/>
          <w:sz w:val="24"/>
          <w:szCs w:val="24"/>
        </w:rPr>
        <w:t xml:space="preserve"> </w:t>
      </w:r>
      <w:r w:rsidRPr="00065C22">
        <w:rPr>
          <w:rFonts w:ascii="Times New Roman" w:hAnsi="Times New Roman" w:cs="Times New Roman"/>
          <w:sz w:val="24"/>
          <w:szCs w:val="24"/>
        </w:rPr>
        <w:t>para</w:t>
      </w:r>
      <w:r w:rsidRPr="00065C22">
        <w:rPr>
          <w:rFonts w:ascii="Times New Roman" w:hAnsi="Times New Roman" w:cs="Times New Roman"/>
          <w:spacing w:val="-12"/>
          <w:sz w:val="24"/>
          <w:szCs w:val="24"/>
        </w:rPr>
        <w:t xml:space="preserve"> </w:t>
      </w:r>
      <w:r w:rsidRPr="00065C22">
        <w:rPr>
          <w:rFonts w:ascii="Times New Roman" w:hAnsi="Times New Roman" w:cs="Times New Roman"/>
          <w:sz w:val="24"/>
          <w:szCs w:val="24"/>
        </w:rPr>
        <w:t>fins</w:t>
      </w:r>
      <w:r w:rsidRPr="00065C22">
        <w:rPr>
          <w:rFonts w:ascii="Times New Roman" w:hAnsi="Times New Roman" w:cs="Times New Roman"/>
          <w:spacing w:val="-12"/>
          <w:sz w:val="24"/>
          <w:szCs w:val="24"/>
        </w:rPr>
        <w:t xml:space="preserve"> </w:t>
      </w:r>
      <w:r w:rsidRPr="00065C22">
        <w:rPr>
          <w:rFonts w:ascii="Times New Roman" w:hAnsi="Times New Roman" w:cs="Times New Roman"/>
          <w:sz w:val="24"/>
          <w:szCs w:val="24"/>
        </w:rPr>
        <w:t>de</w:t>
      </w:r>
      <w:r w:rsidRPr="00065C22">
        <w:rPr>
          <w:rFonts w:ascii="Times New Roman" w:hAnsi="Times New Roman" w:cs="Times New Roman"/>
          <w:spacing w:val="-11"/>
          <w:sz w:val="24"/>
          <w:szCs w:val="24"/>
        </w:rPr>
        <w:t xml:space="preserve"> </w:t>
      </w:r>
      <w:r w:rsidRPr="00065C22">
        <w:rPr>
          <w:rFonts w:ascii="Times New Roman" w:hAnsi="Times New Roman" w:cs="Times New Roman"/>
          <w:sz w:val="24"/>
          <w:szCs w:val="24"/>
        </w:rPr>
        <w:t>extração</w:t>
      </w:r>
      <w:r w:rsidRPr="00065C22">
        <w:rPr>
          <w:rFonts w:ascii="Times New Roman" w:hAnsi="Times New Roman" w:cs="Times New Roman"/>
          <w:spacing w:val="-12"/>
          <w:sz w:val="24"/>
          <w:szCs w:val="24"/>
        </w:rPr>
        <w:t xml:space="preserve"> </w:t>
      </w:r>
      <w:r w:rsidRPr="00065C22">
        <w:rPr>
          <w:rFonts w:ascii="Times New Roman" w:hAnsi="Times New Roman" w:cs="Times New Roman"/>
          <w:sz w:val="24"/>
          <w:szCs w:val="24"/>
        </w:rPr>
        <w:t>mineral,</w:t>
      </w:r>
      <w:r w:rsidRPr="00065C22">
        <w:rPr>
          <w:rFonts w:ascii="Times New Roman" w:hAnsi="Times New Roman" w:cs="Times New Roman"/>
          <w:spacing w:val="-11"/>
          <w:sz w:val="24"/>
          <w:szCs w:val="24"/>
        </w:rPr>
        <w:t xml:space="preserve"> </w:t>
      </w:r>
      <w:r w:rsidRPr="00065C22">
        <w:rPr>
          <w:rFonts w:ascii="Times New Roman" w:hAnsi="Times New Roman" w:cs="Times New Roman"/>
          <w:sz w:val="24"/>
          <w:szCs w:val="24"/>
        </w:rPr>
        <w:t>exceto</w:t>
      </w:r>
      <w:r w:rsidRPr="00065C22">
        <w:rPr>
          <w:rFonts w:ascii="Times New Roman" w:hAnsi="Times New Roman" w:cs="Times New Roman"/>
          <w:spacing w:val="-12"/>
          <w:sz w:val="24"/>
          <w:szCs w:val="24"/>
        </w:rPr>
        <w:t xml:space="preserve"> </w:t>
      </w:r>
      <w:r w:rsidRPr="00065C22">
        <w:rPr>
          <w:rFonts w:ascii="Times New Roman" w:hAnsi="Times New Roman" w:cs="Times New Roman"/>
          <w:sz w:val="24"/>
          <w:szCs w:val="24"/>
        </w:rPr>
        <w:t>em</w:t>
      </w:r>
      <w:r w:rsidRPr="00065C22">
        <w:rPr>
          <w:rFonts w:ascii="Times New Roman" w:hAnsi="Times New Roman" w:cs="Times New Roman"/>
          <w:spacing w:val="-11"/>
          <w:sz w:val="24"/>
          <w:szCs w:val="24"/>
        </w:rPr>
        <w:t xml:space="preserve"> </w:t>
      </w:r>
      <w:r w:rsidRPr="00065C22">
        <w:rPr>
          <w:rFonts w:ascii="Times New Roman" w:hAnsi="Times New Roman" w:cs="Times New Roman"/>
          <w:sz w:val="24"/>
          <w:szCs w:val="24"/>
        </w:rPr>
        <w:t>atividade</w:t>
      </w:r>
      <w:r w:rsidRPr="00065C22">
        <w:rPr>
          <w:rFonts w:ascii="Times New Roman" w:hAnsi="Times New Roman" w:cs="Times New Roman"/>
          <w:spacing w:val="-12"/>
          <w:sz w:val="24"/>
          <w:szCs w:val="24"/>
        </w:rPr>
        <w:t xml:space="preserve"> </w:t>
      </w:r>
      <w:r w:rsidRPr="00065C22">
        <w:rPr>
          <w:rFonts w:ascii="Times New Roman" w:hAnsi="Times New Roman" w:cs="Times New Roman"/>
          <w:sz w:val="24"/>
          <w:szCs w:val="24"/>
        </w:rPr>
        <w:t>licenciada</w:t>
      </w:r>
      <w:r w:rsidRPr="00065C22">
        <w:rPr>
          <w:rFonts w:ascii="Times New Roman" w:hAnsi="Times New Roman" w:cs="Times New Roman"/>
          <w:spacing w:val="-11"/>
          <w:sz w:val="24"/>
          <w:szCs w:val="24"/>
        </w:rPr>
        <w:t xml:space="preserve"> </w:t>
      </w:r>
      <w:r w:rsidRPr="00065C22">
        <w:rPr>
          <w:rFonts w:ascii="Times New Roman" w:hAnsi="Times New Roman" w:cs="Times New Roman"/>
          <w:sz w:val="24"/>
          <w:szCs w:val="24"/>
        </w:rPr>
        <w:t>pelo</w:t>
      </w:r>
      <w:r w:rsidRPr="00065C22">
        <w:rPr>
          <w:rFonts w:ascii="Times New Roman" w:hAnsi="Times New Roman" w:cs="Times New Roman"/>
          <w:spacing w:val="-12"/>
          <w:sz w:val="24"/>
          <w:szCs w:val="24"/>
        </w:rPr>
        <w:t xml:space="preserve"> </w:t>
      </w:r>
      <w:r w:rsidRPr="00065C22">
        <w:rPr>
          <w:rFonts w:ascii="Times New Roman" w:hAnsi="Times New Roman" w:cs="Times New Roman"/>
          <w:sz w:val="24"/>
          <w:szCs w:val="24"/>
        </w:rPr>
        <w:t>órgão</w:t>
      </w:r>
      <w:r w:rsidRPr="00065C22">
        <w:rPr>
          <w:rFonts w:ascii="Times New Roman" w:hAnsi="Times New Roman" w:cs="Times New Roman"/>
          <w:spacing w:val="-11"/>
          <w:sz w:val="24"/>
          <w:szCs w:val="24"/>
        </w:rPr>
        <w:t xml:space="preserve"> </w:t>
      </w:r>
      <w:r w:rsidRPr="00065C22">
        <w:rPr>
          <w:rFonts w:ascii="Times New Roman" w:hAnsi="Times New Roman" w:cs="Times New Roman"/>
          <w:sz w:val="24"/>
          <w:szCs w:val="24"/>
        </w:rPr>
        <w:t>ambiental</w:t>
      </w:r>
      <w:r w:rsidRPr="00065C22">
        <w:rPr>
          <w:rFonts w:ascii="Times New Roman" w:hAnsi="Times New Roman" w:cs="Times New Roman"/>
          <w:spacing w:val="-12"/>
          <w:sz w:val="24"/>
          <w:szCs w:val="24"/>
        </w:rPr>
        <w:t xml:space="preserve"> </w:t>
      </w:r>
      <w:r w:rsidRPr="00065C22">
        <w:rPr>
          <w:rFonts w:ascii="Times New Roman" w:hAnsi="Times New Roman" w:cs="Times New Roman"/>
          <w:sz w:val="24"/>
          <w:szCs w:val="24"/>
        </w:rPr>
        <w:t>competente,</w:t>
      </w:r>
      <w:r w:rsidRPr="00065C22">
        <w:rPr>
          <w:rFonts w:ascii="Times New Roman" w:hAnsi="Times New Roman" w:cs="Times New Roman"/>
          <w:spacing w:val="-57"/>
          <w:sz w:val="24"/>
          <w:szCs w:val="24"/>
        </w:rPr>
        <w:t xml:space="preserve"> </w:t>
      </w:r>
      <w:r w:rsidRPr="00065C22">
        <w:rPr>
          <w:rFonts w:ascii="Times New Roman" w:hAnsi="Times New Roman" w:cs="Times New Roman"/>
          <w:sz w:val="24"/>
          <w:szCs w:val="24"/>
        </w:rPr>
        <w:t>conforme</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Decreto</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nº</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97.507,</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de</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13</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de</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fevereiro</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de</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1989,</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que</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dispõe</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sobre</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o</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licenciamento</w:t>
      </w:r>
      <w:r w:rsidRPr="00065C22">
        <w:rPr>
          <w:rFonts w:ascii="Times New Roman" w:hAnsi="Times New Roman" w:cs="Times New Roman"/>
          <w:spacing w:val="3"/>
          <w:sz w:val="24"/>
          <w:szCs w:val="24"/>
        </w:rPr>
        <w:t xml:space="preserve"> </w:t>
      </w:r>
      <w:r w:rsidRPr="00065C22">
        <w:rPr>
          <w:rFonts w:ascii="Times New Roman" w:hAnsi="Times New Roman" w:cs="Times New Roman"/>
          <w:sz w:val="24"/>
          <w:szCs w:val="24"/>
        </w:rPr>
        <w:t>de</w:t>
      </w:r>
      <w:r w:rsidRPr="00065C22">
        <w:rPr>
          <w:rFonts w:ascii="Times New Roman" w:hAnsi="Times New Roman" w:cs="Times New Roman"/>
          <w:spacing w:val="-57"/>
          <w:sz w:val="24"/>
          <w:szCs w:val="24"/>
        </w:rPr>
        <w:t xml:space="preserve"> </w:t>
      </w:r>
      <w:r w:rsidRPr="00065C22">
        <w:rPr>
          <w:rFonts w:ascii="Times New Roman" w:hAnsi="Times New Roman" w:cs="Times New Roman"/>
          <w:sz w:val="24"/>
          <w:szCs w:val="24"/>
        </w:rPr>
        <w:t>atividade</w:t>
      </w:r>
      <w:r w:rsidRPr="00065C22">
        <w:rPr>
          <w:rFonts w:ascii="Times New Roman" w:hAnsi="Times New Roman" w:cs="Times New Roman"/>
          <w:spacing w:val="-9"/>
          <w:sz w:val="24"/>
          <w:szCs w:val="24"/>
        </w:rPr>
        <w:t xml:space="preserve"> </w:t>
      </w:r>
      <w:r w:rsidRPr="00065C22">
        <w:rPr>
          <w:rFonts w:ascii="Times New Roman" w:hAnsi="Times New Roman" w:cs="Times New Roman"/>
          <w:sz w:val="24"/>
          <w:szCs w:val="24"/>
        </w:rPr>
        <w:t>mineral</w:t>
      </w:r>
      <w:r w:rsidRPr="00065C22">
        <w:rPr>
          <w:rFonts w:ascii="Times New Roman" w:hAnsi="Times New Roman" w:cs="Times New Roman"/>
          <w:spacing w:val="-8"/>
          <w:sz w:val="24"/>
          <w:szCs w:val="24"/>
        </w:rPr>
        <w:t xml:space="preserve"> </w:t>
      </w:r>
      <w:r w:rsidRPr="00065C22">
        <w:rPr>
          <w:rFonts w:ascii="Times New Roman" w:hAnsi="Times New Roman" w:cs="Times New Roman"/>
          <w:sz w:val="24"/>
          <w:szCs w:val="24"/>
        </w:rPr>
        <w:t>e</w:t>
      </w:r>
      <w:r w:rsidRPr="00065C22">
        <w:rPr>
          <w:rFonts w:ascii="Times New Roman" w:hAnsi="Times New Roman" w:cs="Times New Roman"/>
          <w:spacing w:val="-9"/>
          <w:sz w:val="24"/>
          <w:szCs w:val="24"/>
        </w:rPr>
        <w:t xml:space="preserve"> </w:t>
      </w:r>
      <w:r w:rsidRPr="00065C22">
        <w:rPr>
          <w:rFonts w:ascii="Times New Roman" w:hAnsi="Times New Roman" w:cs="Times New Roman"/>
          <w:sz w:val="24"/>
          <w:szCs w:val="24"/>
        </w:rPr>
        <w:t>o</w:t>
      </w:r>
      <w:r w:rsidRPr="00065C22">
        <w:rPr>
          <w:rFonts w:ascii="Times New Roman" w:hAnsi="Times New Roman" w:cs="Times New Roman"/>
          <w:spacing w:val="-8"/>
          <w:sz w:val="24"/>
          <w:szCs w:val="24"/>
        </w:rPr>
        <w:t xml:space="preserve"> </w:t>
      </w:r>
      <w:r w:rsidRPr="00065C22">
        <w:rPr>
          <w:rFonts w:ascii="Times New Roman" w:hAnsi="Times New Roman" w:cs="Times New Roman"/>
          <w:sz w:val="24"/>
          <w:szCs w:val="24"/>
        </w:rPr>
        <w:t>uso</w:t>
      </w:r>
      <w:r w:rsidRPr="00065C22">
        <w:rPr>
          <w:rFonts w:ascii="Times New Roman" w:hAnsi="Times New Roman" w:cs="Times New Roman"/>
          <w:spacing w:val="-8"/>
          <w:sz w:val="24"/>
          <w:szCs w:val="24"/>
        </w:rPr>
        <w:t xml:space="preserve"> </w:t>
      </w:r>
      <w:r w:rsidRPr="00065C22">
        <w:rPr>
          <w:rFonts w:ascii="Times New Roman" w:hAnsi="Times New Roman" w:cs="Times New Roman"/>
          <w:sz w:val="24"/>
          <w:szCs w:val="24"/>
        </w:rPr>
        <w:t>do</w:t>
      </w:r>
      <w:r w:rsidRPr="00065C22">
        <w:rPr>
          <w:rFonts w:ascii="Times New Roman" w:hAnsi="Times New Roman" w:cs="Times New Roman"/>
          <w:spacing w:val="-9"/>
          <w:sz w:val="24"/>
          <w:szCs w:val="24"/>
        </w:rPr>
        <w:t xml:space="preserve"> </w:t>
      </w:r>
      <w:r w:rsidRPr="00065C22">
        <w:rPr>
          <w:rFonts w:ascii="Times New Roman" w:hAnsi="Times New Roman" w:cs="Times New Roman"/>
          <w:sz w:val="24"/>
          <w:szCs w:val="24"/>
        </w:rPr>
        <w:t>mercúrio</w:t>
      </w:r>
      <w:r w:rsidRPr="00065C22">
        <w:rPr>
          <w:rFonts w:ascii="Times New Roman" w:hAnsi="Times New Roman" w:cs="Times New Roman"/>
          <w:spacing w:val="-8"/>
          <w:sz w:val="24"/>
          <w:szCs w:val="24"/>
        </w:rPr>
        <w:t xml:space="preserve"> </w:t>
      </w:r>
      <w:r w:rsidRPr="00065C22">
        <w:rPr>
          <w:rFonts w:ascii="Times New Roman" w:hAnsi="Times New Roman" w:cs="Times New Roman"/>
          <w:sz w:val="24"/>
          <w:szCs w:val="24"/>
        </w:rPr>
        <w:t>metálico</w:t>
      </w:r>
      <w:r w:rsidRPr="00065C22">
        <w:rPr>
          <w:rFonts w:ascii="Times New Roman" w:hAnsi="Times New Roman" w:cs="Times New Roman"/>
          <w:spacing w:val="-8"/>
          <w:sz w:val="24"/>
          <w:szCs w:val="24"/>
        </w:rPr>
        <w:t xml:space="preserve"> </w:t>
      </w:r>
      <w:r w:rsidRPr="00065C22">
        <w:rPr>
          <w:rFonts w:ascii="Times New Roman" w:hAnsi="Times New Roman" w:cs="Times New Roman"/>
          <w:sz w:val="24"/>
          <w:szCs w:val="24"/>
        </w:rPr>
        <w:t>em</w:t>
      </w:r>
      <w:r w:rsidRPr="00065C22">
        <w:rPr>
          <w:rFonts w:ascii="Times New Roman" w:hAnsi="Times New Roman" w:cs="Times New Roman"/>
          <w:spacing w:val="-9"/>
          <w:sz w:val="24"/>
          <w:szCs w:val="24"/>
        </w:rPr>
        <w:t xml:space="preserve"> </w:t>
      </w:r>
      <w:r w:rsidRPr="00065C22">
        <w:rPr>
          <w:rFonts w:ascii="Times New Roman" w:hAnsi="Times New Roman" w:cs="Times New Roman"/>
          <w:sz w:val="24"/>
          <w:szCs w:val="24"/>
        </w:rPr>
        <w:t>áreas</w:t>
      </w:r>
      <w:r w:rsidRPr="00065C22">
        <w:rPr>
          <w:rFonts w:ascii="Times New Roman" w:hAnsi="Times New Roman" w:cs="Times New Roman"/>
          <w:spacing w:val="-8"/>
          <w:sz w:val="24"/>
          <w:szCs w:val="24"/>
        </w:rPr>
        <w:t xml:space="preserve"> </w:t>
      </w:r>
      <w:r w:rsidRPr="00065C22">
        <w:rPr>
          <w:rFonts w:ascii="Times New Roman" w:hAnsi="Times New Roman" w:cs="Times New Roman"/>
          <w:sz w:val="24"/>
          <w:szCs w:val="24"/>
        </w:rPr>
        <w:t>de</w:t>
      </w:r>
      <w:r w:rsidRPr="00065C22">
        <w:rPr>
          <w:rFonts w:ascii="Times New Roman" w:hAnsi="Times New Roman" w:cs="Times New Roman"/>
          <w:spacing w:val="-8"/>
          <w:sz w:val="24"/>
          <w:szCs w:val="24"/>
        </w:rPr>
        <w:t xml:space="preserve"> </w:t>
      </w:r>
      <w:r w:rsidRPr="00065C22">
        <w:rPr>
          <w:rFonts w:ascii="Times New Roman" w:hAnsi="Times New Roman" w:cs="Times New Roman"/>
          <w:sz w:val="24"/>
          <w:szCs w:val="24"/>
        </w:rPr>
        <w:t>extração</w:t>
      </w:r>
      <w:r w:rsidRPr="00065C22">
        <w:rPr>
          <w:rFonts w:ascii="Times New Roman" w:hAnsi="Times New Roman" w:cs="Times New Roman"/>
          <w:spacing w:val="-9"/>
          <w:sz w:val="24"/>
          <w:szCs w:val="24"/>
        </w:rPr>
        <w:t xml:space="preserve"> </w:t>
      </w:r>
      <w:r w:rsidRPr="00065C22">
        <w:rPr>
          <w:rFonts w:ascii="Times New Roman" w:hAnsi="Times New Roman" w:cs="Times New Roman"/>
          <w:sz w:val="24"/>
          <w:szCs w:val="24"/>
        </w:rPr>
        <w:t>de</w:t>
      </w:r>
      <w:r w:rsidRPr="00065C22">
        <w:rPr>
          <w:rFonts w:ascii="Times New Roman" w:hAnsi="Times New Roman" w:cs="Times New Roman"/>
          <w:spacing w:val="-8"/>
          <w:sz w:val="24"/>
          <w:szCs w:val="24"/>
        </w:rPr>
        <w:t xml:space="preserve"> </w:t>
      </w:r>
      <w:r w:rsidRPr="00065C22">
        <w:rPr>
          <w:rFonts w:ascii="Times New Roman" w:hAnsi="Times New Roman" w:cs="Times New Roman"/>
          <w:sz w:val="24"/>
          <w:szCs w:val="24"/>
        </w:rPr>
        <w:t>ouro.</w:t>
      </w:r>
      <w:r w:rsidRPr="00065C22">
        <w:rPr>
          <w:rFonts w:ascii="Times New Roman" w:hAnsi="Times New Roman" w:cs="Times New Roman"/>
          <w:spacing w:val="-8"/>
          <w:sz w:val="24"/>
          <w:szCs w:val="24"/>
        </w:rPr>
        <w:t xml:space="preserve"> </w:t>
      </w:r>
      <w:r w:rsidRPr="00065C22">
        <w:rPr>
          <w:rFonts w:ascii="Times New Roman" w:hAnsi="Times New Roman" w:cs="Times New Roman"/>
          <w:sz w:val="24"/>
          <w:szCs w:val="24"/>
        </w:rPr>
        <w:t>(BRASIL,</w:t>
      </w:r>
      <w:r w:rsidRPr="00065C22">
        <w:rPr>
          <w:rFonts w:ascii="Times New Roman" w:hAnsi="Times New Roman" w:cs="Times New Roman"/>
          <w:spacing w:val="-9"/>
          <w:sz w:val="24"/>
          <w:szCs w:val="24"/>
        </w:rPr>
        <w:t xml:space="preserve"> </w:t>
      </w:r>
      <w:r w:rsidRPr="00065C22">
        <w:rPr>
          <w:rFonts w:ascii="Times New Roman" w:hAnsi="Times New Roman" w:cs="Times New Roman"/>
          <w:sz w:val="24"/>
          <w:szCs w:val="24"/>
        </w:rPr>
        <w:t>1989).</w:t>
      </w:r>
    </w:p>
    <w:p w14:paraId="69ACF0E7" w14:textId="32A71991" w:rsidR="00065C22" w:rsidRPr="00065C22" w:rsidRDefault="00065C22" w:rsidP="00065C22">
      <w:pPr>
        <w:spacing w:line="360" w:lineRule="auto"/>
        <w:ind w:left="108" w:right="101" w:firstLine="720"/>
        <w:jc w:val="both"/>
        <w:rPr>
          <w:rFonts w:ascii="Times New Roman" w:hAnsi="Times New Roman" w:cs="Times New Roman"/>
          <w:sz w:val="24"/>
          <w:szCs w:val="24"/>
          <w:lang w:val="pt-PT"/>
        </w:rPr>
      </w:pPr>
      <w:r w:rsidRPr="00065C22">
        <w:rPr>
          <w:rFonts w:ascii="Times New Roman" w:hAnsi="Times New Roman" w:cs="Times New Roman"/>
          <w:sz w:val="24"/>
          <w:szCs w:val="24"/>
          <w:lang w:val="pt-PT"/>
        </w:rPr>
        <w:t>A partir da análise da forma pela qual se dá a contaminação do agente químico em questão e, sobretudo, a maneira com que os organismos aquáticos absorvem os compostos de mercúrio, tanto na forma orgânica como inorgânica, será apresentada a relação entre a mineração ilegal do ouro e a contaminação da população Indígena Yanomami, considerada em</w:t>
      </w:r>
      <w:r>
        <w:rPr>
          <w:rFonts w:ascii="Times New Roman" w:hAnsi="Times New Roman" w:cs="Times New Roman"/>
          <w:sz w:val="24"/>
          <w:szCs w:val="24"/>
          <w:lang w:val="pt-PT"/>
        </w:rPr>
        <w:t xml:space="preserve"> </w:t>
      </w:r>
      <w:r w:rsidRPr="00065C22">
        <w:rPr>
          <w:rFonts w:ascii="Times New Roman" w:hAnsi="Times New Roman" w:cs="Times New Roman"/>
          <w:sz w:val="24"/>
          <w:szCs w:val="24"/>
          <w:lang w:val="pt-PT"/>
        </w:rPr>
        <w:t>sua diversidade e complexidade territorial.</w:t>
      </w:r>
    </w:p>
    <w:p w14:paraId="2AA2AFA0" w14:textId="77777777" w:rsidR="00065C22" w:rsidRPr="00065C22" w:rsidRDefault="00065C22" w:rsidP="00065C22">
      <w:pPr>
        <w:spacing w:line="360" w:lineRule="auto"/>
        <w:ind w:left="108" w:right="101" w:firstLine="720"/>
        <w:jc w:val="both"/>
        <w:rPr>
          <w:rFonts w:ascii="Times New Roman" w:hAnsi="Times New Roman" w:cs="Times New Roman"/>
          <w:sz w:val="24"/>
          <w:szCs w:val="24"/>
          <w:lang w:val="pt-PT"/>
        </w:rPr>
      </w:pPr>
      <w:r w:rsidRPr="00065C22">
        <w:rPr>
          <w:rFonts w:ascii="Times New Roman" w:hAnsi="Times New Roman" w:cs="Times New Roman"/>
          <w:sz w:val="24"/>
          <w:szCs w:val="24"/>
          <w:lang w:val="pt-PT"/>
        </w:rPr>
        <w:t>O Estado de Roraima, por exemplo, possui forte ligação com os povos indígenas e os recursos minerais. Aproximadamente 46,21% (quarenta e seis vírgula vinte e um por cento) do território estadual é composto por jazidas de minérios como o ouro, cassiterita e nióbio, quase todas localizadas em terras indígenas. (BRASIL, 2022).</w:t>
      </w:r>
    </w:p>
    <w:p w14:paraId="3E386192" w14:textId="4F8CAD1C" w:rsidR="00065C22" w:rsidRDefault="00065C22" w:rsidP="00065C22">
      <w:pPr>
        <w:spacing w:line="360" w:lineRule="auto"/>
        <w:ind w:left="108" w:right="101" w:firstLine="720"/>
        <w:jc w:val="both"/>
        <w:rPr>
          <w:rFonts w:ascii="Times New Roman" w:hAnsi="Times New Roman" w:cs="Times New Roman"/>
          <w:sz w:val="24"/>
          <w:szCs w:val="24"/>
          <w:lang w:val="pt-PT"/>
        </w:rPr>
      </w:pPr>
      <w:r w:rsidRPr="00065C22">
        <w:rPr>
          <w:rFonts w:ascii="Times New Roman" w:hAnsi="Times New Roman" w:cs="Times New Roman"/>
          <w:sz w:val="24"/>
          <w:szCs w:val="24"/>
          <w:lang w:val="pt-PT"/>
        </w:rPr>
        <w:t>De forma surpreendente, o Ministério Público Federal (MPF) aponta que não há outorga de mineração pela Agência Nacional de Mineração no Estado de Roraima. Porém, mesmo sem outorga emitida pelo ente responsável, há a estimativa de cerca de 20 (vinte) mil operações clandestinas de mineração somente na Terra Indígena Yanomami. Tais pontos possuem acesso somente por via aérea ou fluvial, o que dificulta o acesso dos agentes estatais. (BRASIL, 2022).</w:t>
      </w:r>
    </w:p>
    <w:p w14:paraId="1DF65FB8" w14:textId="77777777" w:rsidR="00065C22" w:rsidRDefault="00065C22" w:rsidP="00065C22">
      <w:pPr>
        <w:pStyle w:val="Corpodetexto"/>
        <w:spacing w:line="360" w:lineRule="auto"/>
        <w:ind w:firstLine="708"/>
      </w:pPr>
      <w:r>
        <w:t>Localizada entre os estados de Roraima e Amazonas, a Terra Indígena Yanomami é</w:t>
      </w:r>
      <w:r>
        <w:rPr>
          <w:spacing w:val="1"/>
        </w:rPr>
        <w:t xml:space="preserve"> </w:t>
      </w:r>
      <w:r>
        <w:t>composta</w:t>
      </w:r>
      <w:r>
        <w:rPr>
          <w:spacing w:val="-12"/>
        </w:rPr>
        <w:t xml:space="preserve"> </w:t>
      </w:r>
      <w:r>
        <w:t>por</w:t>
      </w:r>
      <w:r>
        <w:rPr>
          <w:spacing w:val="-11"/>
        </w:rPr>
        <w:t xml:space="preserve"> </w:t>
      </w:r>
      <w:r>
        <w:t>quase</w:t>
      </w:r>
      <w:r>
        <w:rPr>
          <w:spacing w:val="-11"/>
        </w:rPr>
        <w:t xml:space="preserve"> </w:t>
      </w:r>
      <w:r>
        <w:t>10</w:t>
      </w:r>
      <w:r>
        <w:rPr>
          <w:spacing w:val="-11"/>
        </w:rPr>
        <w:t xml:space="preserve"> </w:t>
      </w:r>
      <w:r>
        <w:t>milhões</w:t>
      </w:r>
      <w:r>
        <w:rPr>
          <w:spacing w:val="-11"/>
        </w:rPr>
        <w:t xml:space="preserve"> </w:t>
      </w:r>
      <w:r>
        <w:t>de</w:t>
      </w:r>
      <w:r>
        <w:rPr>
          <w:spacing w:val="-12"/>
        </w:rPr>
        <w:t xml:space="preserve"> </w:t>
      </w:r>
      <w:r>
        <w:t>hectares</w:t>
      </w:r>
      <w:r>
        <w:rPr>
          <w:spacing w:val="-11"/>
        </w:rPr>
        <w:t xml:space="preserve"> </w:t>
      </w:r>
      <w:r>
        <w:t>que</w:t>
      </w:r>
      <w:r>
        <w:rPr>
          <w:spacing w:val="-12"/>
        </w:rPr>
        <w:t xml:space="preserve"> </w:t>
      </w:r>
      <w:r>
        <w:t>abrigam</w:t>
      </w:r>
      <w:r>
        <w:rPr>
          <w:spacing w:val="-11"/>
        </w:rPr>
        <w:t xml:space="preserve"> </w:t>
      </w:r>
      <w:r>
        <w:t>mais</w:t>
      </w:r>
      <w:r>
        <w:rPr>
          <w:spacing w:val="-11"/>
        </w:rPr>
        <w:t xml:space="preserve"> </w:t>
      </w:r>
      <w:r>
        <w:t>de</w:t>
      </w:r>
      <w:r>
        <w:rPr>
          <w:spacing w:val="-12"/>
        </w:rPr>
        <w:t xml:space="preserve"> </w:t>
      </w:r>
      <w:r>
        <w:t>28</w:t>
      </w:r>
      <w:r>
        <w:rPr>
          <w:spacing w:val="-11"/>
        </w:rPr>
        <w:t xml:space="preserve"> </w:t>
      </w:r>
      <w:r>
        <w:t>(vinte</w:t>
      </w:r>
      <w:r>
        <w:rPr>
          <w:spacing w:val="-11"/>
        </w:rPr>
        <w:t xml:space="preserve"> </w:t>
      </w:r>
      <w:r>
        <w:t>e</w:t>
      </w:r>
      <w:r>
        <w:rPr>
          <w:spacing w:val="-11"/>
        </w:rPr>
        <w:t xml:space="preserve"> </w:t>
      </w:r>
      <w:r>
        <w:t>oito)</w:t>
      </w:r>
      <w:r>
        <w:rPr>
          <w:spacing w:val="-11"/>
        </w:rPr>
        <w:t xml:space="preserve"> </w:t>
      </w:r>
      <w:r>
        <w:t>mil</w:t>
      </w:r>
      <w:r>
        <w:rPr>
          <w:spacing w:val="-11"/>
        </w:rPr>
        <w:t xml:space="preserve"> </w:t>
      </w:r>
      <w:r>
        <w:t>indígenas.</w:t>
      </w:r>
      <w:r>
        <w:rPr>
          <w:spacing w:val="-57"/>
        </w:rPr>
        <w:t xml:space="preserve"> </w:t>
      </w:r>
      <w:r>
        <w:t>(RAMALHO, OLIVEIRA, MARQUES, ABREU, 2022). Foi homologada através de Decreto</w:t>
      </w:r>
      <w:r>
        <w:rPr>
          <w:spacing w:val="1"/>
        </w:rPr>
        <w:t xml:space="preserve"> </w:t>
      </w:r>
      <w:r>
        <w:t>s/n em 26/05/1992. Sua maior área abrange o município de Barcelos, no Amazonas, com</w:t>
      </w:r>
      <w:r>
        <w:rPr>
          <w:spacing w:val="1"/>
        </w:rPr>
        <w:t xml:space="preserve"> </w:t>
      </w:r>
      <w:r>
        <w:t>demarcação de 12.245.076,90 de hectares, correspondente a 22,57% (vinte e dois vírgula</w:t>
      </w:r>
      <w:r>
        <w:rPr>
          <w:spacing w:val="1"/>
        </w:rPr>
        <w:t xml:space="preserve"> </w:t>
      </w:r>
      <w:r>
        <w:lastRenderedPageBreak/>
        <w:t>cinquenta</w:t>
      </w:r>
      <w:r>
        <w:rPr>
          <w:spacing w:val="-2"/>
        </w:rPr>
        <w:t xml:space="preserve"> </w:t>
      </w:r>
      <w:r>
        <w:t>e</w:t>
      </w:r>
      <w:r>
        <w:rPr>
          <w:spacing w:val="-1"/>
        </w:rPr>
        <w:t xml:space="preserve"> </w:t>
      </w:r>
      <w:r>
        <w:t>sete</w:t>
      </w:r>
      <w:r>
        <w:rPr>
          <w:spacing w:val="-2"/>
        </w:rPr>
        <w:t xml:space="preserve"> </w:t>
      </w:r>
      <w:r>
        <w:t>por cento)</w:t>
      </w:r>
      <w:r>
        <w:rPr>
          <w:spacing w:val="-1"/>
        </w:rPr>
        <w:t xml:space="preserve"> </w:t>
      </w:r>
      <w:r>
        <w:t>do território</w:t>
      </w:r>
      <w:r>
        <w:rPr>
          <w:spacing w:val="-1"/>
        </w:rPr>
        <w:t xml:space="preserve"> </w:t>
      </w:r>
      <w:r>
        <w:t>da</w:t>
      </w:r>
      <w:r>
        <w:rPr>
          <w:spacing w:val="-1"/>
        </w:rPr>
        <w:t xml:space="preserve"> </w:t>
      </w:r>
      <w:r>
        <w:t>cidade. (Terra</w:t>
      </w:r>
      <w:r>
        <w:rPr>
          <w:spacing w:val="-2"/>
        </w:rPr>
        <w:t xml:space="preserve"> </w:t>
      </w:r>
      <w:r>
        <w:t>Indígena…2022).</w:t>
      </w:r>
    </w:p>
    <w:p w14:paraId="0FC2DD8E" w14:textId="77777777" w:rsidR="00065C22" w:rsidRDefault="00065C22" w:rsidP="00065C22">
      <w:pPr>
        <w:pStyle w:val="Corpodetexto"/>
        <w:spacing w:before="3" w:line="360" w:lineRule="auto"/>
        <w:ind w:firstLine="720"/>
      </w:pPr>
      <w:r>
        <w:t>Sobre esse cenário, a Polícia Federal divulgou laudo acerca da contaminação dos rios</w:t>
      </w:r>
      <w:r>
        <w:rPr>
          <w:spacing w:val="1"/>
        </w:rPr>
        <w:t xml:space="preserve"> </w:t>
      </w:r>
      <w:r>
        <w:t>na Terra Indígena Yanomami, apontando que quatro rios da região apresentam contaminação</w:t>
      </w:r>
      <w:r>
        <w:rPr>
          <w:spacing w:val="1"/>
        </w:rPr>
        <w:t xml:space="preserve"> </w:t>
      </w:r>
      <w:r>
        <w:t>por mercúrio, 8600% (oito mil e seiscentos por cento) superior ao estabelecido como máximo</w:t>
      </w:r>
      <w:r>
        <w:rPr>
          <w:spacing w:val="1"/>
        </w:rPr>
        <w:t xml:space="preserve"> </w:t>
      </w:r>
      <w:r>
        <w:t>para águas de consumo humano. Os rios que tiveram amostras analisadas são: Couto de</w:t>
      </w:r>
      <w:r>
        <w:rPr>
          <w:spacing w:val="1"/>
        </w:rPr>
        <w:t xml:space="preserve"> </w:t>
      </w:r>
      <w:r>
        <w:t>Magalhães, Catrimani Parima e Uraricoera, todos localizados próximos a garimpos ilegais.</w:t>
      </w:r>
      <w:r>
        <w:rPr>
          <w:spacing w:val="1"/>
        </w:rPr>
        <w:t xml:space="preserve"> </w:t>
      </w:r>
      <w:r>
        <w:t>(RAMALHO,</w:t>
      </w:r>
      <w:r>
        <w:rPr>
          <w:spacing w:val="-1"/>
        </w:rPr>
        <w:t xml:space="preserve"> </w:t>
      </w:r>
      <w:r>
        <w:t>OLIVEIRA, MARQUES, ABREU, 2022).</w:t>
      </w:r>
    </w:p>
    <w:p w14:paraId="41BA3D8B" w14:textId="0C0E6AA9" w:rsidR="00065C22" w:rsidRDefault="00065C22" w:rsidP="00065C22">
      <w:pPr>
        <w:pStyle w:val="Corpodetexto"/>
        <w:spacing w:line="360" w:lineRule="auto"/>
        <w:ind w:firstLine="720"/>
      </w:pPr>
      <w:r>
        <w:t>Estudos</w:t>
      </w:r>
      <w:r>
        <w:rPr>
          <w:spacing w:val="1"/>
        </w:rPr>
        <w:t xml:space="preserve"> </w:t>
      </w:r>
      <w:r>
        <w:t>apontam</w:t>
      </w:r>
      <w:r>
        <w:rPr>
          <w:spacing w:val="1"/>
        </w:rPr>
        <w:t xml:space="preserve"> </w:t>
      </w:r>
      <w:r>
        <w:t>que</w:t>
      </w:r>
      <w:r>
        <w:rPr>
          <w:spacing w:val="1"/>
        </w:rPr>
        <w:t xml:space="preserve"> </w:t>
      </w:r>
      <w:r>
        <w:t>para</w:t>
      </w:r>
      <w:r>
        <w:rPr>
          <w:spacing w:val="1"/>
        </w:rPr>
        <w:t xml:space="preserve"> </w:t>
      </w:r>
      <w:r>
        <w:t>algumas</w:t>
      </w:r>
      <w:r>
        <w:rPr>
          <w:spacing w:val="1"/>
        </w:rPr>
        <w:t xml:space="preserve"> </w:t>
      </w:r>
      <w:r>
        <w:t>espécies</w:t>
      </w:r>
      <w:r>
        <w:rPr>
          <w:spacing w:val="1"/>
        </w:rPr>
        <w:t xml:space="preserve"> </w:t>
      </w:r>
      <w:r>
        <w:t>de</w:t>
      </w:r>
      <w:r>
        <w:rPr>
          <w:spacing w:val="1"/>
        </w:rPr>
        <w:t xml:space="preserve"> </w:t>
      </w:r>
      <w:r>
        <w:t>peixes,</w:t>
      </w:r>
      <w:r>
        <w:rPr>
          <w:spacing w:val="1"/>
        </w:rPr>
        <w:t xml:space="preserve"> </w:t>
      </w:r>
      <w:r>
        <w:t>como</w:t>
      </w:r>
      <w:r>
        <w:rPr>
          <w:spacing w:val="1"/>
        </w:rPr>
        <w:t xml:space="preserve"> </w:t>
      </w:r>
      <w:r>
        <w:t>o</w:t>
      </w:r>
      <w:r>
        <w:rPr>
          <w:spacing w:val="1"/>
        </w:rPr>
        <w:t xml:space="preserve"> </w:t>
      </w:r>
      <w:r>
        <w:t>peixe</w:t>
      </w:r>
      <w:r>
        <w:rPr>
          <w:spacing w:val="1"/>
        </w:rPr>
        <w:t xml:space="preserve"> </w:t>
      </w:r>
      <w:r>
        <w:t>filhote,</w:t>
      </w:r>
      <w:r>
        <w:rPr>
          <w:spacing w:val="1"/>
        </w:rPr>
        <w:t xml:space="preserve"> </w:t>
      </w:r>
      <w:r>
        <w:t>a</w:t>
      </w:r>
      <w:r>
        <w:rPr>
          <w:spacing w:val="1"/>
        </w:rPr>
        <w:t xml:space="preserve"> </w:t>
      </w:r>
      <w:r>
        <w:t>contaminação por mercúrio chegou a um patamar tão alto que praticamente não existe mais</w:t>
      </w:r>
      <w:r>
        <w:rPr>
          <w:spacing w:val="1"/>
        </w:rPr>
        <w:t xml:space="preserve"> </w:t>
      </w:r>
      <w:r>
        <w:t>nível</w:t>
      </w:r>
      <w:r>
        <w:rPr>
          <w:spacing w:val="56"/>
        </w:rPr>
        <w:t xml:space="preserve"> </w:t>
      </w:r>
      <w:r>
        <w:t>seguro</w:t>
      </w:r>
      <w:r>
        <w:rPr>
          <w:spacing w:val="57"/>
        </w:rPr>
        <w:t xml:space="preserve"> </w:t>
      </w:r>
      <w:r>
        <w:t>para</w:t>
      </w:r>
      <w:r>
        <w:rPr>
          <w:spacing w:val="57"/>
        </w:rPr>
        <w:t xml:space="preserve"> </w:t>
      </w:r>
      <w:r>
        <w:t>o</w:t>
      </w:r>
      <w:r>
        <w:rPr>
          <w:spacing w:val="57"/>
        </w:rPr>
        <w:t xml:space="preserve"> </w:t>
      </w:r>
      <w:r>
        <w:t>seu</w:t>
      </w:r>
      <w:r>
        <w:rPr>
          <w:spacing w:val="57"/>
        </w:rPr>
        <w:t xml:space="preserve"> </w:t>
      </w:r>
      <w:r>
        <w:t>consumo,</w:t>
      </w:r>
      <w:r>
        <w:rPr>
          <w:spacing w:val="57"/>
        </w:rPr>
        <w:t xml:space="preserve"> </w:t>
      </w:r>
      <w:r>
        <w:t>seja</w:t>
      </w:r>
      <w:r>
        <w:rPr>
          <w:spacing w:val="57"/>
        </w:rPr>
        <w:t xml:space="preserve"> </w:t>
      </w:r>
      <w:r>
        <w:t>qual</w:t>
      </w:r>
      <w:r>
        <w:rPr>
          <w:spacing w:val="57"/>
        </w:rPr>
        <w:t xml:space="preserve"> </w:t>
      </w:r>
      <w:r>
        <w:t>for</w:t>
      </w:r>
      <w:r>
        <w:rPr>
          <w:spacing w:val="57"/>
        </w:rPr>
        <w:t xml:space="preserve"> </w:t>
      </w:r>
      <w:r>
        <w:t>a</w:t>
      </w:r>
      <w:r>
        <w:rPr>
          <w:spacing w:val="57"/>
        </w:rPr>
        <w:t xml:space="preserve"> </w:t>
      </w:r>
      <w:r>
        <w:t>quantidade</w:t>
      </w:r>
      <w:r>
        <w:rPr>
          <w:spacing w:val="57"/>
        </w:rPr>
        <w:t xml:space="preserve"> </w:t>
      </w:r>
      <w:r>
        <w:t>ingerida.</w:t>
      </w:r>
      <w:r>
        <w:rPr>
          <w:spacing w:val="57"/>
        </w:rPr>
        <w:t xml:space="preserve"> </w:t>
      </w:r>
      <w:r>
        <w:t>Por</w:t>
      </w:r>
      <w:r>
        <w:rPr>
          <w:spacing w:val="57"/>
        </w:rPr>
        <w:t xml:space="preserve"> </w:t>
      </w:r>
      <w:r>
        <w:t>seu</w:t>
      </w:r>
      <w:r>
        <w:rPr>
          <w:spacing w:val="57"/>
        </w:rPr>
        <w:t xml:space="preserve"> </w:t>
      </w:r>
      <w:r>
        <w:t>turno,</w:t>
      </w:r>
      <w:r>
        <w:rPr>
          <w:spacing w:val="57"/>
        </w:rPr>
        <w:t xml:space="preserve"> </w:t>
      </w:r>
      <w:r>
        <w:t>a</w:t>
      </w:r>
      <w:r>
        <w:rPr>
          <w:spacing w:val="-58"/>
        </w:rPr>
        <w:t xml:space="preserve"> </w:t>
      </w:r>
      <w:r>
        <w:t>contaminação</w:t>
      </w:r>
      <w:r>
        <w:rPr>
          <w:spacing w:val="-5"/>
        </w:rPr>
        <w:t xml:space="preserve"> </w:t>
      </w:r>
      <w:r>
        <w:t>dá-se</w:t>
      </w:r>
      <w:r>
        <w:rPr>
          <w:spacing w:val="-5"/>
        </w:rPr>
        <w:t xml:space="preserve"> </w:t>
      </w:r>
      <w:r>
        <w:t>em</w:t>
      </w:r>
      <w:r>
        <w:rPr>
          <w:spacing w:val="-4"/>
        </w:rPr>
        <w:t xml:space="preserve"> </w:t>
      </w:r>
      <w:r>
        <w:t>razão</w:t>
      </w:r>
      <w:r>
        <w:rPr>
          <w:spacing w:val="-5"/>
        </w:rPr>
        <w:t xml:space="preserve"> </w:t>
      </w:r>
      <w:r>
        <w:t>dos</w:t>
      </w:r>
      <w:r>
        <w:rPr>
          <w:spacing w:val="-4"/>
        </w:rPr>
        <w:t xml:space="preserve"> </w:t>
      </w:r>
      <w:r>
        <w:t>diversos</w:t>
      </w:r>
      <w:r>
        <w:rPr>
          <w:spacing w:val="-4"/>
        </w:rPr>
        <w:t xml:space="preserve"> </w:t>
      </w:r>
      <w:r>
        <w:t>pontos</w:t>
      </w:r>
      <w:r>
        <w:rPr>
          <w:spacing w:val="-3"/>
        </w:rPr>
        <w:t xml:space="preserve"> </w:t>
      </w:r>
      <w:r>
        <w:t>de</w:t>
      </w:r>
      <w:r>
        <w:rPr>
          <w:spacing w:val="-5"/>
        </w:rPr>
        <w:t xml:space="preserve"> </w:t>
      </w:r>
      <w:r>
        <w:t>mineração</w:t>
      </w:r>
      <w:r>
        <w:rPr>
          <w:spacing w:val="-5"/>
        </w:rPr>
        <w:t xml:space="preserve"> </w:t>
      </w:r>
      <w:r>
        <w:t>ilegal</w:t>
      </w:r>
      <w:r>
        <w:rPr>
          <w:spacing w:val="-4"/>
        </w:rPr>
        <w:t xml:space="preserve"> </w:t>
      </w:r>
      <w:r>
        <w:t>instalados</w:t>
      </w:r>
      <w:r>
        <w:rPr>
          <w:spacing w:val="-4"/>
        </w:rPr>
        <w:t xml:space="preserve"> </w:t>
      </w:r>
      <w:r>
        <w:t>junto</w:t>
      </w:r>
      <w:r>
        <w:rPr>
          <w:spacing w:val="-5"/>
        </w:rPr>
        <w:t xml:space="preserve"> </w:t>
      </w:r>
      <w:r>
        <w:t>aos</w:t>
      </w:r>
      <w:r>
        <w:rPr>
          <w:spacing w:val="-3"/>
        </w:rPr>
        <w:t xml:space="preserve"> </w:t>
      </w:r>
      <w:r>
        <w:t xml:space="preserve">rios </w:t>
      </w:r>
      <w:r>
        <w:rPr>
          <w:spacing w:val="-58"/>
        </w:rPr>
        <w:t xml:space="preserve">  </w:t>
      </w:r>
      <w:r>
        <w:t>Mucajaí</w:t>
      </w:r>
      <w:r>
        <w:rPr>
          <w:spacing w:val="-1"/>
        </w:rPr>
        <w:t xml:space="preserve"> </w:t>
      </w:r>
      <w:r>
        <w:t>e</w:t>
      </w:r>
      <w:r>
        <w:rPr>
          <w:spacing w:val="-1"/>
        </w:rPr>
        <w:t xml:space="preserve"> </w:t>
      </w:r>
      <w:r>
        <w:t>Uraricoera.</w:t>
      </w:r>
    </w:p>
    <w:p w14:paraId="31EF81F7" w14:textId="77777777" w:rsidR="00065C22" w:rsidRDefault="00065C22" w:rsidP="00065C22">
      <w:pPr>
        <w:pStyle w:val="Corpodetexto"/>
        <w:spacing w:before="1" w:line="360" w:lineRule="auto"/>
        <w:ind w:firstLine="720"/>
      </w:pPr>
      <w:r>
        <w:t>Quanto</w:t>
      </w:r>
      <w:r>
        <w:rPr>
          <w:spacing w:val="-5"/>
        </w:rPr>
        <w:t xml:space="preserve"> </w:t>
      </w:r>
      <w:r>
        <w:t>ao</w:t>
      </w:r>
      <w:r>
        <w:rPr>
          <w:spacing w:val="-4"/>
        </w:rPr>
        <w:t xml:space="preserve"> </w:t>
      </w:r>
      <w:r>
        <w:t>rio</w:t>
      </w:r>
      <w:r>
        <w:rPr>
          <w:spacing w:val="-5"/>
        </w:rPr>
        <w:t xml:space="preserve"> </w:t>
      </w:r>
      <w:r>
        <w:t>Uraricoera,</w:t>
      </w:r>
      <w:r>
        <w:rPr>
          <w:spacing w:val="-4"/>
        </w:rPr>
        <w:t xml:space="preserve"> </w:t>
      </w:r>
      <w:r>
        <w:t>o</w:t>
      </w:r>
      <w:r>
        <w:rPr>
          <w:spacing w:val="-5"/>
        </w:rPr>
        <w:t xml:space="preserve"> </w:t>
      </w:r>
      <w:r>
        <w:t>mais</w:t>
      </w:r>
      <w:r>
        <w:rPr>
          <w:spacing w:val="-4"/>
        </w:rPr>
        <w:t xml:space="preserve"> </w:t>
      </w:r>
      <w:r>
        <w:t>próximo</w:t>
      </w:r>
      <w:r>
        <w:rPr>
          <w:spacing w:val="-4"/>
        </w:rPr>
        <w:t xml:space="preserve"> </w:t>
      </w:r>
      <w:r>
        <w:t>à</w:t>
      </w:r>
      <w:r>
        <w:rPr>
          <w:spacing w:val="-5"/>
        </w:rPr>
        <w:t xml:space="preserve"> </w:t>
      </w:r>
      <w:r>
        <w:t>Terra</w:t>
      </w:r>
      <w:r>
        <w:rPr>
          <w:spacing w:val="-4"/>
        </w:rPr>
        <w:t xml:space="preserve"> </w:t>
      </w:r>
      <w:r>
        <w:t>Indígena</w:t>
      </w:r>
      <w:r>
        <w:rPr>
          <w:spacing w:val="-5"/>
        </w:rPr>
        <w:t xml:space="preserve"> </w:t>
      </w:r>
      <w:r>
        <w:t>Yanomami,</w:t>
      </w:r>
      <w:r>
        <w:rPr>
          <w:spacing w:val="-4"/>
        </w:rPr>
        <w:t xml:space="preserve"> </w:t>
      </w:r>
      <w:r>
        <w:t>a</w:t>
      </w:r>
      <w:r>
        <w:rPr>
          <w:spacing w:val="-5"/>
        </w:rPr>
        <w:t xml:space="preserve"> </w:t>
      </w:r>
      <w:r>
        <w:t>cada</w:t>
      </w:r>
      <w:r>
        <w:rPr>
          <w:spacing w:val="-4"/>
        </w:rPr>
        <w:t xml:space="preserve"> </w:t>
      </w:r>
      <w:r>
        <w:t>10</w:t>
      </w:r>
      <w:r>
        <w:rPr>
          <w:spacing w:val="-4"/>
        </w:rPr>
        <w:t xml:space="preserve"> </w:t>
      </w:r>
      <w:r>
        <w:t>(dez)</w:t>
      </w:r>
      <w:r>
        <w:rPr>
          <w:spacing w:val="-58"/>
        </w:rPr>
        <w:t xml:space="preserve"> </w:t>
      </w:r>
      <w:r>
        <w:t>peixes</w:t>
      </w:r>
      <w:r>
        <w:rPr>
          <w:spacing w:val="1"/>
        </w:rPr>
        <w:t xml:space="preserve"> </w:t>
      </w:r>
      <w:r>
        <w:t>coletados</w:t>
      </w:r>
      <w:r>
        <w:rPr>
          <w:spacing w:val="1"/>
        </w:rPr>
        <w:t xml:space="preserve"> </w:t>
      </w:r>
      <w:r>
        <w:t>no</w:t>
      </w:r>
      <w:r>
        <w:rPr>
          <w:spacing w:val="1"/>
        </w:rPr>
        <w:t xml:space="preserve"> </w:t>
      </w:r>
      <w:r>
        <w:t>estudo,</w:t>
      </w:r>
      <w:r>
        <w:rPr>
          <w:spacing w:val="1"/>
        </w:rPr>
        <w:t xml:space="preserve"> </w:t>
      </w:r>
      <w:r>
        <w:t>6</w:t>
      </w:r>
      <w:r>
        <w:rPr>
          <w:spacing w:val="1"/>
        </w:rPr>
        <w:t xml:space="preserve"> </w:t>
      </w:r>
      <w:r>
        <w:t>(seis)</w:t>
      </w:r>
      <w:r>
        <w:rPr>
          <w:spacing w:val="1"/>
        </w:rPr>
        <w:t xml:space="preserve"> </w:t>
      </w:r>
      <w:r>
        <w:t>mostraram</w:t>
      </w:r>
      <w:r>
        <w:rPr>
          <w:spacing w:val="1"/>
        </w:rPr>
        <w:t xml:space="preserve"> </w:t>
      </w:r>
      <w:r>
        <w:t>níveis</w:t>
      </w:r>
      <w:r>
        <w:rPr>
          <w:spacing w:val="1"/>
        </w:rPr>
        <w:t xml:space="preserve"> </w:t>
      </w:r>
      <w:r>
        <w:t>de</w:t>
      </w:r>
      <w:r>
        <w:rPr>
          <w:spacing w:val="1"/>
        </w:rPr>
        <w:t xml:space="preserve"> </w:t>
      </w:r>
      <w:r>
        <w:t>mercúrio</w:t>
      </w:r>
      <w:r>
        <w:rPr>
          <w:spacing w:val="1"/>
        </w:rPr>
        <w:t xml:space="preserve"> </w:t>
      </w:r>
      <w:r>
        <w:t>acima</w:t>
      </w:r>
      <w:r>
        <w:rPr>
          <w:spacing w:val="1"/>
        </w:rPr>
        <w:t xml:space="preserve"> </w:t>
      </w:r>
      <w:r>
        <w:t>dos</w:t>
      </w:r>
      <w:r>
        <w:rPr>
          <w:spacing w:val="1"/>
        </w:rPr>
        <w:t xml:space="preserve"> </w:t>
      </w:r>
      <w:r>
        <w:t>limites</w:t>
      </w:r>
      <w:r>
        <w:rPr>
          <w:spacing w:val="1"/>
        </w:rPr>
        <w:t xml:space="preserve"> </w:t>
      </w:r>
      <w:r>
        <w:t>estabelecidos pela Organização Mundial da Saúde. Sendo a presença garimpeira constante às</w:t>
      </w:r>
      <w:r>
        <w:rPr>
          <w:spacing w:val="1"/>
        </w:rPr>
        <w:t xml:space="preserve"> </w:t>
      </w:r>
      <w:r>
        <w:t>margens do mencionado rio, a Fiocruz aponta que 92% (noventa e dois por cento) das pessoas</w:t>
      </w:r>
      <w:r>
        <w:rPr>
          <w:spacing w:val="-57"/>
        </w:rPr>
        <w:t xml:space="preserve"> </w:t>
      </w:r>
      <w:r>
        <w:t>examinadas</w:t>
      </w:r>
      <w:r>
        <w:rPr>
          <w:spacing w:val="-2"/>
        </w:rPr>
        <w:t xml:space="preserve"> </w:t>
      </w:r>
      <w:r>
        <w:t>na</w:t>
      </w:r>
      <w:r>
        <w:rPr>
          <w:spacing w:val="-2"/>
        </w:rPr>
        <w:t xml:space="preserve"> </w:t>
      </w:r>
      <w:r>
        <w:t>localidade</w:t>
      </w:r>
      <w:r>
        <w:rPr>
          <w:spacing w:val="-2"/>
        </w:rPr>
        <w:t xml:space="preserve"> </w:t>
      </w:r>
      <w:r>
        <w:t>apresentaram</w:t>
      </w:r>
      <w:r>
        <w:rPr>
          <w:spacing w:val="-1"/>
        </w:rPr>
        <w:t xml:space="preserve"> </w:t>
      </w:r>
      <w:r>
        <w:t>contaminação</w:t>
      </w:r>
      <w:r>
        <w:rPr>
          <w:spacing w:val="-1"/>
        </w:rPr>
        <w:t xml:space="preserve"> </w:t>
      </w:r>
      <w:r>
        <w:t>por</w:t>
      </w:r>
      <w:r>
        <w:rPr>
          <w:spacing w:val="-2"/>
        </w:rPr>
        <w:t xml:space="preserve"> </w:t>
      </w:r>
      <w:r>
        <w:t>mercúrio.</w:t>
      </w:r>
      <w:r>
        <w:rPr>
          <w:spacing w:val="-1"/>
        </w:rPr>
        <w:t xml:space="preserve"> </w:t>
      </w:r>
      <w:r>
        <w:t>(FIOCRUZ,</w:t>
      </w:r>
      <w:r>
        <w:rPr>
          <w:spacing w:val="-1"/>
        </w:rPr>
        <w:t xml:space="preserve"> </w:t>
      </w:r>
      <w:r>
        <w:t>2022).</w:t>
      </w:r>
    </w:p>
    <w:p w14:paraId="4C59B94C" w14:textId="77777777" w:rsidR="00065C22" w:rsidRDefault="00065C22" w:rsidP="00065C22">
      <w:pPr>
        <w:pStyle w:val="Corpodetexto"/>
        <w:spacing w:line="360" w:lineRule="auto"/>
        <w:ind w:firstLine="720"/>
      </w:pPr>
      <w:r>
        <w:t>O</w:t>
      </w:r>
      <w:r>
        <w:rPr>
          <w:spacing w:val="-11"/>
        </w:rPr>
        <w:t xml:space="preserve"> </w:t>
      </w:r>
      <w:r>
        <w:t>Ministério</w:t>
      </w:r>
      <w:r>
        <w:rPr>
          <w:spacing w:val="-11"/>
        </w:rPr>
        <w:t xml:space="preserve"> </w:t>
      </w:r>
      <w:r>
        <w:t>Público</w:t>
      </w:r>
      <w:r>
        <w:rPr>
          <w:spacing w:val="-10"/>
        </w:rPr>
        <w:t xml:space="preserve"> </w:t>
      </w:r>
      <w:r>
        <w:t>Federal</w:t>
      </w:r>
      <w:r>
        <w:rPr>
          <w:spacing w:val="-11"/>
        </w:rPr>
        <w:t xml:space="preserve"> </w:t>
      </w:r>
      <w:r>
        <w:t>(MPF),</w:t>
      </w:r>
      <w:r>
        <w:rPr>
          <w:spacing w:val="-11"/>
        </w:rPr>
        <w:t xml:space="preserve"> </w:t>
      </w:r>
      <w:r>
        <w:t>ao</w:t>
      </w:r>
      <w:r>
        <w:rPr>
          <w:spacing w:val="-10"/>
        </w:rPr>
        <w:t xml:space="preserve"> </w:t>
      </w:r>
      <w:r>
        <w:t>divulgar</w:t>
      </w:r>
      <w:r>
        <w:rPr>
          <w:spacing w:val="-11"/>
        </w:rPr>
        <w:t xml:space="preserve"> </w:t>
      </w:r>
      <w:r>
        <w:t>Manual</w:t>
      </w:r>
      <w:r>
        <w:rPr>
          <w:spacing w:val="-11"/>
        </w:rPr>
        <w:t xml:space="preserve"> </w:t>
      </w:r>
      <w:r>
        <w:t>de</w:t>
      </w:r>
      <w:r>
        <w:rPr>
          <w:spacing w:val="-10"/>
        </w:rPr>
        <w:t xml:space="preserve"> </w:t>
      </w:r>
      <w:r>
        <w:t>Atuação</w:t>
      </w:r>
      <w:r>
        <w:rPr>
          <w:spacing w:val="-11"/>
        </w:rPr>
        <w:t xml:space="preserve"> </w:t>
      </w:r>
      <w:r>
        <w:t>sobre</w:t>
      </w:r>
      <w:r>
        <w:rPr>
          <w:spacing w:val="-11"/>
        </w:rPr>
        <w:t xml:space="preserve"> </w:t>
      </w:r>
      <w:r>
        <w:t>a</w:t>
      </w:r>
      <w:r>
        <w:rPr>
          <w:spacing w:val="-10"/>
        </w:rPr>
        <w:t xml:space="preserve"> </w:t>
      </w:r>
      <w:r>
        <w:t>mineração</w:t>
      </w:r>
      <w:r>
        <w:rPr>
          <w:spacing w:val="-58"/>
        </w:rPr>
        <w:t xml:space="preserve"> </w:t>
      </w:r>
      <w:r>
        <w:t>ilegal de ouro na Amazônia (MPF, 2020), alerta para a proporção média de mercúrio utilizada</w:t>
      </w:r>
      <w:r>
        <w:rPr>
          <w:spacing w:val="-57"/>
        </w:rPr>
        <w:t xml:space="preserve"> </w:t>
      </w:r>
      <w:r>
        <w:t>para</w:t>
      </w:r>
      <w:r>
        <w:rPr>
          <w:spacing w:val="-12"/>
        </w:rPr>
        <w:t xml:space="preserve"> </w:t>
      </w:r>
      <w:r>
        <w:t>produção</w:t>
      </w:r>
      <w:r>
        <w:rPr>
          <w:spacing w:val="-12"/>
        </w:rPr>
        <w:t xml:space="preserve"> </w:t>
      </w:r>
      <w:r>
        <w:t>de</w:t>
      </w:r>
      <w:r>
        <w:rPr>
          <w:spacing w:val="-12"/>
        </w:rPr>
        <w:t xml:space="preserve"> </w:t>
      </w:r>
      <w:r>
        <w:t>um</w:t>
      </w:r>
      <w:r>
        <w:rPr>
          <w:spacing w:val="-11"/>
        </w:rPr>
        <w:t xml:space="preserve"> </w:t>
      </w:r>
      <w:r>
        <w:t>grama</w:t>
      </w:r>
      <w:r>
        <w:rPr>
          <w:spacing w:val="-12"/>
        </w:rPr>
        <w:t xml:space="preserve"> </w:t>
      </w:r>
      <w:r>
        <w:t>de</w:t>
      </w:r>
      <w:r>
        <w:rPr>
          <w:spacing w:val="-12"/>
        </w:rPr>
        <w:t xml:space="preserve"> </w:t>
      </w:r>
      <w:r>
        <w:t>ouro:</w:t>
      </w:r>
      <w:r>
        <w:rPr>
          <w:spacing w:val="-11"/>
        </w:rPr>
        <w:t xml:space="preserve"> </w:t>
      </w:r>
      <w:r>
        <w:t>5</w:t>
      </w:r>
      <w:r>
        <w:rPr>
          <w:spacing w:val="-12"/>
        </w:rPr>
        <w:t xml:space="preserve"> </w:t>
      </w:r>
      <w:r>
        <w:t>Hg:</w:t>
      </w:r>
      <w:r>
        <w:rPr>
          <w:spacing w:val="-12"/>
        </w:rPr>
        <w:t xml:space="preserve"> </w:t>
      </w:r>
      <w:r>
        <w:t>1</w:t>
      </w:r>
      <w:r>
        <w:rPr>
          <w:spacing w:val="-12"/>
        </w:rPr>
        <w:t xml:space="preserve"> </w:t>
      </w:r>
      <w:r>
        <w:t>Au.</w:t>
      </w:r>
      <w:r>
        <w:rPr>
          <w:spacing w:val="-11"/>
        </w:rPr>
        <w:t xml:space="preserve"> </w:t>
      </w:r>
      <w:r>
        <w:t>Ou</w:t>
      </w:r>
      <w:r>
        <w:rPr>
          <w:spacing w:val="-12"/>
        </w:rPr>
        <w:t xml:space="preserve"> </w:t>
      </w:r>
      <w:r>
        <w:t>seja,</w:t>
      </w:r>
      <w:r>
        <w:rPr>
          <w:spacing w:val="-12"/>
        </w:rPr>
        <w:t xml:space="preserve"> </w:t>
      </w:r>
      <w:r>
        <w:t>para</w:t>
      </w:r>
      <w:r>
        <w:rPr>
          <w:spacing w:val="-11"/>
        </w:rPr>
        <w:t xml:space="preserve"> </w:t>
      </w:r>
      <w:r>
        <w:t>fabricação</w:t>
      </w:r>
      <w:r>
        <w:rPr>
          <w:spacing w:val="-12"/>
        </w:rPr>
        <w:t xml:space="preserve"> </w:t>
      </w:r>
      <w:r>
        <w:t>de</w:t>
      </w:r>
      <w:r>
        <w:rPr>
          <w:spacing w:val="-12"/>
        </w:rPr>
        <w:t xml:space="preserve"> </w:t>
      </w:r>
      <w:r>
        <w:t>um</w:t>
      </w:r>
      <w:r>
        <w:rPr>
          <w:spacing w:val="-12"/>
        </w:rPr>
        <w:t xml:space="preserve"> </w:t>
      </w:r>
      <w:r>
        <w:t>grama</w:t>
      </w:r>
      <w:r>
        <w:rPr>
          <w:spacing w:val="-11"/>
        </w:rPr>
        <w:t xml:space="preserve"> </w:t>
      </w:r>
      <w:r>
        <w:t>de</w:t>
      </w:r>
      <w:r>
        <w:rPr>
          <w:spacing w:val="-12"/>
        </w:rPr>
        <w:t xml:space="preserve"> </w:t>
      </w:r>
      <w:r>
        <w:t>ouro,</w:t>
      </w:r>
      <w:r>
        <w:rPr>
          <w:spacing w:val="-58"/>
        </w:rPr>
        <w:t xml:space="preserve"> </w:t>
      </w:r>
      <w:r>
        <w:t>são</w:t>
      </w:r>
      <w:r>
        <w:rPr>
          <w:spacing w:val="-1"/>
        </w:rPr>
        <w:t xml:space="preserve"> </w:t>
      </w:r>
      <w:r>
        <w:t>utilizados 5 (cinco) gramas de</w:t>
      </w:r>
      <w:r>
        <w:rPr>
          <w:spacing w:val="-1"/>
        </w:rPr>
        <w:t xml:space="preserve"> </w:t>
      </w:r>
      <w:r>
        <w:t>mercúrio.</w:t>
      </w:r>
    </w:p>
    <w:p w14:paraId="292666E9" w14:textId="77777777" w:rsidR="00065C22" w:rsidRDefault="00065C22" w:rsidP="00065C22">
      <w:pPr>
        <w:pStyle w:val="Corpodetexto"/>
        <w:spacing w:line="360" w:lineRule="auto"/>
        <w:ind w:firstLine="720"/>
      </w:pPr>
      <w:r>
        <w:t>Em relação à perda do agente para o meio ambiente, um trabalho conduzido pelo</w:t>
      </w:r>
      <w:r>
        <w:rPr>
          <w:spacing w:val="1"/>
        </w:rPr>
        <w:t xml:space="preserve"> </w:t>
      </w:r>
      <w:r>
        <w:t>Ministério do Meio Ambiente (MMA), projetou em um cenário mais otimista, a perda de 18,5</w:t>
      </w:r>
      <w:r>
        <w:rPr>
          <w:spacing w:val="-57"/>
        </w:rPr>
        <w:t xml:space="preserve"> </w:t>
      </w:r>
      <w:r>
        <w:t>(dezoito vírgula cinco) toneladas de mercúrio somente no ano de 2016. No cenário mais</w:t>
      </w:r>
      <w:r>
        <w:rPr>
          <w:spacing w:val="1"/>
        </w:rPr>
        <w:t xml:space="preserve"> </w:t>
      </w:r>
      <w:r>
        <w:t>pessimista, indica a perda no patamar de 221 toneladas no período supracitado. (BRASIL,</w:t>
      </w:r>
      <w:r>
        <w:rPr>
          <w:spacing w:val="1"/>
        </w:rPr>
        <w:t xml:space="preserve"> </w:t>
      </w:r>
      <w:r>
        <w:t>2020).</w:t>
      </w:r>
    </w:p>
    <w:p w14:paraId="298FB941" w14:textId="6CDD2C05" w:rsidR="00065C22" w:rsidRDefault="00065C22" w:rsidP="00065C22">
      <w:pPr>
        <w:pStyle w:val="Corpodetexto"/>
        <w:spacing w:line="360" w:lineRule="auto"/>
        <w:ind w:firstLine="720"/>
      </w:pPr>
      <w:r>
        <w:t>Considerando os dados acerca da forma de contaminação pelo mercúrio e o complexo cenário apresentados, faz-se necessário verificar as obrigações internacionais pelo Estado brasileiro na matéria frernte à utilização e às emissões de mercúrio, considerando o caráter transfronteiriço da problemática.</w:t>
      </w:r>
    </w:p>
    <w:p w14:paraId="53DEA8D5" w14:textId="477D588C" w:rsidR="00065C22" w:rsidRDefault="00065C22" w:rsidP="00065C22">
      <w:pPr>
        <w:pStyle w:val="Corpodetexto"/>
        <w:spacing w:line="360" w:lineRule="auto"/>
        <w:ind w:firstLine="708"/>
      </w:pPr>
      <w:r>
        <w:t>O próximo item deste artigo científico analisará a Convenção de Minamata, ratificada</w:t>
      </w:r>
      <w:r>
        <w:rPr>
          <w:spacing w:val="1"/>
        </w:rPr>
        <w:t xml:space="preserve"> </w:t>
      </w:r>
      <w:r>
        <w:t>pelo Brasil em 2017, instrumento essencial para criação de políticas públicas de controle do</w:t>
      </w:r>
      <w:r>
        <w:rPr>
          <w:spacing w:val="1"/>
        </w:rPr>
        <w:t xml:space="preserve"> </w:t>
      </w:r>
      <w:r>
        <w:lastRenderedPageBreak/>
        <w:t>agente químico em questão. Ainda, será abordada a sua inter-relação ao descumprimento das</w:t>
      </w:r>
      <w:r>
        <w:rPr>
          <w:spacing w:val="1"/>
        </w:rPr>
        <w:t xml:space="preserve"> </w:t>
      </w:r>
      <w:r>
        <w:t>obrigações internacionais assumidas pelo Estado brasileiro na interface com o atual cenário</w:t>
      </w:r>
      <w:r>
        <w:rPr>
          <w:spacing w:val="1"/>
        </w:rPr>
        <w:t xml:space="preserve"> </w:t>
      </w:r>
      <w:r>
        <w:t>encontrado</w:t>
      </w:r>
      <w:r>
        <w:rPr>
          <w:spacing w:val="-1"/>
        </w:rPr>
        <w:t xml:space="preserve"> </w:t>
      </w:r>
      <w:r>
        <w:t>no Brasil.</w:t>
      </w:r>
    </w:p>
    <w:p w14:paraId="2EBABFF6" w14:textId="4D6316AF" w:rsidR="00065C22" w:rsidRDefault="00065C22" w:rsidP="00065C22">
      <w:pPr>
        <w:pStyle w:val="Corpodetexto"/>
        <w:spacing w:line="360" w:lineRule="auto"/>
        <w:ind w:firstLine="708"/>
      </w:pPr>
    </w:p>
    <w:p w14:paraId="795699B6" w14:textId="7DD4E18B" w:rsidR="002F5D41" w:rsidRDefault="002F5D41" w:rsidP="002F5D41">
      <w:pPr>
        <w:pStyle w:val="Ttulo1"/>
        <w:numPr>
          <w:ilvl w:val="0"/>
          <w:numId w:val="3"/>
        </w:numPr>
        <w:spacing w:line="360" w:lineRule="auto"/>
        <w:ind w:right="101"/>
        <w:jc w:val="both"/>
      </w:pPr>
      <w:r>
        <w:t>AS</w:t>
      </w:r>
      <w:r>
        <w:rPr>
          <w:spacing w:val="1"/>
        </w:rPr>
        <w:t xml:space="preserve"> </w:t>
      </w:r>
      <w:r>
        <w:t>OBRIGAÇÕES</w:t>
      </w:r>
      <w:r>
        <w:rPr>
          <w:spacing w:val="1"/>
        </w:rPr>
        <w:t xml:space="preserve"> </w:t>
      </w:r>
      <w:r>
        <w:t>INTERNACIONAIS</w:t>
      </w:r>
      <w:r>
        <w:rPr>
          <w:spacing w:val="1"/>
        </w:rPr>
        <w:t xml:space="preserve"> </w:t>
      </w:r>
      <w:r>
        <w:t>ASSUMIDAS</w:t>
      </w:r>
      <w:r>
        <w:rPr>
          <w:spacing w:val="1"/>
        </w:rPr>
        <w:t xml:space="preserve"> </w:t>
      </w:r>
      <w:r>
        <w:t>PELO</w:t>
      </w:r>
      <w:r>
        <w:rPr>
          <w:spacing w:val="1"/>
        </w:rPr>
        <w:t xml:space="preserve"> </w:t>
      </w:r>
      <w:r>
        <w:t>ESTADO</w:t>
      </w:r>
      <w:r>
        <w:rPr>
          <w:spacing w:val="1"/>
        </w:rPr>
        <w:t xml:space="preserve"> </w:t>
      </w:r>
      <w:r>
        <w:t>BRASILEIRO NA CONVENÇÃO DE MINAMATA SOBRE MERCÚRIO: LIÇÕES</w:t>
      </w:r>
      <w:r>
        <w:rPr>
          <w:spacing w:val="1"/>
        </w:rPr>
        <w:t xml:space="preserve"> </w:t>
      </w:r>
      <w:r>
        <w:t>QUANTO</w:t>
      </w:r>
      <w:r>
        <w:rPr>
          <w:spacing w:val="-2"/>
        </w:rPr>
        <w:t xml:space="preserve"> </w:t>
      </w:r>
      <w:r>
        <w:t>À MINERAÇÃO ARTESANAL DE OURO EM</w:t>
      </w:r>
      <w:r>
        <w:rPr>
          <w:spacing w:val="-1"/>
        </w:rPr>
        <w:t xml:space="preserve"> </w:t>
      </w:r>
      <w:r>
        <w:t>PEQUENA ESCALA</w:t>
      </w:r>
    </w:p>
    <w:p w14:paraId="6ADD9FDC" w14:textId="534A9941" w:rsidR="002F5D41" w:rsidRDefault="002F5D41" w:rsidP="002F5D41">
      <w:pPr>
        <w:pStyle w:val="Ttulo1"/>
        <w:spacing w:line="360" w:lineRule="auto"/>
        <w:ind w:right="101"/>
        <w:jc w:val="both"/>
      </w:pPr>
    </w:p>
    <w:p w14:paraId="7BC1043F" w14:textId="77777777" w:rsidR="002E64C5" w:rsidRDefault="002E64C5" w:rsidP="002E64C5">
      <w:pPr>
        <w:pStyle w:val="Corpodetexto"/>
        <w:spacing w:before="1" w:line="360" w:lineRule="auto"/>
        <w:ind w:firstLine="720"/>
      </w:pPr>
      <w:r>
        <w:t>No segundo item deste artigo científico, busca-se identificar o compromisso assumido</w:t>
      </w:r>
      <w:r>
        <w:rPr>
          <w:spacing w:val="1"/>
        </w:rPr>
        <w:t xml:space="preserve"> </w:t>
      </w:r>
      <w:r>
        <w:t>pelo Brasil no regime jurídico internacional, ao ratificar a Convenção de Minamata através do</w:t>
      </w:r>
      <w:r>
        <w:rPr>
          <w:spacing w:val="-57"/>
        </w:rPr>
        <w:t xml:space="preserve"> </w:t>
      </w:r>
      <w:r>
        <w:t>Decreto</w:t>
      </w:r>
      <w:r>
        <w:rPr>
          <w:spacing w:val="-5"/>
        </w:rPr>
        <w:t xml:space="preserve"> </w:t>
      </w:r>
      <w:r>
        <w:t>nº</w:t>
      </w:r>
      <w:r>
        <w:rPr>
          <w:spacing w:val="-5"/>
        </w:rPr>
        <w:t xml:space="preserve"> </w:t>
      </w:r>
      <w:r>
        <w:t>9.470,</w:t>
      </w:r>
      <w:r>
        <w:rPr>
          <w:spacing w:val="-5"/>
        </w:rPr>
        <w:t xml:space="preserve"> </w:t>
      </w:r>
      <w:r>
        <w:t>de</w:t>
      </w:r>
      <w:r>
        <w:rPr>
          <w:spacing w:val="-4"/>
        </w:rPr>
        <w:t xml:space="preserve"> </w:t>
      </w:r>
      <w:r>
        <w:t>14</w:t>
      </w:r>
      <w:r>
        <w:rPr>
          <w:spacing w:val="-5"/>
        </w:rPr>
        <w:t xml:space="preserve"> </w:t>
      </w:r>
      <w:r>
        <w:t>de</w:t>
      </w:r>
      <w:r>
        <w:rPr>
          <w:spacing w:val="-5"/>
        </w:rPr>
        <w:t xml:space="preserve"> </w:t>
      </w:r>
      <w:r>
        <w:t>agosto</w:t>
      </w:r>
      <w:r>
        <w:rPr>
          <w:spacing w:val="-5"/>
        </w:rPr>
        <w:t xml:space="preserve"> </w:t>
      </w:r>
      <w:r>
        <w:t>de</w:t>
      </w:r>
      <w:r>
        <w:rPr>
          <w:spacing w:val="-4"/>
        </w:rPr>
        <w:t xml:space="preserve"> </w:t>
      </w:r>
      <w:r>
        <w:t>2018,</w:t>
      </w:r>
      <w:r>
        <w:rPr>
          <w:spacing w:val="-5"/>
        </w:rPr>
        <w:t xml:space="preserve"> </w:t>
      </w:r>
      <w:r>
        <w:t>instrumento</w:t>
      </w:r>
      <w:r>
        <w:rPr>
          <w:spacing w:val="-5"/>
        </w:rPr>
        <w:t xml:space="preserve"> </w:t>
      </w:r>
      <w:r>
        <w:t>que</w:t>
      </w:r>
      <w:r>
        <w:rPr>
          <w:spacing w:val="-5"/>
        </w:rPr>
        <w:t xml:space="preserve"> </w:t>
      </w:r>
      <w:r>
        <w:t>possui</w:t>
      </w:r>
      <w:r>
        <w:rPr>
          <w:spacing w:val="-4"/>
        </w:rPr>
        <w:t xml:space="preserve"> </w:t>
      </w:r>
      <w:r>
        <w:t>o</w:t>
      </w:r>
      <w:r>
        <w:rPr>
          <w:spacing w:val="-5"/>
        </w:rPr>
        <w:t xml:space="preserve"> </w:t>
      </w:r>
      <w:r>
        <w:t>condão</w:t>
      </w:r>
      <w:r>
        <w:rPr>
          <w:spacing w:val="-5"/>
        </w:rPr>
        <w:t xml:space="preserve"> </w:t>
      </w:r>
      <w:r>
        <w:t>de</w:t>
      </w:r>
      <w:r>
        <w:rPr>
          <w:spacing w:val="-5"/>
        </w:rPr>
        <w:t xml:space="preserve"> </w:t>
      </w:r>
      <w:r>
        <w:t>controlar</w:t>
      </w:r>
      <w:r>
        <w:rPr>
          <w:spacing w:val="-4"/>
        </w:rPr>
        <w:t xml:space="preserve"> </w:t>
      </w:r>
      <w:r>
        <w:t>o</w:t>
      </w:r>
      <w:r>
        <w:rPr>
          <w:spacing w:val="-5"/>
        </w:rPr>
        <w:t xml:space="preserve"> </w:t>
      </w:r>
      <w:r>
        <w:t>uso</w:t>
      </w:r>
      <w:r>
        <w:rPr>
          <w:spacing w:val="-58"/>
        </w:rPr>
        <w:t xml:space="preserve"> </w:t>
      </w:r>
      <w:r>
        <w:t>de mercúrio nos países signatários, objetivando a proteção humana e da biodiversidade. Será</w:t>
      </w:r>
      <w:r>
        <w:rPr>
          <w:spacing w:val="1"/>
        </w:rPr>
        <w:t xml:space="preserve"> </w:t>
      </w:r>
      <w:r>
        <w:t>realizado um recorte da Convenção de Minamata, limitando o estudo das questões inerentes à</w:t>
      </w:r>
      <w:r>
        <w:rPr>
          <w:spacing w:val="1"/>
        </w:rPr>
        <w:t xml:space="preserve"> </w:t>
      </w:r>
      <w:r>
        <w:t>mineração</w:t>
      </w:r>
      <w:r>
        <w:rPr>
          <w:spacing w:val="-1"/>
        </w:rPr>
        <w:t xml:space="preserve"> </w:t>
      </w:r>
      <w:r>
        <w:t>de</w:t>
      </w:r>
      <w:r>
        <w:rPr>
          <w:spacing w:val="-1"/>
        </w:rPr>
        <w:t xml:space="preserve"> </w:t>
      </w:r>
      <w:r>
        <w:t>ouro artesanal e</w:t>
      </w:r>
      <w:r>
        <w:rPr>
          <w:spacing w:val="-1"/>
        </w:rPr>
        <w:t xml:space="preserve"> </w:t>
      </w:r>
      <w:r>
        <w:t>em</w:t>
      </w:r>
      <w:r>
        <w:rPr>
          <w:spacing w:val="-1"/>
        </w:rPr>
        <w:t xml:space="preserve"> </w:t>
      </w:r>
      <w:r>
        <w:t>pequena</w:t>
      </w:r>
      <w:r>
        <w:rPr>
          <w:spacing w:val="-1"/>
        </w:rPr>
        <w:t xml:space="preserve"> </w:t>
      </w:r>
      <w:r>
        <w:t>escala.</w:t>
      </w:r>
    </w:p>
    <w:p w14:paraId="36CCD01C" w14:textId="46B1EB21" w:rsidR="002E64C5" w:rsidRDefault="002E64C5" w:rsidP="002E64C5">
      <w:pPr>
        <w:pStyle w:val="Corpodetexto"/>
        <w:spacing w:line="360" w:lineRule="auto"/>
        <w:ind w:firstLine="720"/>
      </w:pPr>
      <w:r>
        <w:t>A Convenção de Minamata origina-se como uma resposta ao desastre</w:t>
      </w:r>
      <w:r>
        <w:rPr>
          <w:spacing w:val="1"/>
        </w:rPr>
        <w:t xml:space="preserve"> </w:t>
      </w:r>
      <w:r>
        <w:t>ocorrido em Minamata, no Japão,</w:t>
      </w:r>
      <w:r w:rsidR="002D1C10">
        <w:t xml:space="preserve"> </w:t>
      </w:r>
      <w:r>
        <w:t>na primeira metade do século passado, em que a empresa</w:t>
      </w:r>
      <w:r>
        <w:rPr>
          <w:spacing w:val="1"/>
        </w:rPr>
        <w:t xml:space="preserve"> </w:t>
      </w:r>
      <w:r>
        <w:t>Chisso</w:t>
      </w:r>
      <w:r>
        <w:rPr>
          <w:spacing w:val="-12"/>
        </w:rPr>
        <w:t xml:space="preserve"> </w:t>
      </w:r>
      <w:r>
        <w:t>descartou,</w:t>
      </w:r>
      <w:r>
        <w:rPr>
          <w:spacing w:val="-11"/>
        </w:rPr>
        <w:t xml:space="preserve"> </w:t>
      </w:r>
      <w:r>
        <w:t>por</w:t>
      </w:r>
      <w:r>
        <w:rPr>
          <w:spacing w:val="-12"/>
        </w:rPr>
        <w:t xml:space="preserve"> </w:t>
      </w:r>
      <w:r>
        <w:t>mais</w:t>
      </w:r>
      <w:r>
        <w:rPr>
          <w:spacing w:val="-11"/>
        </w:rPr>
        <w:t xml:space="preserve"> </w:t>
      </w:r>
      <w:r>
        <w:t>de</w:t>
      </w:r>
      <w:r>
        <w:rPr>
          <w:spacing w:val="-12"/>
        </w:rPr>
        <w:t xml:space="preserve"> </w:t>
      </w:r>
      <w:r>
        <w:t>20</w:t>
      </w:r>
      <w:r>
        <w:rPr>
          <w:spacing w:val="-11"/>
        </w:rPr>
        <w:t xml:space="preserve"> </w:t>
      </w:r>
      <w:r>
        <w:t>anos,</w:t>
      </w:r>
      <w:r>
        <w:rPr>
          <w:spacing w:val="-12"/>
        </w:rPr>
        <w:t xml:space="preserve"> </w:t>
      </w:r>
      <w:r>
        <w:t>seus</w:t>
      </w:r>
      <w:r>
        <w:rPr>
          <w:spacing w:val="-11"/>
        </w:rPr>
        <w:t xml:space="preserve"> </w:t>
      </w:r>
      <w:r>
        <w:t>efluentes</w:t>
      </w:r>
      <w:r>
        <w:rPr>
          <w:spacing w:val="-12"/>
        </w:rPr>
        <w:t xml:space="preserve"> </w:t>
      </w:r>
      <w:r>
        <w:t>líquidos</w:t>
      </w:r>
      <w:r>
        <w:rPr>
          <w:spacing w:val="-11"/>
        </w:rPr>
        <w:t xml:space="preserve"> </w:t>
      </w:r>
      <w:r>
        <w:t>contendo</w:t>
      </w:r>
      <w:r>
        <w:rPr>
          <w:spacing w:val="-12"/>
        </w:rPr>
        <w:t xml:space="preserve"> </w:t>
      </w:r>
      <w:r>
        <w:t>mercúrio</w:t>
      </w:r>
      <w:r>
        <w:rPr>
          <w:spacing w:val="-11"/>
        </w:rPr>
        <w:t xml:space="preserve"> </w:t>
      </w:r>
      <w:r>
        <w:t>em</w:t>
      </w:r>
      <w:r>
        <w:rPr>
          <w:spacing w:val="-12"/>
        </w:rPr>
        <w:t xml:space="preserve"> </w:t>
      </w:r>
      <w:r>
        <w:t>sua</w:t>
      </w:r>
      <w:r>
        <w:rPr>
          <w:spacing w:val="-11"/>
        </w:rPr>
        <w:t xml:space="preserve"> </w:t>
      </w:r>
      <w:r>
        <w:t>forma</w:t>
      </w:r>
      <w:r>
        <w:rPr>
          <w:spacing w:val="-58"/>
        </w:rPr>
        <w:t xml:space="preserve"> </w:t>
      </w:r>
      <w:r>
        <w:t>orgânica na baía da região. (SILVA; BRANCO; THOMAZ; CESAR, 2017).</w:t>
      </w:r>
      <w:r>
        <w:rPr>
          <w:spacing w:val="1"/>
        </w:rPr>
        <w:t xml:space="preserve"> </w:t>
      </w:r>
      <w:r>
        <w:t>Interessante</w:t>
      </w:r>
      <w:r>
        <w:rPr>
          <w:spacing w:val="55"/>
        </w:rPr>
        <w:t xml:space="preserve"> </w:t>
      </w:r>
      <w:r>
        <w:t>observar</w:t>
      </w:r>
      <w:r>
        <w:rPr>
          <w:spacing w:val="56"/>
        </w:rPr>
        <w:t xml:space="preserve"> </w:t>
      </w:r>
      <w:r>
        <w:t>que</w:t>
      </w:r>
      <w:r>
        <w:rPr>
          <w:spacing w:val="56"/>
        </w:rPr>
        <w:t xml:space="preserve"> </w:t>
      </w:r>
      <w:r>
        <w:t>a</w:t>
      </w:r>
      <w:r>
        <w:rPr>
          <w:spacing w:val="56"/>
        </w:rPr>
        <w:t xml:space="preserve"> </w:t>
      </w:r>
      <w:r>
        <w:t>alimentação</w:t>
      </w:r>
      <w:r>
        <w:rPr>
          <w:spacing w:val="56"/>
        </w:rPr>
        <w:t xml:space="preserve"> </w:t>
      </w:r>
      <w:r>
        <w:t>da</w:t>
      </w:r>
      <w:r>
        <w:rPr>
          <w:spacing w:val="56"/>
        </w:rPr>
        <w:t xml:space="preserve"> </w:t>
      </w:r>
      <w:r>
        <w:t>população</w:t>
      </w:r>
      <w:r>
        <w:rPr>
          <w:spacing w:val="56"/>
        </w:rPr>
        <w:t xml:space="preserve"> </w:t>
      </w:r>
      <w:r>
        <w:t>local</w:t>
      </w:r>
      <w:r>
        <w:rPr>
          <w:spacing w:val="56"/>
        </w:rPr>
        <w:t xml:space="preserve"> </w:t>
      </w:r>
      <w:r>
        <w:t>era</w:t>
      </w:r>
      <w:r>
        <w:rPr>
          <w:spacing w:val="56"/>
        </w:rPr>
        <w:t xml:space="preserve"> </w:t>
      </w:r>
      <w:r>
        <w:t>baseada</w:t>
      </w:r>
      <w:r>
        <w:rPr>
          <w:spacing w:val="56"/>
        </w:rPr>
        <w:t xml:space="preserve"> </w:t>
      </w:r>
      <w:r>
        <w:t>no</w:t>
      </w:r>
      <w:r>
        <w:rPr>
          <w:spacing w:val="56"/>
        </w:rPr>
        <w:t xml:space="preserve"> </w:t>
      </w:r>
      <w:r>
        <w:t>consumo</w:t>
      </w:r>
      <w:r>
        <w:rPr>
          <w:spacing w:val="56"/>
        </w:rPr>
        <w:t xml:space="preserve"> </w:t>
      </w:r>
      <w:r>
        <w:t>de</w:t>
      </w:r>
      <w:r>
        <w:rPr>
          <w:spacing w:val="-57"/>
        </w:rPr>
        <w:t xml:space="preserve"> </w:t>
      </w:r>
      <w:r>
        <w:t>pescados da região. Uma vez contaminados pelos efluentes lançados na Baía de Minamata, a</w:t>
      </w:r>
      <w:r>
        <w:rPr>
          <w:spacing w:val="1"/>
        </w:rPr>
        <w:t xml:space="preserve"> </w:t>
      </w:r>
      <w:r>
        <w:t>população</w:t>
      </w:r>
      <w:r>
        <w:rPr>
          <w:spacing w:val="1"/>
        </w:rPr>
        <w:t xml:space="preserve"> </w:t>
      </w:r>
      <w:r>
        <w:t>passou</w:t>
      </w:r>
      <w:r>
        <w:rPr>
          <w:spacing w:val="1"/>
        </w:rPr>
        <w:t xml:space="preserve"> </w:t>
      </w:r>
      <w:r>
        <w:t>a</w:t>
      </w:r>
      <w:r>
        <w:rPr>
          <w:spacing w:val="1"/>
        </w:rPr>
        <w:t xml:space="preserve"> </w:t>
      </w:r>
      <w:r>
        <w:t>apresentar</w:t>
      </w:r>
      <w:r>
        <w:rPr>
          <w:spacing w:val="1"/>
        </w:rPr>
        <w:t xml:space="preserve"> </w:t>
      </w:r>
      <w:r>
        <w:t>sintomas</w:t>
      </w:r>
      <w:r>
        <w:rPr>
          <w:spacing w:val="1"/>
        </w:rPr>
        <w:t xml:space="preserve"> </w:t>
      </w:r>
      <w:r>
        <w:t>semelhantes</w:t>
      </w:r>
      <w:r>
        <w:rPr>
          <w:spacing w:val="1"/>
        </w:rPr>
        <w:t xml:space="preserve"> </w:t>
      </w:r>
      <w:r>
        <w:t>a</w:t>
      </w:r>
      <w:r>
        <w:rPr>
          <w:spacing w:val="1"/>
        </w:rPr>
        <w:t xml:space="preserve"> </w:t>
      </w:r>
      <w:r>
        <w:t>convulsões,</w:t>
      </w:r>
      <w:r>
        <w:rPr>
          <w:spacing w:val="1"/>
        </w:rPr>
        <w:t xml:space="preserve"> </w:t>
      </w:r>
      <w:r>
        <w:t>psicose,</w:t>
      </w:r>
      <w:r>
        <w:rPr>
          <w:spacing w:val="1"/>
        </w:rPr>
        <w:t xml:space="preserve"> </w:t>
      </w:r>
      <w:r>
        <w:t>perda</w:t>
      </w:r>
      <w:r>
        <w:rPr>
          <w:spacing w:val="1"/>
        </w:rPr>
        <w:t xml:space="preserve"> </w:t>
      </w:r>
      <w:r>
        <w:t>de</w:t>
      </w:r>
      <w:r>
        <w:rPr>
          <w:spacing w:val="1"/>
        </w:rPr>
        <w:t xml:space="preserve"> </w:t>
      </w:r>
      <w:r>
        <w:t>consciência e febre. Estima-se que cerca de 5.000 (cinco mil) pessoas foram contaminadas na</w:t>
      </w:r>
      <w:r>
        <w:rPr>
          <w:spacing w:val="1"/>
        </w:rPr>
        <w:t xml:space="preserve"> </w:t>
      </w:r>
      <w:r>
        <w:t>ocasião,</w:t>
      </w:r>
      <w:r>
        <w:rPr>
          <w:spacing w:val="-1"/>
        </w:rPr>
        <w:t xml:space="preserve"> </w:t>
      </w:r>
      <w:r>
        <w:t>tendo 900 (novecentas) vítimas</w:t>
      </w:r>
      <w:r>
        <w:rPr>
          <w:spacing w:val="-1"/>
        </w:rPr>
        <w:t xml:space="preserve"> </w:t>
      </w:r>
      <w:r>
        <w:t>fatais. (WWF, s.d).</w:t>
      </w:r>
    </w:p>
    <w:p w14:paraId="2B2AC635" w14:textId="77777777" w:rsidR="002E64C5" w:rsidRPr="002E64C5" w:rsidRDefault="002E64C5" w:rsidP="002E64C5">
      <w:pPr>
        <w:spacing w:before="1" w:line="360" w:lineRule="auto"/>
        <w:ind w:left="108" w:right="102" w:firstLine="600"/>
        <w:jc w:val="both"/>
        <w:rPr>
          <w:rFonts w:ascii="Times New Roman" w:hAnsi="Times New Roman" w:cs="Times New Roman"/>
          <w:sz w:val="24"/>
          <w:szCs w:val="24"/>
        </w:rPr>
      </w:pPr>
      <w:r>
        <w:rPr>
          <w:sz w:val="24"/>
        </w:rPr>
        <w:t>Pode-se</w:t>
      </w:r>
      <w:r>
        <w:rPr>
          <w:spacing w:val="-7"/>
          <w:sz w:val="24"/>
        </w:rPr>
        <w:t xml:space="preserve"> </w:t>
      </w:r>
      <w:r>
        <w:rPr>
          <w:sz w:val="24"/>
        </w:rPr>
        <w:t>considerar</w:t>
      </w:r>
      <w:r>
        <w:rPr>
          <w:spacing w:val="-6"/>
          <w:sz w:val="24"/>
        </w:rPr>
        <w:t xml:space="preserve"> </w:t>
      </w:r>
      <w:r>
        <w:rPr>
          <w:sz w:val="24"/>
        </w:rPr>
        <w:t>que</w:t>
      </w:r>
      <w:r>
        <w:rPr>
          <w:spacing w:val="-6"/>
          <w:sz w:val="24"/>
        </w:rPr>
        <w:t xml:space="preserve"> </w:t>
      </w:r>
      <w:r>
        <w:rPr>
          <w:sz w:val="24"/>
        </w:rPr>
        <w:t>“</w:t>
      </w:r>
      <w:r>
        <w:rPr>
          <w:i/>
          <w:sz w:val="24"/>
        </w:rPr>
        <w:t>além</w:t>
      </w:r>
      <w:r>
        <w:rPr>
          <w:i/>
          <w:spacing w:val="-6"/>
          <w:sz w:val="24"/>
        </w:rPr>
        <w:t xml:space="preserve"> </w:t>
      </w:r>
      <w:r>
        <w:rPr>
          <w:i/>
          <w:sz w:val="24"/>
        </w:rPr>
        <w:t>das</w:t>
      </w:r>
      <w:r>
        <w:rPr>
          <w:i/>
          <w:spacing w:val="-6"/>
          <w:sz w:val="24"/>
        </w:rPr>
        <w:t xml:space="preserve"> </w:t>
      </w:r>
      <w:r>
        <w:rPr>
          <w:i/>
          <w:sz w:val="24"/>
        </w:rPr>
        <w:t>sequelas</w:t>
      </w:r>
      <w:r>
        <w:rPr>
          <w:i/>
          <w:spacing w:val="-6"/>
          <w:sz w:val="24"/>
        </w:rPr>
        <w:t xml:space="preserve"> </w:t>
      </w:r>
      <w:r>
        <w:rPr>
          <w:i/>
          <w:sz w:val="24"/>
        </w:rPr>
        <w:t>no</w:t>
      </w:r>
      <w:r>
        <w:rPr>
          <w:i/>
          <w:spacing w:val="-6"/>
          <w:sz w:val="24"/>
        </w:rPr>
        <w:t xml:space="preserve"> </w:t>
      </w:r>
      <w:r>
        <w:rPr>
          <w:i/>
          <w:sz w:val="24"/>
        </w:rPr>
        <w:t>corpo</w:t>
      </w:r>
      <w:r>
        <w:rPr>
          <w:i/>
          <w:spacing w:val="-6"/>
          <w:sz w:val="24"/>
        </w:rPr>
        <w:t xml:space="preserve"> </w:t>
      </w:r>
      <w:r>
        <w:rPr>
          <w:i/>
          <w:sz w:val="24"/>
        </w:rPr>
        <w:t>e</w:t>
      </w:r>
      <w:r>
        <w:rPr>
          <w:i/>
          <w:spacing w:val="-6"/>
          <w:sz w:val="24"/>
        </w:rPr>
        <w:t xml:space="preserve"> </w:t>
      </w:r>
      <w:r>
        <w:rPr>
          <w:i/>
          <w:sz w:val="24"/>
        </w:rPr>
        <w:t>na</w:t>
      </w:r>
      <w:r>
        <w:rPr>
          <w:i/>
          <w:spacing w:val="-6"/>
          <w:sz w:val="24"/>
        </w:rPr>
        <w:t xml:space="preserve"> </w:t>
      </w:r>
      <w:r>
        <w:rPr>
          <w:i/>
          <w:sz w:val="24"/>
        </w:rPr>
        <w:t>mente</w:t>
      </w:r>
      <w:r>
        <w:rPr>
          <w:i/>
          <w:spacing w:val="-6"/>
          <w:sz w:val="24"/>
        </w:rPr>
        <w:t xml:space="preserve"> </w:t>
      </w:r>
      <w:r>
        <w:rPr>
          <w:i/>
          <w:sz w:val="24"/>
        </w:rPr>
        <w:t>das</w:t>
      </w:r>
      <w:r>
        <w:rPr>
          <w:i/>
          <w:spacing w:val="-6"/>
          <w:sz w:val="24"/>
        </w:rPr>
        <w:t xml:space="preserve"> </w:t>
      </w:r>
      <w:r>
        <w:rPr>
          <w:i/>
          <w:sz w:val="24"/>
        </w:rPr>
        <w:t>vítimas,</w:t>
      </w:r>
      <w:r>
        <w:rPr>
          <w:i/>
          <w:spacing w:val="-6"/>
          <w:sz w:val="24"/>
        </w:rPr>
        <w:t xml:space="preserve"> </w:t>
      </w:r>
      <w:r>
        <w:rPr>
          <w:i/>
          <w:sz w:val="24"/>
        </w:rPr>
        <w:t>Minamata</w:t>
      </w:r>
      <w:r>
        <w:rPr>
          <w:i/>
          <w:spacing w:val="-58"/>
          <w:sz w:val="24"/>
        </w:rPr>
        <w:t xml:space="preserve"> </w:t>
      </w:r>
      <w:r>
        <w:rPr>
          <w:i/>
          <w:sz w:val="24"/>
        </w:rPr>
        <w:t xml:space="preserve">também é uma história de luta política da população para o </w:t>
      </w:r>
      <w:r w:rsidRPr="002E64C5">
        <w:rPr>
          <w:rFonts w:ascii="Times New Roman" w:hAnsi="Times New Roman" w:cs="Times New Roman"/>
          <w:i/>
          <w:sz w:val="24"/>
          <w:szCs w:val="24"/>
        </w:rPr>
        <w:t>reconhecimento da 'Doença de</w:t>
      </w:r>
      <w:r w:rsidRPr="002E64C5">
        <w:rPr>
          <w:rFonts w:ascii="Times New Roman" w:hAnsi="Times New Roman" w:cs="Times New Roman"/>
          <w:i/>
          <w:spacing w:val="1"/>
          <w:sz w:val="24"/>
          <w:szCs w:val="24"/>
        </w:rPr>
        <w:t xml:space="preserve"> </w:t>
      </w:r>
      <w:r w:rsidRPr="002E64C5">
        <w:rPr>
          <w:rFonts w:ascii="Times New Roman" w:hAnsi="Times New Roman" w:cs="Times New Roman"/>
          <w:i/>
          <w:sz w:val="24"/>
          <w:szCs w:val="24"/>
        </w:rPr>
        <w:t>Minamata'</w:t>
      </w:r>
      <w:r w:rsidRPr="002E64C5">
        <w:rPr>
          <w:rFonts w:ascii="Times New Roman" w:hAnsi="Times New Roman" w:cs="Times New Roman"/>
          <w:i/>
          <w:spacing w:val="-2"/>
          <w:sz w:val="24"/>
          <w:szCs w:val="24"/>
        </w:rPr>
        <w:t xml:space="preserve"> </w:t>
      </w:r>
      <w:r w:rsidRPr="002E64C5">
        <w:rPr>
          <w:rFonts w:ascii="Times New Roman" w:hAnsi="Times New Roman" w:cs="Times New Roman"/>
          <w:i/>
          <w:sz w:val="24"/>
          <w:szCs w:val="24"/>
        </w:rPr>
        <w:t>ou do 'Mal</w:t>
      </w:r>
      <w:r w:rsidRPr="002E64C5">
        <w:rPr>
          <w:rFonts w:ascii="Times New Roman" w:hAnsi="Times New Roman" w:cs="Times New Roman"/>
          <w:i/>
          <w:spacing w:val="-2"/>
          <w:sz w:val="24"/>
          <w:szCs w:val="24"/>
        </w:rPr>
        <w:t xml:space="preserve"> </w:t>
      </w:r>
      <w:r w:rsidRPr="002E64C5">
        <w:rPr>
          <w:rFonts w:ascii="Times New Roman" w:hAnsi="Times New Roman" w:cs="Times New Roman"/>
          <w:i/>
          <w:sz w:val="24"/>
          <w:szCs w:val="24"/>
        </w:rPr>
        <w:t>de</w:t>
      </w:r>
      <w:r w:rsidRPr="002E64C5">
        <w:rPr>
          <w:rFonts w:ascii="Times New Roman" w:hAnsi="Times New Roman" w:cs="Times New Roman"/>
          <w:i/>
          <w:spacing w:val="-1"/>
          <w:sz w:val="24"/>
          <w:szCs w:val="24"/>
        </w:rPr>
        <w:t xml:space="preserve"> </w:t>
      </w:r>
      <w:r w:rsidRPr="002E64C5">
        <w:rPr>
          <w:rFonts w:ascii="Times New Roman" w:hAnsi="Times New Roman" w:cs="Times New Roman"/>
          <w:i/>
          <w:sz w:val="24"/>
          <w:szCs w:val="24"/>
        </w:rPr>
        <w:t>Minamata'</w:t>
      </w:r>
      <w:r w:rsidRPr="002E64C5">
        <w:rPr>
          <w:rFonts w:ascii="Times New Roman" w:hAnsi="Times New Roman" w:cs="Times New Roman"/>
          <w:sz w:val="24"/>
          <w:szCs w:val="24"/>
        </w:rPr>
        <w:t>.”</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(SILVA;</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BRANCO; THOMAZ; CESAR, 2017).</w:t>
      </w:r>
    </w:p>
    <w:p w14:paraId="59AF77F3" w14:textId="61162F8B" w:rsidR="002E64C5" w:rsidRPr="002E64C5" w:rsidRDefault="002E64C5" w:rsidP="002E64C5">
      <w:pPr>
        <w:spacing w:before="1" w:line="360" w:lineRule="auto"/>
        <w:ind w:left="108" w:right="102" w:firstLine="600"/>
        <w:jc w:val="both"/>
        <w:rPr>
          <w:rFonts w:ascii="Times New Roman" w:hAnsi="Times New Roman" w:cs="Times New Roman"/>
          <w:sz w:val="24"/>
          <w:szCs w:val="24"/>
        </w:rPr>
      </w:pPr>
      <w:r w:rsidRPr="002E64C5">
        <w:rPr>
          <w:rFonts w:ascii="Times New Roman" w:hAnsi="Times New Roman" w:cs="Times New Roman"/>
          <w:sz w:val="24"/>
          <w:szCs w:val="24"/>
        </w:rPr>
        <w:t>Apesar de ser substancialmente nocivo à saúde humana, o conhecimento de que o</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mercúrio</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está</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inserido</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no</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cotidiano</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da</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vida</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humana</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esbarra,</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por</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exemplo,</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no</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caso</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do</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termômetro. Poucos são os indivíduos que possuem conhecimento de sua letalidade e da sua</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presença</w:t>
      </w:r>
      <w:r w:rsidRPr="002E64C5">
        <w:rPr>
          <w:rFonts w:ascii="Times New Roman" w:hAnsi="Times New Roman" w:cs="Times New Roman"/>
          <w:spacing w:val="-4"/>
          <w:sz w:val="24"/>
          <w:szCs w:val="24"/>
        </w:rPr>
        <w:t xml:space="preserve"> </w:t>
      </w:r>
      <w:r w:rsidRPr="002E64C5">
        <w:rPr>
          <w:rFonts w:ascii="Times New Roman" w:hAnsi="Times New Roman" w:cs="Times New Roman"/>
          <w:sz w:val="24"/>
          <w:szCs w:val="24"/>
        </w:rPr>
        <w:t>em</w:t>
      </w:r>
      <w:r w:rsidRPr="002E64C5">
        <w:rPr>
          <w:rFonts w:ascii="Times New Roman" w:hAnsi="Times New Roman" w:cs="Times New Roman"/>
          <w:spacing w:val="-3"/>
          <w:sz w:val="24"/>
          <w:szCs w:val="24"/>
        </w:rPr>
        <w:t xml:space="preserve"> </w:t>
      </w:r>
      <w:r w:rsidRPr="002E64C5">
        <w:rPr>
          <w:rFonts w:ascii="Times New Roman" w:hAnsi="Times New Roman" w:cs="Times New Roman"/>
          <w:sz w:val="24"/>
          <w:szCs w:val="24"/>
        </w:rPr>
        <w:t>tudo</w:t>
      </w:r>
      <w:r w:rsidRPr="002E64C5">
        <w:rPr>
          <w:rFonts w:ascii="Times New Roman" w:hAnsi="Times New Roman" w:cs="Times New Roman"/>
          <w:spacing w:val="-3"/>
          <w:sz w:val="24"/>
          <w:szCs w:val="24"/>
        </w:rPr>
        <w:t xml:space="preserve"> </w:t>
      </w:r>
      <w:r w:rsidRPr="002E64C5">
        <w:rPr>
          <w:rFonts w:ascii="Times New Roman" w:hAnsi="Times New Roman" w:cs="Times New Roman"/>
          <w:sz w:val="24"/>
          <w:szCs w:val="24"/>
        </w:rPr>
        <w:t>em</w:t>
      </w:r>
      <w:r w:rsidRPr="002E64C5">
        <w:rPr>
          <w:rFonts w:ascii="Times New Roman" w:hAnsi="Times New Roman" w:cs="Times New Roman"/>
          <w:spacing w:val="-3"/>
          <w:sz w:val="24"/>
          <w:szCs w:val="24"/>
        </w:rPr>
        <w:t xml:space="preserve"> </w:t>
      </w:r>
      <w:r w:rsidRPr="002E64C5">
        <w:rPr>
          <w:rFonts w:ascii="Times New Roman" w:hAnsi="Times New Roman" w:cs="Times New Roman"/>
          <w:sz w:val="24"/>
          <w:szCs w:val="24"/>
        </w:rPr>
        <w:t>que</w:t>
      </w:r>
      <w:r w:rsidRPr="002E64C5">
        <w:rPr>
          <w:rFonts w:ascii="Times New Roman" w:hAnsi="Times New Roman" w:cs="Times New Roman"/>
          <w:spacing w:val="-4"/>
          <w:sz w:val="24"/>
          <w:szCs w:val="24"/>
        </w:rPr>
        <w:t xml:space="preserve"> </w:t>
      </w:r>
      <w:r w:rsidRPr="002E64C5">
        <w:rPr>
          <w:rFonts w:ascii="Times New Roman" w:hAnsi="Times New Roman" w:cs="Times New Roman"/>
          <w:sz w:val="24"/>
          <w:szCs w:val="24"/>
        </w:rPr>
        <w:t>nos</w:t>
      </w:r>
      <w:r w:rsidRPr="002E64C5">
        <w:rPr>
          <w:rFonts w:ascii="Times New Roman" w:hAnsi="Times New Roman" w:cs="Times New Roman"/>
          <w:spacing w:val="-3"/>
          <w:sz w:val="24"/>
          <w:szCs w:val="24"/>
        </w:rPr>
        <w:t xml:space="preserve"> </w:t>
      </w:r>
      <w:r w:rsidRPr="002E64C5">
        <w:rPr>
          <w:rFonts w:ascii="Times New Roman" w:hAnsi="Times New Roman" w:cs="Times New Roman"/>
          <w:sz w:val="24"/>
          <w:szCs w:val="24"/>
        </w:rPr>
        <w:t>rodeia,</w:t>
      </w:r>
      <w:r w:rsidRPr="002E64C5">
        <w:rPr>
          <w:rFonts w:ascii="Times New Roman" w:hAnsi="Times New Roman" w:cs="Times New Roman"/>
          <w:spacing w:val="-3"/>
          <w:sz w:val="24"/>
          <w:szCs w:val="24"/>
        </w:rPr>
        <w:t xml:space="preserve"> </w:t>
      </w:r>
      <w:r w:rsidRPr="002E64C5">
        <w:rPr>
          <w:rFonts w:ascii="Times New Roman" w:hAnsi="Times New Roman" w:cs="Times New Roman"/>
          <w:sz w:val="24"/>
          <w:szCs w:val="24"/>
        </w:rPr>
        <w:t>desde</w:t>
      </w:r>
      <w:r w:rsidRPr="002E64C5">
        <w:rPr>
          <w:rFonts w:ascii="Times New Roman" w:hAnsi="Times New Roman" w:cs="Times New Roman"/>
          <w:spacing w:val="-4"/>
          <w:sz w:val="24"/>
          <w:szCs w:val="24"/>
        </w:rPr>
        <w:t xml:space="preserve"> </w:t>
      </w:r>
      <w:r w:rsidRPr="002E64C5">
        <w:rPr>
          <w:rFonts w:ascii="Times New Roman" w:hAnsi="Times New Roman" w:cs="Times New Roman"/>
          <w:sz w:val="24"/>
          <w:szCs w:val="24"/>
        </w:rPr>
        <w:t>a</w:t>
      </w:r>
      <w:r w:rsidRPr="002E64C5">
        <w:rPr>
          <w:rFonts w:ascii="Times New Roman" w:hAnsi="Times New Roman" w:cs="Times New Roman"/>
          <w:spacing w:val="-3"/>
          <w:sz w:val="24"/>
          <w:szCs w:val="24"/>
        </w:rPr>
        <w:t xml:space="preserve"> </w:t>
      </w:r>
      <w:r w:rsidRPr="002E64C5">
        <w:rPr>
          <w:rFonts w:ascii="Times New Roman" w:hAnsi="Times New Roman" w:cs="Times New Roman"/>
          <w:sz w:val="24"/>
          <w:szCs w:val="24"/>
        </w:rPr>
        <w:t>geração</w:t>
      </w:r>
      <w:r w:rsidRPr="002E64C5">
        <w:rPr>
          <w:rFonts w:ascii="Times New Roman" w:hAnsi="Times New Roman" w:cs="Times New Roman"/>
          <w:spacing w:val="-3"/>
          <w:sz w:val="24"/>
          <w:szCs w:val="24"/>
        </w:rPr>
        <w:t xml:space="preserve"> </w:t>
      </w:r>
      <w:r w:rsidRPr="002E64C5">
        <w:rPr>
          <w:rFonts w:ascii="Times New Roman" w:hAnsi="Times New Roman" w:cs="Times New Roman"/>
          <w:sz w:val="24"/>
          <w:szCs w:val="24"/>
        </w:rPr>
        <w:t>de</w:t>
      </w:r>
      <w:r w:rsidRPr="002E64C5">
        <w:rPr>
          <w:rFonts w:ascii="Times New Roman" w:hAnsi="Times New Roman" w:cs="Times New Roman"/>
          <w:spacing w:val="-3"/>
          <w:sz w:val="24"/>
          <w:szCs w:val="24"/>
        </w:rPr>
        <w:t xml:space="preserve"> </w:t>
      </w:r>
      <w:r w:rsidRPr="002E64C5">
        <w:rPr>
          <w:rFonts w:ascii="Times New Roman" w:hAnsi="Times New Roman" w:cs="Times New Roman"/>
          <w:sz w:val="24"/>
          <w:szCs w:val="24"/>
        </w:rPr>
        <w:t>eletricidade</w:t>
      </w:r>
      <w:r w:rsidRPr="002E64C5">
        <w:rPr>
          <w:rFonts w:ascii="Times New Roman" w:hAnsi="Times New Roman" w:cs="Times New Roman"/>
          <w:spacing w:val="-4"/>
          <w:sz w:val="24"/>
          <w:szCs w:val="24"/>
        </w:rPr>
        <w:t xml:space="preserve"> </w:t>
      </w:r>
      <w:r w:rsidRPr="002E64C5">
        <w:rPr>
          <w:rFonts w:ascii="Times New Roman" w:hAnsi="Times New Roman" w:cs="Times New Roman"/>
          <w:sz w:val="24"/>
          <w:szCs w:val="24"/>
        </w:rPr>
        <w:t>a</w:t>
      </w:r>
      <w:r w:rsidRPr="002E64C5">
        <w:rPr>
          <w:rFonts w:ascii="Times New Roman" w:hAnsi="Times New Roman" w:cs="Times New Roman"/>
          <w:spacing w:val="-3"/>
          <w:sz w:val="24"/>
          <w:szCs w:val="24"/>
        </w:rPr>
        <w:t xml:space="preserve"> </w:t>
      </w:r>
      <w:r w:rsidRPr="002E64C5">
        <w:rPr>
          <w:rFonts w:ascii="Times New Roman" w:hAnsi="Times New Roman" w:cs="Times New Roman"/>
          <w:sz w:val="24"/>
          <w:szCs w:val="24"/>
        </w:rPr>
        <w:t>partir</w:t>
      </w:r>
      <w:r w:rsidRPr="002E64C5">
        <w:rPr>
          <w:rFonts w:ascii="Times New Roman" w:hAnsi="Times New Roman" w:cs="Times New Roman"/>
          <w:spacing w:val="-3"/>
          <w:sz w:val="24"/>
          <w:szCs w:val="24"/>
        </w:rPr>
        <w:t xml:space="preserve"> </w:t>
      </w:r>
      <w:r w:rsidRPr="002E64C5">
        <w:rPr>
          <w:rFonts w:ascii="Times New Roman" w:hAnsi="Times New Roman" w:cs="Times New Roman"/>
          <w:sz w:val="24"/>
          <w:szCs w:val="24"/>
        </w:rPr>
        <w:t>do</w:t>
      </w:r>
      <w:r w:rsidRPr="002E64C5">
        <w:rPr>
          <w:rFonts w:ascii="Times New Roman" w:hAnsi="Times New Roman" w:cs="Times New Roman"/>
          <w:spacing w:val="-3"/>
          <w:sz w:val="24"/>
          <w:szCs w:val="24"/>
        </w:rPr>
        <w:t xml:space="preserve"> </w:t>
      </w:r>
      <w:r w:rsidRPr="002E64C5">
        <w:rPr>
          <w:rFonts w:ascii="Times New Roman" w:hAnsi="Times New Roman" w:cs="Times New Roman"/>
          <w:sz w:val="24"/>
          <w:szCs w:val="24"/>
        </w:rPr>
        <w:t>carbono</w:t>
      </w:r>
      <w:r w:rsidRPr="002E64C5">
        <w:rPr>
          <w:rFonts w:ascii="Times New Roman" w:hAnsi="Times New Roman" w:cs="Times New Roman"/>
          <w:spacing w:val="-4"/>
          <w:sz w:val="24"/>
          <w:szCs w:val="24"/>
        </w:rPr>
        <w:t xml:space="preserve"> </w:t>
      </w:r>
      <w:r w:rsidRPr="002E64C5">
        <w:rPr>
          <w:rFonts w:ascii="Times New Roman" w:hAnsi="Times New Roman" w:cs="Times New Roman"/>
          <w:sz w:val="24"/>
          <w:szCs w:val="24"/>
        </w:rPr>
        <w:t>até</w:t>
      </w:r>
      <w:r w:rsidRPr="002E64C5">
        <w:rPr>
          <w:rFonts w:ascii="Times New Roman" w:hAnsi="Times New Roman" w:cs="Times New Roman"/>
          <w:spacing w:val="-3"/>
          <w:sz w:val="24"/>
          <w:szCs w:val="24"/>
        </w:rPr>
        <w:t xml:space="preserve"> </w:t>
      </w:r>
      <w:r w:rsidRPr="002E64C5">
        <w:rPr>
          <w:rFonts w:ascii="Times New Roman" w:hAnsi="Times New Roman" w:cs="Times New Roman"/>
          <w:sz w:val="24"/>
          <w:szCs w:val="24"/>
        </w:rPr>
        <w:lastRenderedPageBreak/>
        <w:t>de determinados tipos de máscaras e luzes fluorescentes. (ONU, 2019). Assim, a contaminação</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por</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mercúrio</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agrava</w:t>
      </w:r>
      <w:r w:rsidRPr="002E64C5">
        <w:rPr>
          <w:rFonts w:ascii="Times New Roman" w:hAnsi="Times New Roman" w:cs="Times New Roman"/>
          <w:spacing w:val="-1"/>
          <w:sz w:val="24"/>
          <w:szCs w:val="24"/>
        </w:rPr>
        <w:t xml:space="preserve"> </w:t>
      </w:r>
      <w:r w:rsidRPr="002E64C5">
        <w:rPr>
          <w:rFonts w:ascii="Times New Roman" w:hAnsi="Times New Roman" w:cs="Times New Roman"/>
          <w:sz w:val="24"/>
          <w:szCs w:val="24"/>
        </w:rPr>
        <w:t>a</w:t>
      </w:r>
      <w:r w:rsidRPr="002E64C5">
        <w:rPr>
          <w:rFonts w:ascii="Times New Roman" w:hAnsi="Times New Roman" w:cs="Times New Roman"/>
          <w:spacing w:val="-2"/>
          <w:sz w:val="24"/>
          <w:szCs w:val="24"/>
        </w:rPr>
        <w:t xml:space="preserve"> </w:t>
      </w:r>
      <w:r w:rsidRPr="002E64C5">
        <w:rPr>
          <w:rFonts w:ascii="Times New Roman" w:hAnsi="Times New Roman" w:cs="Times New Roman"/>
          <w:sz w:val="24"/>
          <w:szCs w:val="24"/>
        </w:rPr>
        <w:t>pobreza, exacerba</w:t>
      </w:r>
      <w:r w:rsidRPr="002E64C5">
        <w:rPr>
          <w:rFonts w:ascii="Times New Roman" w:hAnsi="Times New Roman" w:cs="Times New Roman"/>
          <w:spacing w:val="-2"/>
          <w:sz w:val="24"/>
          <w:szCs w:val="24"/>
        </w:rPr>
        <w:t xml:space="preserve"> </w:t>
      </w:r>
      <w:r w:rsidRPr="002E64C5">
        <w:rPr>
          <w:rFonts w:ascii="Times New Roman" w:hAnsi="Times New Roman" w:cs="Times New Roman"/>
          <w:sz w:val="24"/>
          <w:szCs w:val="24"/>
        </w:rPr>
        <w:t>conflitos e</w:t>
      </w:r>
      <w:r w:rsidRPr="002E64C5">
        <w:rPr>
          <w:rFonts w:ascii="Times New Roman" w:hAnsi="Times New Roman" w:cs="Times New Roman"/>
          <w:spacing w:val="-2"/>
          <w:sz w:val="24"/>
          <w:szCs w:val="24"/>
        </w:rPr>
        <w:t xml:space="preserve"> </w:t>
      </w:r>
      <w:r w:rsidRPr="002E64C5">
        <w:rPr>
          <w:rFonts w:ascii="Times New Roman" w:hAnsi="Times New Roman" w:cs="Times New Roman"/>
          <w:sz w:val="24"/>
          <w:szCs w:val="24"/>
        </w:rPr>
        <w:t>promove</w:t>
      </w:r>
      <w:r w:rsidRPr="002E64C5">
        <w:rPr>
          <w:rFonts w:ascii="Times New Roman" w:hAnsi="Times New Roman" w:cs="Times New Roman"/>
          <w:spacing w:val="-2"/>
          <w:sz w:val="24"/>
          <w:szCs w:val="24"/>
        </w:rPr>
        <w:t xml:space="preserve"> </w:t>
      </w:r>
      <w:r w:rsidRPr="002E64C5">
        <w:rPr>
          <w:rFonts w:ascii="Times New Roman" w:hAnsi="Times New Roman" w:cs="Times New Roman"/>
          <w:sz w:val="24"/>
          <w:szCs w:val="24"/>
        </w:rPr>
        <w:t>as desigualdades.</w:t>
      </w:r>
    </w:p>
    <w:p w14:paraId="06DDF6E3" w14:textId="77777777" w:rsidR="002E64C5" w:rsidRPr="002E64C5" w:rsidRDefault="002E64C5" w:rsidP="002E64C5">
      <w:pPr>
        <w:pStyle w:val="Corpodetexto"/>
        <w:spacing w:line="360" w:lineRule="auto"/>
        <w:ind w:firstLine="720"/>
      </w:pPr>
      <w:r w:rsidRPr="002E64C5">
        <w:t>Além disso, a Convenção mostra-se como uma oportunidade de romper com esse ciclo</w:t>
      </w:r>
      <w:r w:rsidRPr="002E64C5">
        <w:rPr>
          <w:spacing w:val="-57"/>
        </w:rPr>
        <w:t xml:space="preserve"> </w:t>
      </w:r>
      <w:r w:rsidRPr="002E64C5">
        <w:t>de pobreza, representando uma oportunidade não só de melhorar a saúde das pessoas, mas</w:t>
      </w:r>
      <w:r w:rsidRPr="002E64C5">
        <w:rPr>
          <w:spacing w:val="1"/>
        </w:rPr>
        <w:t xml:space="preserve"> </w:t>
      </w:r>
      <w:r w:rsidRPr="002E64C5">
        <w:t>também</w:t>
      </w:r>
      <w:r w:rsidRPr="002E64C5">
        <w:rPr>
          <w:spacing w:val="-1"/>
        </w:rPr>
        <w:t xml:space="preserve"> </w:t>
      </w:r>
      <w:r w:rsidRPr="002E64C5">
        <w:t>de</w:t>
      </w:r>
      <w:r w:rsidRPr="002E64C5">
        <w:rPr>
          <w:spacing w:val="-2"/>
        </w:rPr>
        <w:t xml:space="preserve"> </w:t>
      </w:r>
      <w:r w:rsidRPr="002E64C5">
        <w:t>acelerar</w:t>
      </w:r>
      <w:r w:rsidRPr="002E64C5">
        <w:rPr>
          <w:spacing w:val="-1"/>
        </w:rPr>
        <w:t xml:space="preserve"> </w:t>
      </w:r>
      <w:r w:rsidRPr="002E64C5">
        <w:t>a</w:t>
      </w:r>
      <w:r w:rsidRPr="002E64C5">
        <w:rPr>
          <w:spacing w:val="-2"/>
        </w:rPr>
        <w:t xml:space="preserve"> </w:t>
      </w:r>
      <w:r w:rsidRPr="002E64C5">
        <w:t>transição</w:t>
      </w:r>
      <w:r w:rsidRPr="002E64C5">
        <w:rPr>
          <w:spacing w:val="-1"/>
        </w:rPr>
        <w:t xml:space="preserve"> </w:t>
      </w:r>
      <w:r w:rsidRPr="002E64C5">
        <w:t>para</w:t>
      </w:r>
      <w:r w:rsidRPr="002E64C5">
        <w:rPr>
          <w:spacing w:val="-2"/>
        </w:rPr>
        <w:t xml:space="preserve"> </w:t>
      </w:r>
      <w:r w:rsidRPr="002E64C5">
        <w:t>uma</w:t>
      </w:r>
      <w:r w:rsidRPr="002E64C5">
        <w:rPr>
          <w:spacing w:val="-2"/>
        </w:rPr>
        <w:t xml:space="preserve"> </w:t>
      </w:r>
      <w:r w:rsidRPr="002E64C5">
        <w:t>economia</w:t>
      </w:r>
      <w:r w:rsidRPr="002E64C5">
        <w:rPr>
          <w:spacing w:val="-2"/>
        </w:rPr>
        <w:t xml:space="preserve"> </w:t>
      </w:r>
      <w:r w:rsidRPr="002E64C5">
        <w:t>mais</w:t>
      </w:r>
      <w:r w:rsidRPr="002E64C5">
        <w:rPr>
          <w:spacing w:val="-1"/>
        </w:rPr>
        <w:t xml:space="preserve"> </w:t>
      </w:r>
      <w:r w:rsidRPr="002E64C5">
        <w:t>justa</w:t>
      </w:r>
      <w:r w:rsidRPr="002E64C5">
        <w:rPr>
          <w:spacing w:val="-2"/>
        </w:rPr>
        <w:t xml:space="preserve"> </w:t>
      </w:r>
      <w:r w:rsidRPr="002E64C5">
        <w:t>e</w:t>
      </w:r>
      <w:r w:rsidRPr="002E64C5">
        <w:rPr>
          <w:spacing w:val="-2"/>
        </w:rPr>
        <w:t xml:space="preserve"> </w:t>
      </w:r>
      <w:r w:rsidRPr="002E64C5">
        <w:t>sustentável.</w:t>
      </w:r>
      <w:r w:rsidRPr="002E64C5">
        <w:rPr>
          <w:spacing w:val="-1"/>
        </w:rPr>
        <w:t xml:space="preserve"> </w:t>
      </w:r>
      <w:r w:rsidRPr="002E64C5">
        <w:t>(ONU,</w:t>
      </w:r>
      <w:r w:rsidRPr="002E64C5">
        <w:rPr>
          <w:spacing w:val="-1"/>
        </w:rPr>
        <w:t xml:space="preserve"> </w:t>
      </w:r>
      <w:r w:rsidRPr="002E64C5">
        <w:t>2019).</w:t>
      </w:r>
    </w:p>
    <w:p w14:paraId="2CADF120" w14:textId="77777777" w:rsidR="002E64C5" w:rsidRPr="002E64C5" w:rsidRDefault="002E64C5" w:rsidP="002E64C5">
      <w:pPr>
        <w:spacing w:line="360" w:lineRule="auto"/>
        <w:ind w:left="108" w:right="102" w:firstLine="720"/>
        <w:jc w:val="both"/>
        <w:rPr>
          <w:rFonts w:ascii="Times New Roman" w:hAnsi="Times New Roman" w:cs="Times New Roman"/>
          <w:sz w:val="24"/>
        </w:rPr>
      </w:pPr>
      <w:r w:rsidRPr="002E64C5">
        <w:rPr>
          <w:rFonts w:ascii="Times New Roman" w:hAnsi="Times New Roman" w:cs="Times New Roman"/>
          <w:sz w:val="24"/>
        </w:rPr>
        <w:t>Em</w:t>
      </w:r>
      <w:r w:rsidRPr="002E64C5">
        <w:rPr>
          <w:rFonts w:ascii="Times New Roman" w:hAnsi="Times New Roman" w:cs="Times New Roman"/>
          <w:spacing w:val="1"/>
          <w:sz w:val="24"/>
        </w:rPr>
        <w:t xml:space="preserve"> </w:t>
      </w:r>
      <w:r w:rsidRPr="002E64C5">
        <w:rPr>
          <w:rFonts w:ascii="Times New Roman" w:hAnsi="Times New Roman" w:cs="Times New Roman"/>
          <w:sz w:val="24"/>
        </w:rPr>
        <w:t>seus</w:t>
      </w:r>
      <w:r w:rsidRPr="002E64C5">
        <w:rPr>
          <w:rFonts w:ascii="Times New Roman" w:hAnsi="Times New Roman" w:cs="Times New Roman"/>
          <w:spacing w:val="1"/>
          <w:sz w:val="24"/>
        </w:rPr>
        <w:t xml:space="preserve"> </w:t>
      </w:r>
      <w:r w:rsidRPr="002E64C5">
        <w:rPr>
          <w:rFonts w:ascii="Times New Roman" w:hAnsi="Times New Roman" w:cs="Times New Roman"/>
          <w:sz w:val="24"/>
        </w:rPr>
        <w:t>trabalhos</w:t>
      </w:r>
      <w:r w:rsidRPr="002E64C5">
        <w:rPr>
          <w:rFonts w:ascii="Times New Roman" w:hAnsi="Times New Roman" w:cs="Times New Roman"/>
          <w:spacing w:val="1"/>
          <w:sz w:val="24"/>
        </w:rPr>
        <w:t xml:space="preserve"> </w:t>
      </w:r>
      <w:r w:rsidRPr="002E64C5">
        <w:rPr>
          <w:rFonts w:ascii="Times New Roman" w:hAnsi="Times New Roman" w:cs="Times New Roman"/>
          <w:sz w:val="24"/>
        </w:rPr>
        <w:t>preparatórios,</w:t>
      </w:r>
      <w:r w:rsidRPr="002E64C5">
        <w:rPr>
          <w:rFonts w:ascii="Times New Roman" w:hAnsi="Times New Roman" w:cs="Times New Roman"/>
          <w:spacing w:val="1"/>
          <w:sz w:val="24"/>
        </w:rPr>
        <w:t xml:space="preserve"> </w:t>
      </w:r>
      <w:r w:rsidRPr="002E64C5">
        <w:rPr>
          <w:rFonts w:ascii="Times New Roman" w:hAnsi="Times New Roman" w:cs="Times New Roman"/>
          <w:sz w:val="24"/>
        </w:rPr>
        <w:t>a</w:t>
      </w:r>
      <w:r w:rsidRPr="002E64C5">
        <w:rPr>
          <w:rFonts w:ascii="Times New Roman" w:hAnsi="Times New Roman" w:cs="Times New Roman"/>
          <w:spacing w:val="1"/>
          <w:sz w:val="24"/>
        </w:rPr>
        <w:t xml:space="preserve"> </w:t>
      </w:r>
      <w:r w:rsidRPr="002E64C5">
        <w:rPr>
          <w:rFonts w:ascii="Times New Roman" w:hAnsi="Times New Roman" w:cs="Times New Roman"/>
          <w:sz w:val="24"/>
        </w:rPr>
        <w:t>Conferência</w:t>
      </w:r>
      <w:r w:rsidRPr="002E64C5">
        <w:rPr>
          <w:rFonts w:ascii="Times New Roman" w:hAnsi="Times New Roman" w:cs="Times New Roman"/>
          <w:spacing w:val="1"/>
          <w:sz w:val="24"/>
        </w:rPr>
        <w:t xml:space="preserve"> </w:t>
      </w:r>
      <w:r w:rsidRPr="002E64C5">
        <w:rPr>
          <w:rFonts w:ascii="Times New Roman" w:hAnsi="Times New Roman" w:cs="Times New Roman"/>
          <w:sz w:val="24"/>
        </w:rPr>
        <w:t>Diplomática</w:t>
      </w:r>
      <w:r w:rsidRPr="002E64C5">
        <w:rPr>
          <w:rFonts w:ascii="Times New Roman" w:hAnsi="Times New Roman" w:cs="Times New Roman"/>
          <w:spacing w:val="1"/>
          <w:sz w:val="24"/>
        </w:rPr>
        <w:t xml:space="preserve"> </w:t>
      </w:r>
      <w:r w:rsidRPr="002E64C5">
        <w:rPr>
          <w:rFonts w:ascii="Times New Roman" w:hAnsi="Times New Roman" w:cs="Times New Roman"/>
          <w:sz w:val="24"/>
        </w:rPr>
        <w:t>para</w:t>
      </w:r>
      <w:r w:rsidRPr="002E64C5">
        <w:rPr>
          <w:rFonts w:ascii="Times New Roman" w:hAnsi="Times New Roman" w:cs="Times New Roman"/>
          <w:spacing w:val="1"/>
          <w:sz w:val="24"/>
        </w:rPr>
        <w:t xml:space="preserve"> </w:t>
      </w:r>
      <w:r w:rsidRPr="002E64C5">
        <w:rPr>
          <w:rFonts w:ascii="Times New Roman" w:hAnsi="Times New Roman" w:cs="Times New Roman"/>
          <w:sz w:val="24"/>
        </w:rPr>
        <w:t>assinatura</w:t>
      </w:r>
      <w:r w:rsidRPr="002E64C5">
        <w:rPr>
          <w:rFonts w:ascii="Times New Roman" w:hAnsi="Times New Roman" w:cs="Times New Roman"/>
          <w:spacing w:val="1"/>
          <w:sz w:val="24"/>
        </w:rPr>
        <w:t xml:space="preserve"> </w:t>
      </w:r>
      <w:r w:rsidRPr="002E64C5">
        <w:rPr>
          <w:rFonts w:ascii="Times New Roman" w:hAnsi="Times New Roman" w:cs="Times New Roman"/>
          <w:sz w:val="24"/>
        </w:rPr>
        <w:t>da</w:t>
      </w:r>
      <w:r w:rsidRPr="002E64C5">
        <w:rPr>
          <w:rFonts w:ascii="Times New Roman" w:hAnsi="Times New Roman" w:cs="Times New Roman"/>
          <w:spacing w:val="1"/>
          <w:sz w:val="24"/>
        </w:rPr>
        <w:t xml:space="preserve"> </w:t>
      </w:r>
      <w:r w:rsidRPr="002E64C5">
        <w:rPr>
          <w:rFonts w:ascii="Times New Roman" w:hAnsi="Times New Roman" w:cs="Times New Roman"/>
          <w:sz w:val="24"/>
        </w:rPr>
        <w:t>Convenção</w:t>
      </w:r>
      <w:r w:rsidRPr="002E64C5">
        <w:rPr>
          <w:rFonts w:ascii="Times New Roman" w:hAnsi="Times New Roman" w:cs="Times New Roman"/>
          <w:spacing w:val="-15"/>
          <w:sz w:val="24"/>
        </w:rPr>
        <w:t xml:space="preserve"> </w:t>
      </w:r>
      <w:r w:rsidRPr="002E64C5">
        <w:rPr>
          <w:rFonts w:ascii="Times New Roman" w:hAnsi="Times New Roman" w:cs="Times New Roman"/>
          <w:sz w:val="24"/>
        </w:rPr>
        <w:t>de</w:t>
      </w:r>
      <w:r w:rsidRPr="002E64C5">
        <w:rPr>
          <w:rFonts w:ascii="Times New Roman" w:hAnsi="Times New Roman" w:cs="Times New Roman"/>
          <w:spacing w:val="-14"/>
          <w:sz w:val="24"/>
        </w:rPr>
        <w:t xml:space="preserve"> </w:t>
      </w:r>
      <w:r w:rsidRPr="002E64C5">
        <w:rPr>
          <w:rFonts w:ascii="Times New Roman" w:hAnsi="Times New Roman" w:cs="Times New Roman"/>
          <w:sz w:val="24"/>
        </w:rPr>
        <w:t>Minamata</w:t>
      </w:r>
      <w:r w:rsidRPr="002E64C5">
        <w:rPr>
          <w:rFonts w:ascii="Times New Roman" w:hAnsi="Times New Roman" w:cs="Times New Roman"/>
          <w:spacing w:val="-14"/>
          <w:sz w:val="24"/>
        </w:rPr>
        <w:t xml:space="preserve"> </w:t>
      </w:r>
      <w:r w:rsidRPr="002E64C5">
        <w:rPr>
          <w:rFonts w:ascii="Times New Roman" w:hAnsi="Times New Roman" w:cs="Times New Roman"/>
          <w:sz w:val="24"/>
        </w:rPr>
        <w:t>sobre</w:t>
      </w:r>
      <w:r w:rsidRPr="002E64C5">
        <w:rPr>
          <w:rFonts w:ascii="Times New Roman" w:hAnsi="Times New Roman" w:cs="Times New Roman"/>
          <w:spacing w:val="-14"/>
          <w:sz w:val="24"/>
        </w:rPr>
        <w:t xml:space="preserve"> </w:t>
      </w:r>
      <w:r w:rsidRPr="002E64C5">
        <w:rPr>
          <w:rFonts w:ascii="Times New Roman" w:hAnsi="Times New Roman" w:cs="Times New Roman"/>
          <w:sz w:val="24"/>
        </w:rPr>
        <w:t>Mercúrio</w:t>
      </w:r>
      <w:r w:rsidRPr="002E64C5">
        <w:rPr>
          <w:rFonts w:ascii="Times New Roman" w:hAnsi="Times New Roman" w:cs="Times New Roman"/>
          <w:spacing w:val="-14"/>
          <w:sz w:val="24"/>
        </w:rPr>
        <w:t xml:space="preserve"> </w:t>
      </w:r>
      <w:r w:rsidRPr="002E64C5">
        <w:rPr>
          <w:rFonts w:ascii="Times New Roman" w:hAnsi="Times New Roman" w:cs="Times New Roman"/>
          <w:sz w:val="24"/>
        </w:rPr>
        <w:t>ocorreu</w:t>
      </w:r>
      <w:r w:rsidRPr="002E64C5">
        <w:rPr>
          <w:rFonts w:ascii="Times New Roman" w:hAnsi="Times New Roman" w:cs="Times New Roman"/>
          <w:spacing w:val="-14"/>
          <w:sz w:val="24"/>
        </w:rPr>
        <w:t xml:space="preserve"> </w:t>
      </w:r>
      <w:r w:rsidRPr="002E64C5">
        <w:rPr>
          <w:rFonts w:ascii="Times New Roman" w:hAnsi="Times New Roman" w:cs="Times New Roman"/>
          <w:sz w:val="24"/>
        </w:rPr>
        <w:t>em</w:t>
      </w:r>
      <w:r w:rsidRPr="002E64C5">
        <w:rPr>
          <w:rFonts w:ascii="Times New Roman" w:hAnsi="Times New Roman" w:cs="Times New Roman"/>
          <w:spacing w:val="-15"/>
          <w:sz w:val="24"/>
        </w:rPr>
        <w:t xml:space="preserve"> </w:t>
      </w:r>
      <w:r w:rsidRPr="002E64C5">
        <w:rPr>
          <w:rFonts w:ascii="Times New Roman" w:hAnsi="Times New Roman" w:cs="Times New Roman"/>
          <w:sz w:val="24"/>
        </w:rPr>
        <w:t>outubro</w:t>
      </w:r>
      <w:r w:rsidRPr="002E64C5">
        <w:rPr>
          <w:rFonts w:ascii="Times New Roman" w:hAnsi="Times New Roman" w:cs="Times New Roman"/>
          <w:spacing w:val="-14"/>
          <w:sz w:val="24"/>
        </w:rPr>
        <w:t xml:space="preserve"> </w:t>
      </w:r>
      <w:r w:rsidRPr="002E64C5">
        <w:rPr>
          <w:rFonts w:ascii="Times New Roman" w:hAnsi="Times New Roman" w:cs="Times New Roman"/>
          <w:sz w:val="24"/>
        </w:rPr>
        <w:t>de</w:t>
      </w:r>
      <w:r w:rsidRPr="002E64C5">
        <w:rPr>
          <w:rFonts w:ascii="Times New Roman" w:hAnsi="Times New Roman" w:cs="Times New Roman"/>
          <w:spacing w:val="-14"/>
          <w:sz w:val="24"/>
        </w:rPr>
        <w:t xml:space="preserve"> </w:t>
      </w:r>
      <w:r w:rsidRPr="002E64C5">
        <w:rPr>
          <w:rFonts w:ascii="Times New Roman" w:hAnsi="Times New Roman" w:cs="Times New Roman"/>
          <w:sz w:val="24"/>
        </w:rPr>
        <w:t>2013,</w:t>
      </w:r>
      <w:r w:rsidRPr="002E64C5">
        <w:rPr>
          <w:rFonts w:ascii="Times New Roman" w:hAnsi="Times New Roman" w:cs="Times New Roman"/>
          <w:spacing w:val="-14"/>
          <w:sz w:val="24"/>
        </w:rPr>
        <w:t xml:space="preserve"> </w:t>
      </w:r>
      <w:r w:rsidRPr="002E64C5">
        <w:rPr>
          <w:rFonts w:ascii="Times New Roman" w:hAnsi="Times New Roman" w:cs="Times New Roman"/>
          <w:sz w:val="24"/>
        </w:rPr>
        <w:t>na</w:t>
      </w:r>
      <w:r w:rsidRPr="002E64C5">
        <w:rPr>
          <w:rFonts w:ascii="Times New Roman" w:hAnsi="Times New Roman" w:cs="Times New Roman"/>
          <w:spacing w:val="-14"/>
          <w:sz w:val="24"/>
        </w:rPr>
        <w:t xml:space="preserve"> </w:t>
      </w:r>
      <w:r w:rsidRPr="002E64C5">
        <w:rPr>
          <w:rFonts w:ascii="Times New Roman" w:hAnsi="Times New Roman" w:cs="Times New Roman"/>
          <w:sz w:val="24"/>
        </w:rPr>
        <w:t>cidade</w:t>
      </w:r>
      <w:r w:rsidRPr="002E64C5">
        <w:rPr>
          <w:rFonts w:ascii="Times New Roman" w:hAnsi="Times New Roman" w:cs="Times New Roman"/>
          <w:spacing w:val="-14"/>
          <w:sz w:val="24"/>
        </w:rPr>
        <w:t xml:space="preserve"> </w:t>
      </w:r>
      <w:r w:rsidRPr="002E64C5">
        <w:rPr>
          <w:rFonts w:ascii="Times New Roman" w:hAnsi="Times New Roman" w:cs="Times New Roman"/>
          <w:sz w:val="24"/>
        </w:rPr>
        <w:t>de</w:t>
      </w:r>
      <w:r w:rsidRPr="002E64C5">
        <w:rPr>
          <w:rFonts w:ascii="Times New Roman" w:hAnsi="Times New Roman" w:cs="Times New Roman"/>
          <w:spacing w:val="-15"/>
          <w:sz w:val="24"/>
        </w:rPr>
        <w:t xml:space="preserve"> </w:t>
      </w:r>
      <w:r w:rsidRPr="002E64C5">
        <w:rPr>
          <w:rFonts w:ascii="Times New Roman" w:hAnsi="Times New Roman" w:cs="Times New Roman"/>
          <w:sz w:val="24"/>
        </w:rPr>
        <w:t>Kumamoto,</w:t>
      </w:r>
      <w:r w:rsidRPr="002E64C5">
        <w:rPr>
          <w:rFonts w:ascii="Times New Roman" w:hAnsi="Times New Roman" w:cs="Times New Roman"/>
          <w:spacing w:val="-57"/>
          <w:sz w:val="24"/>
        </w:rPr>
        <w:t xml:space="preserve"> </w:t>
      </w:r>
      <w:r w:rsidRPr="002E64C5">
        <w:rPr>
          <w:rFonts w:ascii="Times New Roman" w:hAnsi="Times New Roman" w:cs="Times New Roman"/>
          <w:sz w:val="24"/>
        </w:rPr>
        <w:t>no Japão (WWF, s.d). No Brasil, a referida Convenção foi aprovada pelo Congresso Nacional</w:t>
      </w:r>
      <w:r w:rsidRPr="002E64C5">
        <w:rPr>
          <w:rFonts w:ascii="Times New Roman" w:hAnsi="Times New Roman" w:cs="Times New Roman"/>
          <w:spacing w:val="1"/>
          <w:sz w:val="24"/>
        </w:rPr>
        <w:t xml:space="preserve"> </w:t>
      </w:r>
      <w:r w:rsidRPr="002E64C5">
        <w:rPr>
          <w:rFonts w:ascii="Times New Roman" w:hAnsi="Times New Roman" w:cs="Times New Roman"/>
          <w:sz w:val="24"/>
        </w:rPr>
        <w:t>em julho de 2017 e promulgada através do Decreto nº 9.470, de 14 de agosto de 2018, que</w:t>
      </w:r>
      <w:r w:rsidRPr="002E64C5">
        <w:rPr>
          <w:rFonts w:ascii="Times New Roman" w:hAnsi="Times New Roman" w:cs="Times New Roman"/>
          <w:spacing w:val="1"/>
          <w:sz w:val="24"/>
        </w:rPr>
        <w:t xml:space="preserve"> </w:t>
      </w:r>
      <w:r w:rsidRPr="002E64C5">
        <w:rPr>
          <w:rFonts w:ascii="Times New Roman" w:hAnsi="Times New Roman" w:cs="Times New Roman"/>
          <w:sz w:val="24"/>
        </w:rPr>
        <w:t>objetiva</w:t>
      </w:r>
      <w:r w:rsidRPr="002E64C5">
        <w:rPr>
          <w:rFonts w:ascii="Times New Roman" w:hAnsi="Times New Roman" w:cs="Times New Roman"/>
          <w:spacing w:val="1"/>
          <w:sz w:val="24"/>
        </w:rPr>
        <w:t xml:space="preserve"> </w:t>
      </w:r>
      <w:r w:rsidRPr="002E64C5">
        <w:rPr>
          <w:rFonts w:ascii="Times New Roman" w:hAnsi="Times New Roman" w:cs="Times New Roman"/>
          <w:sz w:val="24"/>
        </w:rPr>
        <w:t>“</w:t>
      </w:r>
      <w:r w:rsidRPr="002E64C5">
        <w:rPr>
          <w:rFonts w:ascii="Times New Roman" w:hAnsi="Times New Roman" w:cs="Times New Roman"/>
          <w:i/>
          <w:sz w:val="24"/>
        </w:rPr>
        <w:t>proteger</w:t>
      </w:r>
      <w:r w:rsidRPr="002E64C5">
        <w:rPr>
          <w:rFonts w:ascii="Times New Roman" w:hAnsi="Times New Roman" w:cs="Times New Roman"/>
          <w:i/>
          <w:spacing w:val="1"/>
          <w:sz w:val="24"/>
        </w:rPr>
        <w:t xml:space="preserve"> </w:t>
      </w:r>
      <w:r w:rsidRPr="002E64C5">
        <w:rPr>
          <w:rFonts w:ascii="Times New Roman" w:hAnsi="Times New Roman" w:cs="Times New Roman"/>
          <w:i/>
          <w:sz w:val="24"/>
        </w:rPr>
        <w:t>a</w:t>
      </w:r>
      <w:r w:rsidRPr="002E64C5">
        <w:rPr>
          <w:rFonts w:ascii="Times New Roman" w:hAnsi="Times New Roman" w:cs="Times New Roman"/>
          <w:i/>
          <w:spacing w:val="1"/>
          <w:sz w:val="24"/>
        </w:rPr>
        <w:t xml:space="preserve"> </w:t>
      </w:r>
      <w:r w:rsidRPr="002E64C5">
        <w:rPr>
          <w:rFonts w:ascii="Times New Roman" w:hAnsi="Times New Roman" w:cs="Times New Roman"/>
          <w:i/>
          <w:sz w:val="24"/>
        </w:rPr>
        <w:t>saúde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humana</w:t>
      </w:r>
      <w:r w:rsidRPr="002E64C5">
        <w:rPr>
          <w:rFonts w:ascii="Times New Roman" w:hAnsi="Times New Roman" w:cs="Times New Roman"/>
          <w:i/>
          <w:spacing w:val="1"/>
          <w:sz w:val="24"/>
        </w:rPr>
        <w:t xml:space="preserve"> </w:t>
      </w:r>
      <w:r w:rsidRPr="002E64C5">
        <w:rPr>
          <w:rFonts w:ascii="Times New Roman" w:hAnsi="Times New Roman" w:cs="Times New Roman"/>
          <w:i/>
          <w:sz w:val="24"/>
        </w:rPr>
        <w:t>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o</w:t>
      </w:r>
      <w:r w:rsidRPr="002E64C5">
        <w:rPr>
          <w:rFonts w:ascii="Times New Roman" w:hAnsi="Times New Roman" w:cs="Times New Roman"/>
          <w:i/>
          <w:spacing w:val="1"/>
          <w:sz w:val="24"/>
        </w:rPr>
        <w:t xml:space="preserve"> </w:t>
      </w:r>
      <w:r w:rsidRPr="002E64C5">
        <w:rPr>
          <w:rFonts w:ascii="Times New Roman" w:hAnsi="Times New Roman" w:cs="Times New Roman"/>
          <w:i/>
          <w:sz w:val="24"/>
        </w:rPr>
        <w:t>meio</w:t>
      </w:r>
      <w:r w:rsidRPr="002E64C5">
        <w:rPr>
          <w:rFonts w:ascii="Times New Roman" w:hAnsi="Times New Roman" w:cs="Times New Roman"/>
          <w:i/>
          <w:spacing w:val="1"/>
          <w:sz w:val="24"/>
        </w:rPr>
        <w:t xml:space="preserve"> </w:t>
      </w:r>
      <w:r w:rsidRPr="002E64C5">
        <w:rPr>
          <w:rFonts w:ascii="Times New Roman" w:hAnsi="Times New Roman" w:cs="Times New Roman"/>
          <w:i/>
          <w:sz w:val="24"/>
        </w:rPr>
        <w:t>ambiente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das</w:t>
      </w:r>
      <w:r w:rsidRPr="002E64C5">
        <w:rPr>
          <w:rFonts w:ascii="Times New Roman" w:hAnsi="Times New Roman" w:cs="Times New Roman"/>
          <w:i/>
          <w:spacing w:val="1"/>
          <w:sz w:val="24"/>
        </w:rPr>
        <w:t xml:space="preserve"> </w:t>
      </w:r>
      <w:r w:rsidRPr="002E64C5">
        <w:rPr>
          <w:rFonts w:ascii="Times New Roman" w:hAnsi="Times New Roman" w:cs="Times New Roman"/>
          <w:i/>
          <w:sz w:val="24"/>
        </w:rPr>
        <w:t>emissões</w:t>
      </w:r>
      <w:r w:rsidRPr="002E64C5">
        <w:rPr>
          <w:rFonts w:ascii="Times New Roman" w:hAnsi="Times New Roman" w:cs="Times New Roman"/>
          <w:i/>
          <w:spacing w:val="1"/>
          <w:sz w:val="24"/>
        </w:rPr>
        <w:t xml:space="preserve"> </w:t>
      </w:r>
      <w:r w:rsidRPr="002E64C5">
        <w:rPr>
          <w:rFonts w:ascii="Times New Roman" w:hAnsi="Times New Roman" w:cs="Times New Roman"/>
          <w:i/>
          <w:sz w:val="24"/>
        </w:rPr>
        <w:t>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liberações</w:t>
      </w:r>
      <w:r w:rsidRPr="002E64C5">
        <w:rPr>
          <w:rFonts w:ascii="Times New Roman" w:hAnsi="Times New Roman" w:cs="Times New Roman"/>
          <w:i/>
          <w:spacing w:val="1"/>
          <w:sz w:val="24"/>
        </w:rPr>
        <w:t xml:space="preserve"> </w:t>
      </w:r>
      <w:r w:rsidRPr="002E64C5">
        <w:rPr>
          <w:rFonts w:ascii="Times New Roman" w:hAnsi="Times New Roman" w:cs="Times New Roman"/>
          <w:i/>
          <w:sz w:val="24"/>
        </w:rPr>
        <w:t>antropogênicas</w:t>
      </w:r>
      <w:r w:rsidRPr="002E64C5">
        <w:rPr>
          <w:rFonts w:ascii="Times New Roman" w:hAnsi="Times New Roman" w:cs="Times New Roman"/>
          <w:i/>
          <w:spacing w:val="-1"/>
          <w:sz w:val="24"/>
        </w:rPr>
        <w:t xml:space="preserve"> </w:t>
      </w:r>
      <w:r w:rsidRPr="002E64C5">
        <w:rPr>
          <w:rFonts w:ascii="Times New Roman" w:hAnsi="Times New Roman" w:cs="Times New Roman"/>
          <w:i/>
          <w:sz w:val="24"/>
        </w:rPr>
        <w:t>de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mercúrio e</w:t>
      </w:r>
      <w:r w:rsidRPr="002E64C5">
        <w:rPr>
          <w:rFonts w:ascii="Times New Roman" w:hAnsi="Times New Roman" w:cs="Times New Roman"/>
          <w:i/>
          <w:spacing w:val="-2"/>
          <w:sz w:val="24"/>
        </w:rPr>
        <w:t xml:space="preserve"> </w:t>
      </w:r>
      <w:r w:rsidRPr="002E64C5">
        <w:rPr>
          <w:rFonts w:ascii="Times New Roman" w:hAnsi="Times New Roman" w:cs="Times New Roman"/>
          <w:i/>
          <w:sz w:val="24"/>
        </w:rPr>
        <w:t>de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compostos de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mercúrio</w:t>
      </w:r>
      <w:r w:rsidRPr="002E64C5">
        <w:rPr>
          <w:rFonts w:ascii="Times New Roman" w:hAnsi="Times New Roman" w:cs="Times New Roman"/>
          <w:sz w:val="24"/>
        </w:rPr>
        <w:t>.”</w:t>
      </w:r>
      <w:r w:rsidRPr="002E64C5">
        <w:rPr>
          <w:rFonts w:ascii="Times New Roman" w:hAnsi="Times New Roman" w:cs="Times New Roman"/>
          <w:spacing w:val="-2"/>
          <w:sz w:val="24"/>
        </w:rPr>
        <w:t xml:space="preserve"> </w:t>
      </w:r>
      <w:r w:rsidRPr="002E64C5">
        <w:rPr>
          <w:rFonts w:ascii="Times New Roman" w:hAnsi="Times New Roman" w:cs="Times New Roman"/>
          <w:sz w:val="24"/>
        </w:rPr>
        <w:t>(BRASIL, 2018).</w:t>
      </w:r>
    </w:p>
    <w:p w14:paraId="77C74D4D" w14:textId="48096D2B" w:rsidR="002E64C5" w:rsidRPr="002E64C5" w:rsidRDefault="002E64C5" w:rsidP="002E64C5">
      <w:pPr>
        <w:spacing w:line="360" w:lineRule="auto"/>
        <w:ind w:left="108" w:right="102" w:firstLine="720"/>
        <w:jc w:val="both"/>
        <w:rPr>
          <w:rFonts w:ascii="Times New Roman" w:hAnsi="Times New Roman" w:cs="Times New Roman"/>
          <w:sz w:val="24"/>
        </w:rPr>
      </w:pPr>
      <w:r w:rsidRPr="002E64C5">
        <w:rPr>
          <w:rFonts w:ascii="Times New Roman" w:hAnsi="Times New Roman" w:cs="Times New Roman"/>
          <w:sz w:val="24"/>
        </w:rPr>
        <w:t>Destaca-se que a Convenção “</w:t>
      </w:r>
      <w:r w:rsidRPr="002E64C5">
        <w:rPr>
          <w:rFonts w:ascii="Times New Roman" w:hAnsi="Times New Roman" w:cs="Times New Roman"/>
          <w:i/>
          <w:sz w:val="24"/>
        </w:rPr>
        <w:t>dota-se de escopo amplo, tratando de mecanismos de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internalização,</w:t>
      </w:r>
      <w:r w:rsidRPr="002E64C5">
        <w:rPr>
          <w:rFonts w:ascii="Times New Roman" w:hAnsi="Times New Roman" w:cs="Times New Roman"/>
          <w:i/>
          <w:spacing w:val="1"/>
          <w:sz w:val="24"/>
        </w:rPr>
        <w:t xml:space="preserve"> </w:t>
      </w:r>
      <w:r w:rsidRPr="002E64C5">
        <w:rPr>
          <w:rFonts w:ascii="Times New Roman" w:hAnsi="Times New Roman" w:cs="Times New Roman"/>
          <w:i/>
          <w:sz w:val="24"/>
        </w:rPr>
        <w:t>externalização,</w:t>
      </w:r>
      <w:r w:rsidRPr="002E64C5">
        <w:rPr>
          <w:rFonts w:ascii="Times New Roman" w:hAnsi="Times New Roman" w:cs="Times New Roman"/>
          <w:i/>
          <w:spacing w:val="1"/>
          <w:sz w:val="24"/>
        </w:rPr>
        <w:t xml:space="preserve"> </w:t>
      </w:r>
      <w:r w:rsidRPr="002E64C5">
        <w:rPr>
          <w:rFonts w:ascii="Times New Roman" w:hAnsi="Times New Roman" w:cs="Times New Roman"/>
          <w:i/>
          <w:sz w:val="24"/>
        </w:rPr>
        <w:t>manejo,</w:t>
      </w:r>
      <w:r w:rsidRPr="002E64C5">
        <w:rPr>
          <w:rFonts w:ascii="Times New Roman" w:hAnsi="Times New Roman" w:cs="Times New Roman"/>
          <w:i/>
          <w:spacing w:val="1"/>
          <w:sz w:val="24"/>
        </w:rPr>
        <w:t xml:space="preserve"> </w:t>
      </w:r>
      <w:r w:rsidRPr="002E64C5">
        <w:rPr>
          <w:rFonts w:ascii="Times New Roman" w:hAnsi="Times New Roman" w:cs="Times New Roman"/>
          <w:i/>
          <w:sz w:val="24"/>
        </w:rPr>
        <w:t>industrialização</w:t>
      </w:r>
      <w:r w:rsidRPr="002E64C5">
        <w:rPr>
          <w:rFonts w:ascii="Times New Roman" w:hAnsi="Times New Roman" w:cs="Times New Roman"/>
          <w:i/>
          <w:spacing w:val="1"/>
          <w:sz w:val="24"/>
        </w:rPr>
        <w:t xml:space="preserve"> </w:t>
      </w:r>
      <w:r w:rsidRPr="002E64C5">
        <w:rPr>
          <w:rFonts w:ascii="Times New Roman" w:hAnsi="Times New Roman" w:cs="Times New Roman"/>
          <w:i/>
          <w:sz w:val="24"/>
        </w:rPr>
        <w:t>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uso</w:t>
      </w:r>
      <w:r w:rsidRPr="002E64C5">
        <w:rPr>
          <w:rFonts w:ascii="Times New Roman" w:hAnsi="Times New Roman" w:cs="Times New Roman"/>
          <w:i/>
          <w:spacing w:val="1"/>
          <w:sz w:val="24"/>
        </w:rPr>
        <w:t xml:space="preserve"> </w:t>
      </w:r>
      <w:r w:rsidRPr="002E64C5">
        <w:rPr>
          <w:rFonts w:ascii="Times New Roman" w:hAnsi="Times New Roman" w:cs="Times New Roman"/>
          <w:i/>
          <w:sz w:val="24"/>
        </w:rPr>
        <w:t>de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mercúrio</w:t>
      </w:r>
      <w:r w:rsidRPr="002E64C5">
        <w:rPr>
          <w:rFonts w:ascii="Times New Roman" w:hAnsi="Times New Roman" w:cs="Times New Roman"/>
          <w:i/>
          <w:spacing w:val="1"/>
          <w:sz w:val="24"/>
        </w:rPr>
        <w:t xml:space="preserve"> </w:t>
      </w:r>
      <w:r w:rsidRPr="002E64C5">
        <w:rPr>
          <w:rFonts w:ascii="Times New Roman" w:hAnsi="Times New Roman" w:cs="Times New Roman"/>
          <w:i/>
          <w:sz w:val="24"/>
        </w:rPr>
        <w:t>de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forma</w:t>
      </w:r>
      <w:r w:rsidRPr="002E64C5">
        <w:rPr>
          <w:rFonts w:ascii="Times New Roman" w:hAnsi="Times New Roman" w:cs="Times New Roman"/>
          <w:i/>
          <w:spacing w:val="1"/>
          <w:sz w:val="24"/>
        </w:rPr>
        <w:t xml:space="preserve"> </w:t>
      </w:r>
      <w:r w:rsidRPr="002E64C5">
        <w:rPr>
          <w:rFonts w:ascii="Times New Roman" w:hAnsi="Times New Roman" w:cs="Times New Roman"/>
          <w:i/>
          <w:sz w:val="24"/>
        </w:rPr>
        <w:t>transversal</w:t>
      </w:r>
      <w:r w:rsidRPr="002E64C5">
        <w:rPr>
          <w:rFonts w:ascii="Times New Roman" w:hAnsi="Times New Roman" w:cs="Times New Roman"/>
          <w:sz w:val="24"/>
        </w:rPr>
        <w:t>.”</w:t>
      </w:r>
      <w:r w:rsidRPr="002E64C5">
        <w:rPr>
          <w:rFonts w:ascii="Times New Roman" w:hAnsi="Times New Roman" w:cs="Times New Roman"/>
          <w:spacing w:val="-2"/>
          <w:sz w:val="24"/>
        </w:rPr>
        <w:t xml:space="preserve"> </w:t>
      </w:r>
      <w:r w:rsidRPr="002E64C5">
        <w:rPr>
          <w:rFonts w:ascii="Times New Roman" w:hAnsi="Times New Roman" w:cs="Times New Roman"/>
          <w:sz w:val="24"/>
        </w:rPr>
        <w:t>(BRASIL, 2020).</w:t>
      </w:r>
    </w:p>
    <w:p w14:paraId="33ED8965" w14:textId="649E18F8" w:rsidR="002E64C5" w:rsidRDefault="002E64C5" w:rsidP="00155FE4">
      <w:pPr>
        <w:spacing w:line="360" w:lineRule="auto"/>
        <w:ind w:left="108" w:right="102" w:firstLine="708"/>
        <w:jc w:val="both"/>
        <w:rPr>
          <w:rFonts w:ascii="Times New Roman" w:hAnsi="Times New Roman" w:cs="Times New Roman"/>
          <w:sz w:val="24"/>
        </w:rPr>
      </w:pPr>
      <w:r w:rsidRPr="002E64C5">
        <w:rPr>
          <w:rFonts w:ascii="Times New Roman" w:hAnsi="Times New Roman" w:cs="Times New Roman"/>
          <w:sz w:val="24"/>
        </w:rPr>
        <w:t>As</w:t>
      </w:r>
      <w:r w:rsidRPr="002E64C5">
        <w:rPr>
          <w:rFonts w:ascii="Times New Roman" w:hAnsi="Times New Roman" w:cs="Times New Roman"/>
          <w:spacing w:val="-7"/>
          <w:sz w:val="24"/>
        </w:rPr>
        <w:t xml:space="preserve"> </w:t>
      </w:r>
      <w:r w:rsidRPr="002E64C5">
        <w:rPr>
          <w:rFonts w:ascii="Times New Roman" w:hAnsi="Times New Roman" w:cs="Times New Roman"/>
          <w:sz w:val="24"/>
        </w:rPr>
        <w:t>Partes</w:t>
      </w:r>
      <w:r w:rsidRPr="002E64C5">
        <w:rPr>
          <w:rFonts w:ascii="Times New Roman" w:hAnsi="Times New Roman" w:cs="Times New Roman"/>
          <w:spacing w:val="-7"/>
          <w:sz w:val="24"/>
        </w:rPr>
        <w:t xml:space="preserve"> </w:t>
      </w:r>
      <w:r w:rsidRPr="002E64C5">
        <w:rPr>
          <w:rFonts w:ascii="Times New Roman" w:hAnsi="Times New Roman" w:cs="Times New Roman"/>
          <w:sz w:val="24"/>
        </w:rPr>
        <w:t>da</w:t>
      </w:r>
      <w:r w:rsidRPr="002E64C5">
        <w:rPr>
          <w:rFonts w:ascii="Times New Roman" w:hAnsi="Times New Roman" w:cs="Times New Roman"/>
          <w:spacing w:val="-8"/>
          <w:sz w:val="24"/>
        </w:rPr>
        <w:t xml:space="preserve"> </w:t>
      </w:r>
      <w:r w:rsidRPr="002E64C5">
        <w:rPr>
          <w:rFonts w:ascii="Times New Roman" w:hAnsi="Times New Roman" w:cs="Times New Roman"/>
          <w:sz w:val="24"/>
        </w:rPr>
        <w:t>Convenção</w:t>
      </w:r>
      <w:r w:rsidRPr="002E64C5">
        <w:rPr>
          <w:rFonts w:ascii="Times New Roman" w:hAnsi="Times New Roman" w:cs="Times New Roman"/>
          <w:spacing w:val="-6"/>
          <w:sz w:val="24"/>
        </w:rPr>
        <w:t xml:space="preserve"> </w:t>
      </w:r>
      <w:r w:rsidRPr="002E64C5">
        <w:rPr>
          <w:rFonts w:ascii="Times New Roman" w:hAnsi="Times New Roman" w:cs="Times New Roman"/>
          <w:sz w:val="24"/>
        </w:rPr>
        <w:t>reconhecem</w:t>
      </w:r>
      <w:r w:rsidRPr="002E64C5">
        <w:rPr>
          <w:rFonts w:ascii="Times New Roman" w:hAnsi="Times New Roman" w:cs="Times New Roman"/>
          <w:spacing w:val="-7"/>
          <w:sz w:val="24"/>
        </w:rPr>
        <w:t xml:space="preserve"> </w:t>
      </w:r>
      <w:r w:rsidRPr="002E64C5">
        <w:rPr>
          <w:rFonts w:ascii="Times New Roman" w:hAnsi="Times New Roman" w:cs="Times New Roman"/>
          <w:sz w:val="24"/>
        </w:rPr>
        <w:t>a</w:t>
      </w:r>
      <w:r w:rsidRPr="002E64C5">
        <w:rPr>
          <w:rFonts w:ascii="Times New Roman" w:hAnsi="Times New Roman" w:cs="Times New Roman"/>
          <w:spacing w:val="-7"/>
          <w:sz w:val="24"/>
        </w:rPr>
        <w:t xml:space="preserve"> </w:t>
      </w:r>
      <w:r w:rsidRPr="002E64C5">
        <w:rPr>
          <w:rFonts w:ascii="Times New Roman" w:hAnsi="Times New Roman" w:cs="Times New Roman"/>
          <w:sz w:val="24"/>
        </w:rPr>
        <w:t>nocividade</w:t>
      </w:r>
      <w:r w:rsidRPr="002E64C5">
        <w:rPr>
          <w:rFonts w:ascii="Times New Roman" w:hAnsi="Times New Roman" w:cs="Times New Roman"/>
          <w:spacing w:val="-8"/>
          <w:sz w:val="24"/>
        </w:rPr>
        <w:t xml:space="preserve"> </w:t>
      </w:r>
      <w:r w:rsidRPr="002E64C5">
        <w:rPr>
          <w:rFonts w:ascii="Times New Roman" w:hAnsi="Times New Roman" w:cs="Times New Roman"/>
          <w:sz w:val="24"/>
        </w:rPr>
        <w:t>do</w:t>
      </w:r>
      <w:r w:rsidRPr="002E64C5">
        <w:rPr>
          <w:rFonts w:ascii="Times New Roman" w:hAnsi="Times New Roman" w:cs="Times New Roman"/>
          <w:spacing w:val="-6"/>
          <w:sz w:val="24"/>
        </w:rPr>
        <w:t xml:space="preserve"> </w:t>
      </w:r>
      <w:r w:rsidRPr="002E64C5">
        <w:rPr>
          <w:rFonts w:ascii="Times New Roman" w:hAnsi="Times New Roman" w:cs="Times New Roman"/>
          <w:sz w:val="24"/>
        </w:rPr>
        <w:t>mercúrio</w:t>
      </w:r>
      <w:r w:rsidRPr="002E64C5">
        <w:rPr>
          <w:rFonts w:ascii="Times New Roman" w:hAnsi="Times New Roman" w:cs="Times New Roman"/>
          <w:spacing w:val="-7"/>
          <w:sz w:val="24"/>
        </w:rPr>
        <w:t xml:space="preserve"> </w:t>
      </w:r>
      <w:r w:rsidRPr="002E64C5">
        <w:rPr>
          <w:rFonts w:ascii="Times New Roman" w:hAnsi="Times New Roman" w:cs="Times New Roman"/>
          <w:sz w:val="24"/>
        </w:rPr>
        <w:t>pela</w:t>
      </w:r>
      <w:r w:rsidRPr="002E64C5">
        <w:rPr>
          <w:rFonts w:ascii="Times New Roman" w:hAnsi="Times New Roman" w:cs="Times New Roman"/>
          <w:spacing w:val="-7"/>
          <w:sz w:val="24"/>
        </w:rPr>
        <w:t xml:space="preserve"> </w:t>
      </w:r>
      <w:r w:rsidRPr="002E64C5">
        <w:rPr>
          <w:rFonts w:ascii="Times New Roman" w:hAnsi="Times New Roman" w:cs="Times New Roman"/>
          <w:sz w:val="24"/>
        </w:rPr>
        <w:t>sua</w:t>
      </w:r>
      <w:r w:rsidRPr="002E64C5">
        <w:rPr>
          <w:rFonts w:ascii="Times New Roman" w:hAnsi="Times New Roman" w:cs="Times New Roman"/>
          <w:spacing w:val="-8"/>
          <w:sz w:val="24"/>
        </w:rPr>
        <w:t xml:space="preserve"> </w:t>
      </w:r>
      <w:r w:rsidRPr="002E64C5">
        <w:rPr>
          <w:rFonts w:ascii="Times New Roman" w:hAnsi="Times New Roman" w:cs="Times New Roman"/>
          <w:sz w:val="24"/>
        </w:rPr>
        <w:t>capacidade</w:t>
      </w:r>
      <w:r w:rsidRPr="002E64C5">
        <w:rPr>
          <w:rFonts w:ascii="Times New Roman" w:hAnsi="Times New Roman" w:cs="Times New Roman"/>
          <w:spacing w:val="-7"/>
          <w:sz w:val="24"/>
        </w:rPr>
        <w:t xml:space="preserve"> </w:t>
      </w:r>
      <w:r w:rsidRPr="002E64C5">
        <w:rPr>
          <w:rFonts w:ascii="Times New Roman" w:hAnsi="Times New Roman" w:cs="Times New Roman"/>
          <w:sz w:val="24"/>
        </w:rPr>
        <w:t>“</w:t>
      </w:r>
      <w:r w:rsidRPr="002E64C5">
        <w:rPr>
          <w:rFonts w:ascii="Times New Roman" w:hAnsi="Times New Roman" w:cs="Times New Roman"/>
          <w:i/>
          <w:sz w:val="24"/>
        </w:rPr>
        <w:t>de</w:t>
      </w:r>
      <w:r w:rsidRPr="002E64C5">
        <w:rPr>
          <w:rFonts w:ascii="Times New Roman" w:hAnsi="Times New Roman" w:cs="Times New Roman"/>
          <w:i/>
          <w:spacing w:val="-58"/>
          <w:sz w:val="24"/>
        </w:rPr>
        <w:t xml:space="preserve"> </w:t>
      </w:r>
      <w:r w:rsidRPr="002E64C5">
        <w:rPr>
          <w:rFonts w:ascii="Times New Roman" w:hAnsi="Times New Roman" w:cs="Times New Roman"/>
          <w:i/>
          <w:sz w:val="24"/>
        </w:rPr>
        <w:t>propagação atmosférica de longa distância, sua persistência no meio ambiente depois de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introduzido antropogenicamente, sua habilidade de se bioacumular nos ecossistemas e seus</w:t>
      </w:r>
      <w:r w:rsidRPr="002E64C5">
        <w:rPr>
          <w:rFonts w:ascii="Times New Roman" w:hAnsi="Times New Roman" w:cs="Times New Roman"/>
          <w:i/>
          <w:spacing w:val="1"/>
          <w:sz w:val="24"/>
        </w:rPr>
        <w:t xml:space="preserve"> </w:t>
      </w:r>
      <w:r w:rsidRPr="002E64C5">
        <w:rPr>
          <w:rFonts w:ascii="Times New Roman" w:hAnsi="Times New Roman" w:cs="Times New Roman"/>
          <w:i/>
          <w:sz w:val="24"/>
        </w:rPr>
        <w:t>efeitos significativamente negativos na saúde humana e no meio ambiente</w:t>
      </w:r>
      <w:r w:rsidRPr="002E64C5">
        <w:rPr>
          <w:rFonts w:ascii="Times New Roman" w:hAnsi="Times New Roman" w:cs="Times New Roman"/>
          <w:sz w:val="24"/>
        </w:rPr>
        <w:t>”. (BRASIL, 2018).</w:t>
      </w:r>
      <w:r w:rsidRPr="002E64C5">
        <w:rPr>
          <w:rFonts w:ascii="Times New Roman" w:hAnsi="Times New Roman" w:cs="Times New Roman"/>
          <w:spacing w:val="1"/>
          <w:sz w:val="24"/>
        </w:rPr>
        <w:t xml:space="preserve"> </w:t>
      </w:r>
      <w:r w:rsidRPr="002E64C5">
        <w:rPr>
          <w:rFonts w:ascii="Times New Roman" w:hAnsi="Times New Roman" w:cs="Times New Roman"/>
          <w:sz w:val="24"/>
        </w:rPr>
        <w:t>Possui preocupação especialmente com os países em desenvolvimento em que as populações</w:t>
      </w:r>
      <w:r w:rsidRPr="002E64C5">
        <w:rPr>
          <w:rFonts w:ascii="Times New Roman" w:hAnsi="Times New Roman" w:cs="Times New Roman"/>
          <w:spacing w:val="1"/>
          <w:sz w:val="24"/>
        </w:rPr>
        <w:t xml:space="preserve"> </w:t>
      </w:r>
      <w:r w:rsidRPr="002E64C5">
        <w:rPr>
          <w:rFonts w:ascii="Times New Roman" w:hAnsi="Times New Roman" w:cs="Times New Roman"/>
          <w:sz w:val="24"/>
        </w:rPr>
        <w:t>vulneráveis,</w:t>
      </w:r>
      <w:r w:rsidRPr="002E64C5">
        <w:rPr>
          <w:rFonts w:ascii="Times New Roman" w:hAnsi="Times New Roman" w:cs="Times New Roman"/>
          <w:spacing w:val="-1"/>
          <w:sz w:val="24"/>
        </w:rPr>
        <w:t xml:space="preserve"> </w:t>
      </w:r>
      <w:r w:rsidRPr="002E64C5">
        <w:rPr>
          <w:rFonts w:ascii="Times New Roman" w:hAnsi="Times New Roman" w:cs="Times New Roman"/>
          <w:sz w:val="24"/>
        </w:rPr>
        <w:t>sobretudo</w:t>
      </w:r>
      <w:r w:rsidRPr="002E64C5">
        <w:rPr>
          <w:rFonts w:ascii="Times New Roman" w:hAnsi="Times New Roman" w:cs="Times New Roman"/>
          <w:spacing w:val="-1"/>
          <w:sz w:val="24"/>
        </w:rPr>
        <w:t xml:space="preserve"> </w:t>
      </w:r>
      <w:r w:rsidRPr="002E64C5">
        <w:rPr>
          <w:rFonts w:ascii="Times New Roman" w:hAnsi="Times New Roman" w:cs="Times New Roman"/>
          <w:sz w:val="24"/>
        </w:rPr>
        <w:t>mulheres, crianças</w:t>
      </w:r>
      <w:r w:rsidRPr="002E64C5">
        <w:rPr>
          <w:rFonts w:ascii="Times New Roman" w:hAnsi="Times New Roman" w:cs="Times New Roman"/>
          <w:spacing w:val="-1"/>
          <w:sz w:val="24"/>
        </w:rPr>
        <w:t xml:space="preserve"> </w:t>
      </w:r>
      <w:r w:rsidRPr="002E64C5">
        <w:rPr>
          <w:rFonts w:ascii="Times New Roman" w:hAnsi="Times New Roman" w:cs="Times New Roman"/>
          <w:sz w:val="24"/>
        </w:rPr>
        <w:t>e</w:t>
      </w:r>
      <w:r w:rsidRPr="002E64C5">
        <w:rPr>
          <w:rFonts w:ascii="Times New Roman" w:hAnsi="Times New Roman" w:cs="Times New Roman"/>
          <w:spacing w:val="-2"/>
          <w:sz w:val="24"/>
        </w:rPr>
        <w:t xml:space="preserve"> </w:t>
      </w:r>
      <w:r w:rsidRPr="002E64C5">
        <w:rPr>
          <w:rFonts w:ascii="Times New Roman" w:hAnsi="Times New Roman" w:cs="Times New Roman"/>
          <w:sz w:val="24"/>
        </w:rPr>
        <w:t>as futuras</w:t>
      </w:r>
      <w:r w:rsidRPr="002E64C5">
        <w:rPr>
          <w:rFonts w:ascii="Times New Roman" w:hAnsi="Times New Roman" w:cs="Times New Roman"/>
          <w:spacing w:val="-1"/>
          <w:sz w:val="24"/>
        </w:rPr>
        <w:t xml:space="preserve"> </w:t>
      </w:r>
      <w:r w:rsidRPr="002E64C5">
        <w:rPr>
          <w:rFonts w:ascii="Times New Roman" w:hAnsi="Times New Roman" w:cs="Times New Roman"/>
          <w:sz w:val="24"/>
        </w:rPr>
        <w:t>gerações são</w:t>
      </w:r>
      <w:r w:rsidRPr="002E64C5">
        <w:rPr>
          <w:rFonts w:ascii="Times New Roman" w:hAnsi="Times New Roman" w:cs="Times New Roman"/>
          <w:spacing w:val="-1"/>
          <w:sz w:val="24"/>
        </w:rPr>
        <w:t xml:space="preserve"> </w:t>
      </w:r>
      <w:r w:rsidRPr="002E64C5">
        <w:rPr>
          <w:rFonts w:ascii="Times New Roman" w:hAnsi="Times New Roman" w:cs="Times New Roman"/>
          <w:sz w:val="24"/>
        </w:rPr>
        <w:t>expostas.</w:t>
      </w:r>
    </w:p>
    <w:p w14:paraId="06F3E311" w14:textId="77777777" w:rsidR="002E64C5" w:rsidRPr="002E64C5" w:rsidRDefault="002E64C5" w:rsidP="002E64C5">
      <w:pPr>
        <w:spacing w:line="360" w:lineRule="auto"/>
        <w:ind w:left="108" w:right="102" w:firstLine="720"/>
        <w:jc w:val="both"/>
        <w:rPr>
          <w:rFonts w:ascii="Times New Roman" w:hAnsi="Times New Roman" w:cs="Times New Roman"/>
          <w:sz w:val="24"/>
        </w:rPr>
      </w:pPr>
      <w:r w:rsidRPr="002E64C5">
        <w:rPr>
          <w:rFonts w:ascii="Times New Roman" w:hAnsi="Times New Roman" w:cs="Times New Roman"/>
          <w:sz w:val="24"/>
        </w:rPr>
        <w:t>Ainda,</w:t>
      </w:r>
      <w:r w:rsidRPr="002E64C5">
        <w:rPr>
          <w:rFonts w:ascii="Times New Roman" w:hAnsi="Times New Roman" w:cs="Times New Roman"/>
          <w:spacing w:val="-13"/>
          <w:sz w:val="24"/>
        </w:rPr>
        <w:t xml:space="preserve"> </w:t>
      </w:r>
      <w:r w:rsidRPr="002E64C5">
        <w:rPr>
          <w:rFonts w:ascii="Times New Roman" w:hAnsi="Times New Roman" w:cs="Times New Roman"/>
          <w:sz w:val="24"/>
        </w:rPr>
        <w:t>quanto</w:t>
      </w:r>
      <w:r w:rsidRPr="002E64C5">
        <w:rPr>
          <w:rFonts w:ascii="Times New Roman" w:hAnsi="Times New Roman" w:cs="Times New Roman"/>
          <w:spacing w:val="-13"/>
          <w:sz w:val="24"/>
        </w:rPr>
        <w:t xml:space="preserve"> </w:t>
      </w:r>
      <w:r w:rsidRPr="002E64C5">
        <w:rPr>
          <w:rFonts w:ascii="Times New Roman" w:hAnsi="Times New Roman" w:cs="Times New Roman"/>
          <w:sz w:val="24"/>
        </w:rPr>
        <w:t>às</w:t>
      </w:r>
      <w:r w:rsidRPr="002E64C5">
        <w:rPr>
          <w:rFonts w:ascii="Times New Roman" w:hAnsi="Times New Roman" w:cs="Times New Roman"/>
          <w:spacing w:val="-13"/>
          <w:sz w:val="24"/>
        </w:rPr>
        <w:t xml:space="preserve"> </w:t>
      </w:r>
      <w:r w:rsidRPr="002E64C5">
        <w:rPr>
          <w:rFonts w:ascii="Times New Roman" w:hAnsi="Times New Roman" w:cs="Times New Roman"/>
          <w:sz w:val="24"/>
        </w:rPr>
        <w:t>comunidades</w:t>
      </w:r>
      <w:r w:rsidRPr="002E64C5">
        <w:rPr>
          <w:rFonts w:ascii="Times New Roman" w:hAnsi="Times New Roman" w:cs="Times New Roman"/>
          <w:spacing w:val="-13"/>
          <w:sz w:val="24"/>
        </w:rPr>
        <w:t xml:space="preserve"> </w:t>
      </w:r>
      <w:r w:rsidRPr="002E64C5">
        <w:rPr>
          <w:rFonts w:ascii="Times New Roman" w:hAnsi="Times New Roman" w:cs="Times New Roman"/>
          <w:sz w:val="24"/>
        </w:rPr>
        <w:t>indígenas,</w:t>
      </w:r>
      <w:r w:rsidRPr="002E64C5">
        <w:rPr>
          <w:rFonts w:ascii="Times New Roman" w:hAnsi="Times New Roman" w:cs="Times New Roman"/>
          <w:spacing w:val="-13"/>
          <w:sz w:val="24"/>
        </w:rPr>
        <w:t xml:space="preserve"> </w:t>
      </w:r>
      <w:r w:rsidRPr="002E64C5">
        <w:rPr>
          <w:rFonts w:ascii="Times New Roman" w:hAnsi="Times New Roman" w:cs="Times New Roman"/>
          <w:sz w:val="24"/>
        </w:rPr>
        <w:t>as</w:t>
      </w:r>
      <w:r w:rsidRPr="002E64C5">
        <w:rPr>
          <w:rFonts w:ascii="Times New Roman" w:hAnsi="Times New Roman" w:cs="Times New Roman"/>
          <w:spacing w:val="-13"/>
          <w:sz w:val="24"/>
        </w:rPr>
        <w:t xml:space="preserve"> </w:t>
      </w:r>
      <w:r w:rsidRPr="002E64C5">
        <w:rPr>
          <w:rFonts w:ascii="Times New Roman" w:hAnsi="Times New Roman" w:cs="Times New Roman"/>
          <w:sz w:val="24"/>
        </w:rPr>
        <w:t>Partes</w:t>
      </w:r>
      <w:r w:rsidRPr="002E64C5">
        <w:rPr>
          <w:rFonts w:ascii="Times New Roman" w:hAnsi="Times New Roman" w:cs="Times New Roman"/>
          <w:spacing w:val="-13"/>
          <w:sz w:val="24"/>
        </w:rPr>
        <w:t xml:space="preserve"> </w:t>
      </w:r>
      <w:r w:rsidRPr="002E64C5">
        <w:rPr>
          <w:rFonts w:ascii="Times New Roman" w:hAnsi="Times New Roman" w:cs="Times New Roman"/>
          <w:sz w:val="24"/>
        </w:rPr>
        <w:t>da</w:t>
      </w:r>
      <w:r w:rsidRPr="002E64C5">
        <w:rPr>
          <w:rFonts w:ascii="Times New Roman" w:hAnsi="Times New Roman" w:cs="Times New Roman"/>
          <w:spacing w:val="-13"/>
          <w:sz w:val="24"/>
        </w:rPr>
        <w:t xml:space="preserve"> </w:t>
      </w:r>
      <w:r w:rsidRPr="002E64C5">
        <w:rPr>
          <w:rFonts w:ascii="Times New Roman" w:hAnsi="Times New Roman" w:cs="Times New Roman"/>
          <w:sz w:val="24"/>
        </w:rPr>
        <w:t>Convenção</w:t>
      </w:r>
      <w:r w:rsidRPr="002E64C5">
        <w:rPr>
          <w:rFonts w:ascii="Times New Roman" w:hAnsi="Times New Roman" w:cs="Times New Roman"/>
          <w:spacing w:val="-13"/>
          <w:sz w:val="24"/>
        </w:rPr>
        <w:t xml:space="preserve"> </w:t>
      </w:r>
      <w:r w:rsidRPr="002E64C5">
        <w:rPr>
          <w:rFonts w:ascii="Times New Roman" w:hAnsi="Times New Roman" w:cs="Times New Roman"/>
          <w:sz w:val="24"/>
        </w:rPr>
        <w:t>de</w:t>
      </w:r>
      <w:r w:rsidRPr="002E64C5">
        <w:rPr>
          <w:rFonts w:ascii="Times New Roman" w:hAnsi="Times New Roman" w:cs="Times New Roman"/>
          <w:spacing w:val="-13"/>
          <w:sz w:val="24"/>
        </w:rPr>
        <w:t xml:space="preserve"> </w:t>
      </w:r>
      <w:r w:rsidRPr="002E64C5">
        <w:rPr>
          <w:rFonts w:ascii="Times New Roman" w:hAnsi="Times New Roman" w:cs="Times New Roman"/>
          <w:sz w:val="24"/>
        </w:rPr>
        <w:t>Minamata</w:t>
      </w:r>
      <w:r w:rsidRPr="002E64C5">
        <w:rPr>
          <w:rFonts w:ascii="Times New Roman" w:hAnsi="Times New Roman" w:cs="Times New Roman"/>
          <w:spacing w:val="-13"/>
          <w:sz w:val="24"/>
        </w:rPr>
        <w:t xml:space="preserve"> </w:t>
      </w:r>
      <w:r w:rsidRPr="002E64C5">
        <w:rPr>
          <w:rFonts w:ascii="Times New Roman" w:hAnsi="Times New Roman" w:cs="Times New Roman"/>
          <w:sz w:val="24"/>
        </w:rPr>
        <w:t>também</w:t>
      </w:r>
      <w:r w:rsidRPr="002E64C5">
        <w:rPr>
          <w:rFonts w:ascii="Times New Roman" w:hAnsi="Times New Roman" w:cs="Times New Roman"/>
          <w:spacing w:val="-58"/>
          <w:sz w:val="24"/>
        </w:rPr>
        <w:t xml:space="preserve"> </w:t>
      </w:r>
      <w:r w:rsidRPr="002E64C5">
        <w:rPr>
          <w:rFonts w:ascii="Times New Roman" w:hAnsi="Times New Roman" w:cs="Times New Roman"/>
          <w:sz w:val="24"/>
        </w:rPr>
        <w:t>identificam sua vulnerabilidade “</w:t>
      </w:r>
      <w:r w:rsidRPr="002E64C5">
        <w:rPr>
          <w:rFonts w:ascii="Times New Roman" w:hAnsi="Times New Roman" w:cs="Times New Roman"/>
          <w:i/>
          <w:sz w:val="24"/>
        </w:rPr>
        <w:t>devido à biomagnificação do mercúrio e contaminação de</w:t>
      </w:r>
      <w:r w:rsidRPr="002E64C5">
        <w:rPr>
          <w:rFonts w:ascii="Times New Roman" w:hAnsi="Times New Roman" w:cs="Times New Roman"/>
          <w:i/>
          <w:spacing w:val="1"/>
          <w:sz w:val="24"/>
        </w:rPr>
        <w:t xml:space="preserve"> </w:t>
      </w:r>
      <w:r w:rsidRPr="002E64C5">
        <w:rPr>
          <w:rFonts w:ascii="Times New Roman" w:hAnsi="Times New Roman" w:cs="Times New Roman"/>
          <w:i/>
          <w:sz w:val="24"/>
        </w:rPr>
        <w:t>alimentos tradicionais, bem como das preocupações com as comunidades indígenas de forma</w:t>
      </w:r>
      <w:r w:rsidRPr="002E64C5">
        <w:rPr>
          <w:rFonts w:ascii="Times New Roman" w:hAnsi="Times New Roman" w:cs="Times New Roman"/>
          <w:i/>
          <w:spacing w:val="1"/>
          <w:sz w:val="24"/>
        </w:rPr>
        <w:t xml:space="preserve"> </w:t>
      </w:r>
      <w:r w:rsidRPr="002E64C5">
        <w:rPr>
          <w:rFonts w:ascii="Times New Roman" w:hAnsi="Times New Roman" w:cs="Times New Roman"/>
          <w:i/>
          <w:sz w:val="24"/>
        </w:rPr>
        <w:t>mais</w:t>
      </w:r>
      <w:r w:rsidRPr="002E64C5">
        <w:rPr>
          <w:rFonts w:ascii="Times New Roman" w:hAnsi="Times New Roman" w:cs="Times New Roman"/>
          <w:i/>
          <w:spacing w:val="-1"/>
          <w:sz w:val="24"/>
        </w:rPr>
        <w:t xml:space="preserve"> </w:t>
      </w:r>
      <w:r w:rsidRPr="002E64C5">
        <w:rPr>
          <w:rFonts w:ascii="Times New Roman" w:hAnsi="Times New Roman" w:cs="Times New Roman"/>
          <w:i/>
          <w:sz w:val="24"/>
        </w:rPr>
        <w:t>ampla no que</w:t>
      </w:r>
      <w:r w:rsidRPr="002E64C5">
        <w:rPr>
          <w:rFonts w:ascii="Times New Roman" w:hAnsi="Times New Roman" w:cs="Times New Roman"/>
          <w:i/>
          <w:spacing w:val="-2"/>
          <w:sz w:val="24"/>
        </w:rPr>
        <w:t xml:space="preserve"> </w:t>
      </w:r>
      <w:r w:rsidRPr="002E64C5">
        <w:rPr>
          <w:rFonts w:ascii="Times New Roman" w:hAnsi="Times New Roman" w:cs="Times New Roman"/>
          <w:i/>
          <w:sz w:val="24"/>
        </w:rPr>
        <w:t>diz respeito aos efeitos</w:t>
      </w:r>
      <w:r w:rsidRPr="002E64C5">
        <w:rPr>
          <w:rFonts w:ascii="Times New Roman" w:hAnsi="Times New Roman" w:cs="Times New Roman"/>
          <w:i/>
          <w:spacing w:val="-1"/>
          <w:sz w:val="24"/>
        </w:rPr>
        <w:t xml:space="preserve"> </w:t>
      </w:r>
      <w:r w:rsidRPr="002E64C5">
        <w:rPr>
          <w:rFonts w:ascii="Times New Roman" w:hAnsi="Times New Roman" w:cs="Times New Roman"/>
          <w:i/>
          <w:sz w:val="24"/>
        </w:rPr>
        <w:t>do mercúrio</w:t>
      </w:r>
      <w:r w:rsidRPr="002E64C5">
        <w:rPr>
          <w:rFonts w:ascii="Times New Roman" w:hAnsi="Times New Roman" w:cs="Times New Roman"/>
          <w:sz w:val="24"/>
        </w:rPr>
        <w:t>”. (BRASIL, 2018).</w:t>
      </w:r>
    </w:p>
    <w:p w14:paraId="555AC017" w14:textId="77777777" w:rsidR="002E64C5" w:rsidRPr="002E64C5" w:rsidRDefault="002E64C5" w:rsidP="002E64C5">
      <w:pPr>
        <w:pStyle w:val="Corpodetexto"/>
        <w:spacing w:line="360" w:lineRule="auto"/>
        <w:ind w:firstLine="720"/>
      </w:pPr>
      <w:r w:rsidRPr="002E64C5">
        <w:t>A Convenção delimita a data máxima de 15 (quinze) anos para que os países que tem</w:t>
      </w:r>
      <w:r w:rsidRPr="002E64C5">
        <w:rPr>
          <w:spacing w:val="1"/>
        </w:rPr>
        <w:t xml:space="preserve"> </w:t>
      </w:r>
      <w:r w:rsidRPr="002E64C5">
        <w:t>realizado mineração primária de mercúrio, em seu território, com a entrada em vigor do</w:t>
      </w:r>
      <w:r w:rsidRPr="002E64C5">
        <w:rPr>
          <w:spacing w:val="1"/>
        </w:rPr>
        <w:t xml:space="preserve"> </w:t>
      </w:r>
      <w:r w:rsidRPr="002E64C5">
        <w:t>instrumento em 16 de agosto de 2017, extingam tal prática. O Brasil não produz mercúrio;</w:t>
      </w:r>
      <w:r w:rsidRPr="002E64C5">
        <w:rPr>
          <w:spacing w:val="1"/>
        </w:rPr>
        <w:t xml:space="preserve"> </w:t>
      </w:r>
      <w:r w:rsidRPr="002E64C5">
        <w:t>porém, realiza a importação sobretudo de países como a Espanha, Estados Unidos, Reino</w:t>
      </w:r>
      <w:r w:rsidRPr="002E64C5">
        <w:rPr>
          <w:spacing w:val="1"/>
        </w:rPr>
        <w:t xml:space="preserve"> </w:t>
      </w:r>
      <w:r w:rsidRPr="002E64C5">
        <w:t>Unido,</w:t>
      </w:r>
      <w:r w:rsidRPr="002E64C5">
        <w:rPr>
          <w:spacing w:val="-1"/>
        </w:rPr>
        <w:t xml:space="preserve"> </w:t>
      </w:r>
      <w:r w:rsidRPr="002E64C5">
        <w:t>Quirguistão e</w:t>
      </w:r>
      <w:r w:rsidRPr="002E64C5">
        <w:rPr>
          <w:spacing w:val="-1"/>
        </w:rPr>
        <w:t xml:space="preserve"> </w:t>
      </w:r>
      <w:r w:rsidRPr="002E64C5">
        <w:t>Japão (WWF, s.d).</w:t>
      </w:r>
    </w:p>
    <w:p w14:paraId="75B054C8" w14:textId="77777777" w:rsidR="002E64C5" w:rsidRDefault="002E64C5" w:rsidP="002E64C5">
      <w:pPr>
        <w:pStyle w:val="Corpodetexto"/>
        <w:spacing w:line="360" w:lineRule="auto"/>
        <w:ind w:right="103" w:firstLine="720"/>
      </w:pPr>
      <w:r w:rsidRPr="002E64C5">
        <w:t>Nenhuma</w:t>
      </w:r>
      <w:r w:rsidRPr="002E64C5">
        <w:rPr>
          <w:spacing w:val="-13"/>
        </w:rPr>
        <w:t xml:space="preserve"> </w:t>
      </w:r>
      <w:r w:rsidRPr="002E64C5">
        <w:t>parte</w:t>
      </w:r>
      <w:r w:rsidRPr="002E64C5">
        <w:rPr>
          <w:spacing w:val="-12"/>
        </w:rPr>
        <w:t xml:space="preserve"> </w:t>
      </w:r>
      <w:r w:rsidRPr="002E64C5">
        <w:t>signatária</w:t>
      </w:r>
      <w:r w:rsidRPr="002E64C5">
        <w:rPr>
          <w:spacing w:val="-12"/>
        </w:rPr>
        <w:t xml:space="preserve"> </w:t>
      </w:r>
      <w:r w:rsidRPr="002E64C5">
        <w:t>da</w:t>
      </w:r>
      <w:r w:rsidRPr="002E64C5">
        <w:rPr>
          <w:spacing w:val="-12"/>
        </w:rPr>
        <w:t xml:space="preserve"> </w:t>
      </w:r>
      <w:r w:rsidRPr="002E64C5">
        <w:t>referida</w:t>
      </w:r>
      <w:r w:rsidRPr="002E64C5">
        <w:rPr>
          <w:spacing w:val="-12"/>
        </w:rPr>
        <w:t xml:space="preserve"> </w:t>
      </w:r>
      <w:r w:rsidRPr="002E64C5">
        <w:t>Convenção</w:t>
      </w:r>
      <w:r w:rsidRPr="002E64C5">
        <w:rPr>
          <w:spacing w:val="-12"/>
        </w:rPr>
        <w:t xml:space="preserve"> </w:t>
      </w:r>
      <w:r w:rsidRPr="002E64C5">
        <w:t>poderá</w:t>
      </w:r>
      <w:r w:rsidRPr="002E64C5">
        <w:rPr>
          <w:spacing w:val="-12"/>
        </w:rPr>
        <w:t xml:space="preserve"> </w:t>
      </w:r>
      <w:r w:rsidRPr="002E64C5">
        <w:t>exportar</w:t>
      </w:r>
      <w:r w:rsidRPr="002E64C5">
        <w:rPr>
          <w:spacing w:val="-12"/>
        </w:rPr>
        <w:t xml:space="preserve"> </w:t>
      </w:r>
      <w:r w:rsidRPr="002E64C5">
        <w:t>ou</w:t>
      </w:r>
      <w:r w:rsidRPr="002E64C5">
        <w:rPr>
          <w:spacing w:val="-12"/>
        </w:rPr>
        <w:t xml:space="preserve"> </w:t>
      </w:r>
      <w:r w:rsidRPr="002E64C5">
        <w:t>importar</w:t>
      </w:r>
      <w:r w:rsidRPr="002E64C5">
        <w:rPr>
          <w:spacing w:val="-12"/>
        </w:rPr>
        <w:t xml:space="preserve"> </w:t>
      </w:r>
      <w:r w:rsidRPr="002E64C5">
        <w:lastRenderedPageBreak/>
        <w:t>mercúrio,</w:t>
      </w:r>
      <w:r w:rsidRPr="002E64C5">
        <w:rPr>
          <w:spacing w:val="-58"/>
        </w:rPr>
        <w:t xml:space="preserve"> </w:t>
      </w:r>
      <w:r w:rsidRPr="002E64C5">
        <w:t>exceto para outra parte que tenha fornecido consentimento por escrito e com os objetivos</w:t>
      </w:r>
      <w:r w:rsidRPr="002E64C5">
        <w:rPr>
          <w:spacing w:val="1"/>
        </w:rPr>
        <w:t xml:space="preserve"> </w:t>
      </w:r>
      <w:r w:rsidRPr="002E64C5">
        <w:t>previstos</w:t>
      </w:r>
      <w:r w:rsidRPr="002E64C5">
        <w:rPr>
          <w:spacing w:val="-1"/>
        </w:rPr>
        <w:t xml:space="preserve"> </w:t>
      </w:r>
      <w:r w:rsidRPr="002E64C5">
        <w:t>no instrumento,</w:t>
      </w:r>
      <w:r w:rsidRPr="002E64C5">
        <w:rPr>
          <w:spacing w:val="-1"/>
        </w:rPr>
        <w:t xml:space="preserve"> </w:t>
      </w:r>
      <w:r w:rsidRPr="002E64C5">
        <w:t>conforme</w:t>
      </w:r>
      <w:r w:rsidRPr="002E64C5">
        <w:rPr>
          <w:spacing w:val="-1"/>
        </w:rPr>
        <w:t xml:space="preserve"> </w:t>
      </w:r>
      <w:r w:rsidRPr="002E64C5">
        <w:t>artigo 6,</w:t>
      </w:r>
      <w:r w:rsidRPr="002E64C5">
        <w:rPr>
          <w:spacing w:val="-1"/>
        </w:rPr>
        <w:t xml:space="preserve"> </w:t>
      </w:r>
      <w:r w:rsidRPr="002E64C5">
        <w:t>alínea</w:t>
      </w:r>
      <w:r w:rsidRPr="002E64C5">
        <w:rPr>
          <w:spacing w:val="-1"/>
        </w:rPr>
        <w:t xml:space="preserve"> </w:t>
      </w:r>
      <w:r w:rsidRPr="002E64C5">
        <w:t>“a”. (BRASIL,</w:t>
      </w:r>
      <w:r w:rsidRPr="002E64C5">
        <w:rPr>
          <w:spacing w:val="-1"/>
        </w:rPr>
        <w:t xml:space="preserve"> </w:t>
      </w:r>
      <w:r w:rsidRPr="002E64C5">
        <w:t>2018).</w:t>
      </w:r>
    </w:p>
    <w:p w14:paraId="7D1F75BF" w14:textId="08B17F09" w:rsidR="002E64C5" w:rsidRDefault="002E64C5" w:rsidP="002E64C5">
      <w:pPr>
        <w:pStyle w:val="Corpodetexto"/>
        <w:spacing w:line="360" w:lineRule="auto"/>
        <w:ind w:right="103" w:firstLine="720"/>
      </w:pPr>
      <w:r>
        <w:t>Tendo em vista os dados levantados na primeira parte desta contribuição científica,</w:t>
      </w:r>
      <w:r>
        <w:rPr>
          <w:spacing w:val="1"/>
        </w:rPr>
        <w:t xml:space="preserve"> </w:t>
      </w:r>
      <w:r>
        <w:t>torna-se</w:t>
      </w:r>
      <w:r>
        <w:rPr>
          <w:spacing w:val="9"/>
        </w:rPr>
        <w:t xml:space="preserve"> </w:t>
      </w:r>
      <w:r>
        <w:t>necessário</w:t>
      </w:r>
      <w:r>
        <w:rPr>
          <w:spacing w:val="9"/>
        </w:rPr>
        <w:t xml:space="preserve"> </w:t>
      </w:r>
      <w:r>
        <w:t>evidenciar</w:t>
      </w:r>
      <w:r>
        <w:rPr>
          <w:spacing w:val="9"/>
        </w:rPr>
        <w:t xml:space="preserve"> </w:t>
      </w:r>
      <w:r>
        <w:t>o</w:t>
      </w:r>
      <w:r>
        <w:rPr>
          <w:spacing w:val="9"/>
        </w:rPr>
        <w:t xml:space="preserve"> </w:t>
      </w:r>
      <w:r>
        <w:t>artigo</w:t>
      </w:r>
      <w:r>
        <w:rPr>
          <w:spacing w:val="9"/>
        </w:rPr>
        <w:t xml:space="preserve"> </w:t>
      </w:r>
      <w:r>
        <w:t>7º</w:t>
      </w:r>
      <w:r>
        <w:rPr>
          <w:spacing w:val="9"/>
        </w:rPr>
        <w:t xml:space="preserve"> </w:t>
      </w:r>
      <w:r>
        <w:t>da</w:t>
      </w:r>
      <w:r>
        <w:rPr>
          <w:spacing w:val="9"/>
        </w:rPr>
        <w:t xml:space="preserve"> </w:t>
      </w:r>
      <w:r>
        <w:t>Convenção,</w:t>
      </w:r>
      <w:r>
        <w:rPr>
          <w:spacing w:val="9"/>
        </w:rPr>
        <w:t xml:space="preserve"> </w:t>
      </w:r>
      <w:r>
        <w:t>que</w:t>
      </w:r>
      <w:r>
        <w:rPr>
          <w:spacing w:val="9"/>
        </w:rPr>
        <w:t xml:space="preserve"> </w:t>
      </w:r>
      <w:r>
        <w:t>estabelece</w:t>
      </w:r>
      <w:r>
        <w:rPr>
          <w:spacing w:val="9"/>
        </w:rPr>
        <w:t xml:space="preserve"> </w:t>
      </w:r>
      <w:r>
        <w:t>preceitos</w:t>
      </w:r>
      <w:r>
        <w:rPr>
          <w:spacing w:val="9"/>
        </w:rPr>
        <w:t xml:space="preserve"> </w:t>
      </w:r>
      <w:r>
        <w:t>para mineração</w:t>
      </w:r>
      <w:r>
        <w:rPr>
          <w:spacing w:val="-15"/>
        </w:rPr>
        <w:t xml:space="preserve"> </w:t>
      </w:r>
      <w:r>
        <w:t>de</w:t>
      </w:r>
      <w:r>
        <w:rPr>
          <w:spacing w:val="-15"/>
        </w:rPr>
        <w:t xml:space="preserve"> </w:t>
      </w:r>
      <w:r>
        <w:t>ouro</w:t>
      </w:r>
      <w:r>
        <w:rPr>
          <w:spacing w:val="-15"/>
        </w:rPr>
        <w:t xml:space="preserve"> </w:t>
      </w:r>
      <w:r>
        <w:t>artesanal</w:t>
      </w:r>
      <w:r>
        <w:rPr>
          <w:spacing w:val="-15"/>
        </w:rPr>
        <w:t xml:space="preserve"> </w:t>
      </w:r>
      <w:r>
        <w:t>e</w:t>
      </w:r>
      <w:r>
        <w:rPr>
          <w:spacing w:val="-15"/>
        </w:rPr>
        <w:t xml:space="preserve"> </w:t>
      </w:r>
      <w:r>
        <w:t>em</w:t>
      </w:r>
      <w:r>
        <w:rPr>
          <w:spacing w:val="-15"/>
        </w:rPr>
        <w:t xml:space="preserve"> </w:t>
      </w:r>
      <w:r>
        <w:t>pequena</w:t>
      </w:r>
      <w:r>
        <w:rPr>
          <w:spacing w:val="-15"/>
        </w:rPr>
        <w:t xml:space="preserve"> </w:t>
      </w:r>
      <w:r>
        <w:t>escala</w:t>
      </w:r>
      <w:r>
        <w:rPr>
          <w:spacing w:val="-15"/>
        </w:rPr>
        <w:t xml:space="preserve"> </w:t>
      </w:r>
      <w:r>
        <w:t>onde</w:t>
      </w:r>
      <w:r>
        <w:rPr>
          <w:spacing w:val="-14"/>
        </w:rPr>
        <w:t xml:space="preserve"> </w:t>
      </w:r>
      <w:r>
        <w:t>a</w:t>
      </w:r>
      <w:r>
        <w:rPr>
          <w:spacing w:val="-15"/>
        </w:rPr>
        <w:t xml:space="preserve"> </w:t>
      </w:r>
      <w:r>
        <w:t>amalgamação</w:t>
      </w:r>
      <w:r>
        <w:rPr>
          <w:spacing w:val="-15"/>
        </w:rPr>
        <w:t xml:space="preserve"> </w:t>
      </w:r>
      <w:r>
        <w:t>com</w:t>
      </w:r>
      <w:r>
        <w:rPr>
          <w:spacing w:val="-15"/>
        </w:rPr>
        <w:t xml:space="preserve"> </w:t>
      </w:r>
      <w:r>
        <w:t>mercúrio</w:t>
      </w:r>
      <w:r>
        <w:rPr>
          <w:spacing w:val="-15"/>
        </w:rPr>
        <w:t xml:space="preserve"> </w:t>
      </w:r>
      <w:r>
        <w:t>é</w:t>
      </w:r>
      <w:r>
        <w:rPr>
          <w:spacing w:val="-15"/>
        </w:rPr>
        <w:t xml:space="preserve"> </w:t>
      </w:r>
      <w:r>
        <w:t>utilizada</w:t>
      </w:r>
      <w:r>
        <w:rPr>
          <w:spacing w:val="-57"/>
        </w:rPr>
        <w:t xml:space="preserve"> </w:t>
      </w:r>
      <w:r>
        <w:t>para</w:t>
      </w:r>
      <w:r>
        <w:rPr>
          <w:spacing w:val="1"/>
        </w:rPr>
        <w:t xml:space="preserve"> </w:t>
      </w:r>
      <w:r>
        <w:t>extrair</w:t>
      </w:r>
      <w:r>
        <w:rPr>
          <w:spacing w:val="1"/>
        </w:rPr>
        <w:t xml:space="preserve"> </w:t>
      </w:r>
      <w:r>
        <w:t>o</w:t>
      </w:r>
      <w:r>
        <w:rPr>
          <w:spacing w:val="1"/>
        </w:rPr>
        <w:t xml:space="preserve"> </w:t>
      </w:r>
      <w:r>
        <w:t>ouro</w:t>
      </w:r>
      <w:r>
        <w:rPr>
          <w:spacing w:val="1"/>
        </w:rPr>
        <w:t xml:space="preserve"> </w:t>
      </w:r>
      <w:r>
        <w:t>do</w:t>
      </w:r>
      <w:r>
        <w:rPr>
          <w:spacing w:val="1"/>
        </w:rPr>
        <w:t xml:space="preserve"> </w:t>
      </w:r>
      <w:r>
        <w:t>minério,</w:t>
      </w:r>
      <w:r>
        <w:rPr>
          <w:spacing w:val="1"/>
        </w:rPr>
        <w:t xml:space="preserve"> </w:t>
      </w:r>
      <w:r>
        <w:t>classificada</w:t>
      </w:r>
      <w:r>
        <w:rPr>
          <w:spacing w:val="1"/>
        </w:rPr>
        <w:t xml:space="preserve"> </w:t>
      </w:r>
      <w:r>
        <w:t>como,</w:t>
      </w:r>
      <w:r>
        <w:rPr>
          <w:spacing w:val="1"/>
        </w:rPr>
        <w:t xml:space="preserve"> </w:t>
      </w:r>
      <w:r>
        <w:t>principal</w:t>
      </w:r>
      <w:r>
        <w:rPr>
          <w:spacing w:val="1"/>
        </w:rPr>
        <w:t xml:space="preserve"> </w:t>
      </w:r>
      <w:r>
        <w:t>fonte</w:t>
      </w:r>
      <w:r>
        <w:rPr>
          <w:spacing w:val="1"/>
        </w:rPr>
        <w:t xml:space="preserve"> </w:t>
      </w:r>
      <w:r>
        <w:t>global</w:t>
      </w:r>
      <w:r>
        <w:rPr>
          <w:spacing w:val="1"/>
        </w:rPr>
        <w:t xml:space="preserve"> </w:t>
      </w:r>
      <w:r>
        <w:t>de</w:t>
      </w:r>
      <w:r>
        <w:rPr>
          <w:spacing w:val="1"/>
        </w:rPr>
        <w:t xml:space="preserve"> </w:t>
      </w:r>
      <w:r>
        <w:t>emissões</w:t>
      </w:r>
      <w:r>
        <w:rPr>
          <w:spacing w:val="1"/>
        </w:rPr>
        <w:t xml:space="preserve"> </w:t>
      </w:r>
      <w:r>
        <w:t>antropogênicas.</w:t>
      </w:r>
    </w:p>
    <w:p w14:paraId="5A40BE35" w14:textId="77777777" w:rsidR="002E64C5" w:rsidRDefault="002E64C5" w:rsidP="002E64C5">
      <w:pPr>
        <w:pStyle w:val="Corpodetexto"/>
        <w:spacing w:before="1" w:line="360" w:lineRule="auto"/>
        <w:ind w:firstLine="720"/>
      </w:pPr>
      <w:r>
        <w:t>As</w:t>
      </w:r>
      <w:r>
        <w:rPr>
          <w:spacing w:val="-14"/>
        </w:rPr>
        <w:t xml:space="preserve"> </w:t>
      </w:r>
      <w:r>
        <w:t>Partes</w:t>
      </w:r>
      <w:r>
        <w:rPr>
          <w:spacing w:val="-13"/>
        </w:rPr>
        <w:t xml:space="preserve"> </w:t>
      </w:r>
      <w:r>
        <w:t>em</w:t>
      </w:r>
      <w:r>
        <w:rPr>
          <w:spacing w:val="-13"/>
        </w:rPr>
        <w:t xml:space="preserve"> </w:t>
      </w:r>
      <w:r>
        <w:t>que</w:t>
      </w:r>
      <w:r>
        <w:rPr>
          <w:spacing w:val="-13"/>
        </w:rPr>
        <w:t xml:space="preserve"> </w:t>
      </w:r>
      <w:r>
        <w:t>realizarem</w:t>
      </w:r>
      <w:r>
        <w:rPr>
          <w:spacing w:val="-13"/>
        </w:rPr>
        <w:t xml:space="preserve"> </w:t>
      </w:r>
      <w:r>
        <w:t>atividades</w:t>
      </w:r>
      <w:r>
        <w:rPr>
          <w:spacing w:val="-13"/>
        </w:rPr>
        <w:t xml:space="preserve"> </w:t>
      </w:r>
      <w:r>
        <w:t>de</w:t>
      </w:r>
      <w:r>
        <w:rPr>
          <w:spacing w:val="-13"/>
        </w:rPr>
        <w:t xml:space="preserve"> </w:t>
      </w:r>
      <w:r>
        <w:t>mineração</w:t>
      </w:r>
      <w:r>
        <w:rPr>
          <w:spacing w:val="-13"/>
        </w:rPr>
        <w:t xml:space="preserve"> </w:t>
      </w:r>
      <w:r>
        <w:t>e</w:t>
      </w:r>
      <w:r>
        <w:rPr>
          <w:spacing w:val="-13"/>
        </w:rPr>
        <w:t xml:space="preserve"> </w:t>
      </w:r>
      <w:r>
        <w:t>processamento</w:t>
      </w:r>
      <w:r>
        <w:rPr>
          <w:spacing w:val="-13"/>
        </w:rPr>
        <w:t xml:space="preserve"> </w:t>
      </w:r>
      <w:r>
        <w:t>de</w:t>
      </w:r>
      <w:r>
        <w:rPr>
          <w:spacing w:val="-14"/>
        </w:rPr>
        <w:t xml:space="preserve"> </w:t>
      </w:r>
      <w:r>
        <w:t>ouro</w:t>
      </w:r>
      <w:r>
        <w:rPr>
          <w:spacing w:val="-13"/>
        </w:rPr>
        <w:t xml:space="preserve"> </w:t>
      </w:r>
      <w:r>
        <w:t>artesanal</w:t>
      </w:r>
      <w:r>
        <w:rPr>
          <w:spacing w:val="-57"/>
        </w:rPr>
        <w:t xml:space="preserve"> </w:t>
      </w:r>
      <w:r>
        <w:t>e</w:t>
      </w:r>
      <w:r>
        <w:rPr>
          <w:spacing w:val="-9"/>
        </w:rPr>
        <w:t xml:space="preserve"> </w:t>
      </w:r>
      <w:r>
        <w:t>em</w:t>
      </w:r>
      <w:r>
        <w:rPr>
          <w:spacing w:val="-9"/>
        </w:rPr>
        <w:t xml:space="preserve"> </w:t>
      </w:r>
      <w:r>
        <w:t>pequena</w:t>
      </w:r>
      <w:r>
        <w:rPr>
          <w:spacing w:val="-8"/>
        </w:rPr>
        <w:t xml:space="preserve"> </w:t>
      </w:r>
      <w:r>
        <w:t>escala</w:t>
      </w:r>
      <w:r>
        <w:rPr>
          <w:spacing w:val="-9"/>
        </w:rPr>
        <w:t xml:space="preserve"> </w:t>
      </w:r>
      <w:r>
        <w:t>deverão</w:t>
      </w:r>
      <w:r>
        <w:rPr>
          <w:spacing w:val="-8"/>
        </w:rPr>
        <w:t xml:space="preserve"> </w:t>
      </w:r>
      <w:r>
        <w:t>empregar</w:t>
      </w:r>
      <w:r>
        <w:rPr>
          <w:spacing w:val="-9"/>
        </w:rPr>
        <w:t xml:space="preserve"> </w:t>
      </w:r>
      <w:r>
        <w:t>meios</w:t>
      </w:r>
      <w:r>
        <w:rPr>
          <w:spacing w:val="-9"/>
        </w:rPr>
        <w:t xml:space="preserve"> </w:t>
      </w:r>
      <w:r>
        <w:t>para</w:t>
      </w:r>
      <w:r>
        <w:rPr>
          <w:spacing w:val="-8"/>
        </w:rPr>
        <w:t xml:space="preserve"> </w:t>
      </w:r>
      <w:r>
        <w:t>reduzir</w:t>
      </w:r>
      <w:r>
        <w:rPr>
          <w:spacing w:val="-9"/>
        </w:rPr>
        <w:t xml:space="preserve"> </w:t>
      </w:r>
      <w:r>
        <w:t>e</w:t>
      </w:r>
      <w:r>
        <w:rPr>
          <w:spacing w:val="-8"/>
        </w:rPr>
        <w:t xml:space="preserve"> </w:t>
      </w:r>
      <w:r>
        <w:t>até</w:t>
      </w:r>
      <w:r>
        <w:rPr>
          <w:spacing w:val="-9"/>
        </w:rPr>
        <w:t xml:space="preserve"> </w:t>
      </w:r>
      <w:r>
        <w:t>mesmo</w:t>
      </w:r>
      <w:r>
        <w:rPr>
          <w:spacing w:val="-9"/>
        </w:rPr>
        <w:t xml:space="preserve"> </w:t>
      </w:r>
      <w:r>
        <w:t>eliminar</w:t>
      </w:r>
      <w:r>
        <w:rPr>
          <w:spacing w:val="-8"/>
        </w:rPr>
        <w:t xml:space="preserve"> </w:t>
      </w:r>
      <w:r>
        <w:t>a</w:t>
      </w:r>
      <w:r>
        <w:rPr>
          <w:spacing w:val="-9"/>
        </w:rPr>
        <w:t xml:space="preserve"> </w:t>
      </w:r>
      <w:r>
        <w:t>utilização</w:t>
      </w:r>
      <w:r>
        <w:rPr>
          <w:spacing w:val="-8"/>
        </w:rPr>
        <w:t xml:space="preserve"> </w:t>
      </w:r>
      <w:r>
        <w:t>do</w:t>
      </w:r>
      <w:r>
        <w:rPr>
          <w:spacing w:val="-58"/>
        </w:rPr>
        <w:t xml:space="preserve"> </w:t>
      </w:r>
      <w:r>
        <w:t>mercúrio</w:t>
      </w:r>
      <w:r>
        <w:rPr>
          <w:spacing w:val="-1"/>
        </w:rPr>
        <w:t xml:space="preserve"> </w:t>
      </w:r>
      <w:r>
        <w:t>e</w:t>
      </w:r>
      <w:r>
        <w:rPr>
          <w:spacing w:val="-1"/>
        </w:rPr>
        <w:t xml:space="preserve"> </w:t>
      </w:r>
      <w:r>
        <w:t>seus compostos nessas</w:t>
      </w:r>
      <w:r>
        <w:rPr>
          <w:spacing w:val="-1"/>
        </w:rPr>
        <w:t xml:space="preserve"> </w:t>
      </w:r>
      <w:r>
        <w:t>atividades. (BRASIL, 2018).</w:t>
      </w:r>
    </w:p>
    <w:p w14:paraId="00CDE63A" w14:textId="77777777" w:rsidR="002E64C5" w:rsidRDefault="002E64C5" w:rsidP="002E64C5">
      <w:pPr>
        <w:pStyle w:val="Corpodetexto"/>
        <w:spacing w:before="2" w:line="360" w:lineRule="auto"/>
        <w:ind w:firstLine="720"/>
      </w:pPr>
      <w:r>
        <w:t>Deverão</w:t>
      </w:r>
      <w:r>
        <w:rPr>
          <w:spacing w:val="1"/>
        </w:rPr>
        <w:t xml:space="preserve"> </w:t>
      </w:r>
      <w:r>
        <w:t>ainda,</w:t>
      </w:r>
      <w:r>
        <w:rPr>
          <w:spacing w:val="1"/>
        </w:rPr>
        <w:t xml:space="preserve"> </w:t>
      </w:r>
      <w:r>
        <w:t>notificar</w:t>
      </w:r>
      <w:r>
        <w:rPr>
          <w:spacing w:val="1"/>
        </w:rPr>
        <w:t xml:space="preserve"> </w:t>
      </w:r>
      <w:r>
        <w:t>o</w:t>
      </w:r>
      <w:r>
        <w:rPr>
          <w:spacing w:val="1"/>
        </w:rPr>
        <w:t xml:space="preserve"> </w:t>
      </w:r>
      <w:r>
        <w:t>Secretariado,</w:t>
      </w:r>
      <w:r>
        <w:rPr>
          <w:spacing w:val="1"/>
        </w:rPr>
        <w:t xml:space="preserve"> </w:t>
      </w:r>
      <w:r>
        <w:t>caso</w:t>
      </w:r>
      <w:r>
        <w:rPr>
          <w:spacing w:val="1"/>
        </w:rPr>
        <w:t xml:space="preserve"> </w:t>
      </w:r>
      <w:r>
        <w:t>determinem</w:t>
      </w:r>
      <w:r>
        <w:rPr>
          <w:spacing w:val="1"/>
        </w:rPr>
        <w:t xml:space="preserve"> </w:t>
      </w:r>
      <w:r>
        <w:t>que</w:t>
      </w:r>
      <w:r>
        <w:rPr>
          <w:spacing w:val="1"/>
        </w:rPr>
        <w:t xml:space="preserve"> </w:t>
      </w:r>
      <w:r>
        <w:t>a</w:t>
      </w:r>
      <w:r>
        <w:rPr>
          <w:spacing w:val="1"/>
        </w:rPr>
        <w:t xml:space="preserve"> </w:t>
      </w:r>
      <w:r>
        <w:t>mineração</w:t>
      </w:r>
      <w:r>
        <w:rPr>
          <w:spacing w:val="1"/>
        </w:rPr>
        <w:t xml:space="preserve"> </w:t>
      </w:r>
      <w:r>
        <w:t>e</w:t>
      </w:r>
      <w:r>
        <w:rPr>
          <w:spacing w:val="1"/>
        </w:rPr>
        <w:t xml:space="preserve"> </w:t>
      </w:r>
      <w:r>
        <w:t>processamento de ouro artesanal e em pequena escala “é mais que insignificante” e, assim,</w:t>
      </w:r>
      <w:r>
        <w:rPr>
          <w:spacing w:val="1"/>
        </w:rPr>
        <w:t xml:space="preserve"> </w:t>
      </w:r>
      <w:r>
        <w:t>desenvolver e implementar um plano nacional em conformidade com o Anexo C. (BRASIL,</w:t>
      </w:r>
      <w:r>
        <w:rPr>
          <w:spacing w:val="1"/>
        </w:rPr>
        <w:t xml:space="preserve"> </w:t>
      </w:r>
      <w:r>
        <w:t>2018).</w:t>
      </w:r>
    </w:p>
    <w:p w14:paraId="7605F2EB" w14:textId="77777777" w:rsidR="002E64C5" w:rsidRDefault="002E64C5" w:rsidP="002E64C5">
      <w:pPr>
        <w:pStyle w:val="Corpodetexto"/>
        <w:spacing w:line="360" w:lineRule="auto"/>
        <w:ind w:firstLine="720"/>
      </w:pPr>
      <w:r>
        <w:t>A apresentação do Plano deverá ocorrer no prazo máximo de três anos após a entrada</w:t>
      </w:r>
      <w:r>
        <w:rPr>
          <w:spacing w:val="1"/>
        </w:rPr>
        <w:t xml:space="preserve"> </w:t>
      </w:r>
      <w:r>
        <w:t>em vigor da Convenção para a Parte ou, no prazo de três após a notificação ao Secretariado,</w:t>
      </w:r>
      <w:r>
        <w:rPr>
          <w:spacing w:val="1"/>
        </w:rPr>
        <w:t xml:space="preserve"> </w:t>
      </w:r>
      <w:r>
        <w:t>caso</w:t>
      </w:r>
      <w:r>
        <w:rPr>
          <w:spacing w:val="-1"/>
        </w:rPr>
        <w:t xml:space="preserve"> </w:t>
      </w:r>
      <w:r>
        <w:t>essa</w:t>
      </w:r>
      <w:r>
        <w:rPr>
          <w:spacing w:val="-1"/>
        </w:rPr>
        <w:t xml:space="preserve"> </w:t>
      </w:r>
      <w:r>
        <w:t>data</w:t>
      </w:r>
      <w:r>
        <w:rPr>
          <w:spacing w:val="-1"/>
        </w:rPr>
        <w:t xml:space="preserve"> </w:t>
      </w:r>
      <w:r>
        <w:t>seja</w:t>
      </w:r>
      <w:r>
        <w:rPr>
          <w:spacing w:val="-1"/>
        </w:rPr>
        <w:t xml:space="preserve"> </w:t>
      </w:r>
      <w:r>
        <w:t>posterior (BRASIL, 2018).</w:t>
      </w:r>
    </w:p>
    <w:p w14:paraId="5D4515E2" w14:textId="77777777" w:rsidR="002E64C5" w:rsidRDefault="002E64C5" w:rsidP="002E64C5">
      <w:pPr>
        <w:pStyle w:val="Corpodetexto"/>
        <w:spacing w:before="1" w:line="360" w:lineRule="auto"/>
        <w:ind w:firstLine="720"/>
      </w:pPr>
      <w:r>
        <w:t>Poderá haver a cooperação entre as partes e com organizações intergovernamentais e</w:t>
      </w:r>
      <w:r>
        <w:rPr>
          <w:spacing w:val="1"/>
        </w:rPr>
        <w:t xml:space="preserve"> </w:t>
      </w:r>
      <w:r>
        <w:t>outras entidades relevantes, para que alcancem os objetivos do artigo 7º da Convenção. A</w:t>
      </w:r>
      <w:r>
        <w:rPr>
          <w:spacing w:val="1"/>
        </w:rPr>
        <w:t xml:space="preserve"> </w:t>
      </w:r>
      <w:r>
        <w:t>cooperação poderá incluir: estratégias para prevenir o desvio de mercúrio; iniciativas para</w:t>
      </w:r>
      <w:r>
        <w:rPr>
          <w:spacing w:val="1"/>
        </w:rPr>
        <w:t xml:space="preserve"> </w:t>
      </w:r>
      <w:r>
        <w:t>educação, divulgação e capacitação; promoção de pesquisas sustentáveis para eliminar o uso</w:t>
      </w:r>
      <w:r>
        <w:rPr>
          <w:spacing w:val="1"/>
        </w:rPr>
        <w:t xml:space="preserve"> </w:t>
      </w:r>
      <w:r>
        <w:t>de mercúrio e troca de informações com o condão de promover conhecimento e melhorias</w:t>
      </w:r>
      <w:r>
        <w:rPr>
          <w:spacing w:val="1"/>
        </w:rPr>
        <w:t xml:space="preserve"> </w:t>
      </w:r>
      <w:r>
        <w:t>práticas</w:t>
      </w:r>
      <w:r>
        <w:rPr>
          <w:spacing w:val="-1"/>
        </w:rPr>
        <w:t xml:space="preserve"> </w:t>
      </w:r>
      <w:r>
        <w:t>(BRASIL, 2018).</w:t>
      </w:r>
    </w:p>
    <w:p w14:paraId="4A0F7A40" w14:textId="77777777" w:rsidR="002E64C5" w:rsidRDefault="002E64C5" w:rsidP="002E64C5">
      <w:pPr>
        <w:pStyle w:val="Corpodetexto"/>
        <w:spacing w:line="360" w:lineRule="auto"/>
        <w:ind w:firstLine="720"/>
      </w:pPr>
      <w:r>
        <w:t>O Anexo A da Convenção de Minamata impõe a data máxima de eliminação para</w:t>
      </w:r>
      <w:r>
        <w:rPr>
          <w:spacing w:val="1"/>
        </w:rPr>
        <w:t xml:space="preserve"> </w:t>
      </w:r>
      <w:r>
        <w:t>produtos</w:t>
      </w:r>
      <w:r>
        <w:rPr>
          <w:spacing w:val="-8"/>
        </w:rPr>
        <w:t xml:space="preserve"> </w:t>
      </w:r>
      <w:r>
        <w:t>com</w:t>
      </w:r>
      <w:r>
        <w:rPr>
          <w:spacing w:val="-8"/>
        </w:rPr>
        <w:t xml:space="preserve"> </w:t>
      </w:r>
      <w:r>
        <w:t>mercúrio</w:t>
      </w:r>
      <w:r>
        <w:rPr>
          <w:spacing w:val="-8"/>
        </w:rPr>
        <w:t xml:space="preserve"> </w:t>
      </w:r>
      <w:r>
        <w:t>adicionado,</w:t>
      </w:r>
      <w:r>
        <w:rPr>
          <w:spacing w:val="-8"/>
        </w:rPr>
        <w:t xml:space="preserve"> </w:t>
      </w:r>
      <w:r>
        <w:t>excluindo</w:t>
      </w:r>
      <w:r>
        <w:rPr>
          <w:spacing w:val="-8"/>
        </w:rPr>
        <w:t xml:space="preserve"> </w:t>
      </w:r>
      <w:r>
        <w:t>do</w:t>
      </w:r>
      <w:r>
        <w:rPr>
          <w:spacing w:val="-7"/>
        </w:rPr>
        <w:t xml:space="preserve"> </w:t>
      </w:r>
      <w:r>
        <w:t>Anexo</w:t>
      </w:r>
      <w:r>
        <w:rPr>
          <w:spacing w:val="-8"/>
        </w:rPr>
        <w:t xml:space="preserve"> </w:t>
      </w:r>
      <w:r>
        <w:t>os</w:t>
      </w:r>
      <w:r>
        <w:rPr>
          <w:spacing w:val="-8"/>
        </w:rPr>
        <w:t xml:space="preserve"> </w:t>
      </w:r>
      <w:r>
        <w:t>produtos</w:t>
      </w:r>
      <w:r>
        <w:rPr>
          <w:spacing w:val="-8"/>
        </w:rPr>
        <w:t xml:space="preserve"> </w:t>
      </w:r>
      <w:r>
        <w:t>essenciais</w:t>
      </w:r>
      <w:r>
        <w:rPr>
          <w:spacing w:val="-8"/>
        </w:rPr>
        <w:t xml:space="preserve"> </w:t>
      </w:r>
      <w:r>
        <w:t>para</w:t>
      </w:r>
      <w:r>
        <w:rPr>
          <w:spacing w:val="-7"/>
        </w:rPr>
        <w:t xml:space="preserve"> </w:t>
      </w:r>
      <w:r>
        <w:t>a</w:t>
      </w:r>
      <w:r>
        <w:rPr>
          <w:spacing w:val="-8"/>
        </w:rPr>
        <w:t xml:space="preserve"> </w:t>
      </w:r>
      <w:r>
        <w:t>proteção</w:t>
      </w:r>
      <w:r>
        <w:rPr>
          <w:spacing w:val="-58"/>
        </w:rPr>
        <w:t xml:space="preserve"> </w:t>
      </w:r>
      <w:r>
        <w:t>civil ou uso militar; para pesquisa, calibração de instrumentos, para uso como padrão de</w:t>
      </w:r>
      <w:r>
        <w:rPr>
          <w:spacing w:val="1"/>
        </w:rPr>
        <w:t xml:space="preserve"> </w:t>
      </w:r>
      <w:r>
        <w:t>referência; em que não houver alternativas livres de mercúrio viáveis para peças de reposição;</w:t>
      </w:r>
      <w:r>
        <w:rPr>
          <w:spacing w:val="-57"/>
        </w:rPr>
        <w:t xml:space="preserve"> </w:t>
      </w:r>
      <w:r>
        <w:t>utilizados</w:t>
      </w:r>
      <w:r>
        <w:rPr>
          <w:spacing w:val="1"/>
        </w:rPr>
        <w:t xml:space="preserve"> </w:t>
      </w:r>
      <w:r>
        <w:t>em</w:t>
      </w:r>
      <w:r>
        <w:rPr>
          <w:spacing w:val="1"/>
        </w:rPr>
        <w:t xml:space="preserve"> </w:t>
      </w:r>
      <w:r>
        <w:t>práticas</w:t>
      </w:r>
      <w:r>
        <w:rPr>
          <w:spacing w:val="1"/>
        </w:rPr>
        <w:t xml:space="preserve"> </w:t>
      </w:r>
      <w:r>
        <w:t>tradicionais</w:t>
      </w:r>
      <w:r>
        <w:rPr>
          <w:spacing w:val="1"/>
        </w:rPr>
        <w:t xml:space="preserve"> </w:t>
      </w:r>
      <w:r>
        <w:t>ou</w:t>
      </w:r>
      <w:r>
        <w:rPr>
          <w:spacing w:val="1"/>
        </w:rPr>
        <w:t xml:space="preserve"> </w:t>
      </w:r>
      <w:r>
        <w:t>religiosas</w:t>
      </w:r>
      <w:r>
        <w:rPr>
          <w:spacing w:val="1"/>
        </w:rPr>
        <w:t xml:space="preserve"> </w:t>
      </w:r>
      <w:r>
        <w:t>e</w:t>
      </w:r>
      <w:r>
        <w:rPr>
          <w:spacing w:val="1"/>
        </w:rPr>
        <w:t xml:space="preserve"> </w:t>
      </w:r>
      <w:r>
        <w:t>em</w:t>
      </w:r>
      <w:r>
        <w:rPr>
          <w:spacing w:val="1"/>
        </w:rPr>
        <w:t xml:space="preserve"> </w:t>
      </w:r>
      <w:r>
        <w:t>vacinas</w:t>
      </w:r>
      <w:r>
        <w:rPr>
          <w:spacing w:val="1"/>
        </w:rPr>
        <w:t xml:space="preserve"> </w:t>
      </w:r>
      <w:r>
        <w:t>contendo</w:t>
      </w:r>
      <w:r>
        <w:rPr>
          <w:spacing w:val="1"/>
        </w:rPr>
        <w:t xml:space="preserve"> </w:t>
      </w:r>
      <w:r>
        <w:t>timerosal</w:t>
      </w:r>
      <w:r>
        <w:rPr>
          <w:spacing w:val="1"/>
        </w:rPr>
        <w:t xml:space="preserve"> </w:t>
      </w:r>
      <w:r>
        <w:t>como</w:t>
      </w:r>
      <w:r>
        <w:rPr>
          <w:spacing w:val="1"/>
        </w:rPr>
        <w:t xml:space="preserve"> </w:t>
      </w:r>
      <w:r>
        <w:t>conservante.</w:t>
      </w:r>
    </w:p>
    <w:p w14:paraId="4ED1B500" w14:textId="77777777" w:rsidR="002E64C5" w:rsidRDefault="002E64C5" w:rsidP="002E64C5">
      <w:pPr>
        <w:pStyle w:val="Corpodetexto"/>
        <w:spacing w:line="360" w:lineRule="auto"/>
        <w:ind w:firstLine="720"/>
      </w:pPr>
      <w:r>
        <w:t>Quanto ao Anexo C, correspondendo a Mineração de ouro artesanal e em pequena</w:t>
      </w:r>
      <w:r>
        <w:rPr>
          <w:spacing w:val="1"/>
        </w:rPr>
        <w:t xml:space="preserve"> </w:t>
      </w:r>
      <w:r>
        <w:t>escala,</w:t>
      </w:r>
      <w:r>
        <w:rPr>
          <w:spacing w:val="1"/>
        </w:rPr>
        <w:t xml:space="preserve"> </w:t>
      </w:r>
      <w:r>
        <w:t>determina</w:t>
      </w:r>
      <w:r>
        <w:rPr>
          <w:spacing w:val="1"/>
        </w:rPr>
        <w:t xml:space="preserve"> </w:t>
      </w:r>
      <w:r>
        <w:t>a</w:t>
      </w:r>
      <w:r>
        <w:rPr>
          <w:spacing w:val="1"/>
        </w:rPr>
        <w:t xml:space="preserve"> </w:t>
      </w:r>
      <w:r>
        <w:t>obrigatoriedade</w:t>
      </w:r>
      <w:r>
        <w:rPr>
          <w:spacing w:val="1"/>
        </w:rPr>
        <w:t xml:space="preserve"> </w:t>
      </w:r>
      <w:r>
        <w:t>de</w:t>
      </w:r>
      <w:r>
        <w:rPr>
          <w:spacing w:val="1"/>
        </w:rPr>
        <w:t xml:space="preserve"> </w:t>
      </w:r>
      <w:r>
        <w:t>inclusão</w:t>
      </w:r>
      <w:r>
        <w:rPr>
          <w:spacing w:val="1"/>
        </w:rPr>
        <w:t xml:space="preserve"> </w:t>
      </w:r>
      <w:r>
        <w:t>pelos</w:t>
      </w:r>
      <w:r>
        <w:rPr>
          <w:spacing w:val="1"/>
        </w:rPr>
        <w:t xml:space="preserve"> </w:t>
      </w:r>
      <w:r>
        <w:t>Estados-membro,</w:t>
      </w:r>
      <w:r>
        <w:rPr>
          <w:spacing w:val="1"/>
        </w:rPr>
        <w:t xml:space="preserve"> </w:t>
      </w:r>
      <w:r>
        <w:t>em</w:t>
      </w:r>
      <w:r>
        <w:rPr>
          <w:spacing w:val="1"/>
        </w:rPr>
        <w:t xml:space="preserve"> </w:t>
      </w:r>
      <w:r>
        <w:t>seus</w:t>
      </w:r>
      <w:r>
        <w:rPr>
          <w:spacing w:val="1"/>
        </w:rPr>
        <w:t xml:space="preserve"> </w:t>
      </w:r>
      <w:r>
        <w:t>Planos</w:t>
      </w:r>
      <w:r>
        <w:rPr>
          <w:spacing w:val="1"/>
        </w:rPr>
        <w:t xml:space="preserve"> </w:t>
      </w:r>
      <w:r>
        <w:t>nacionais:</w:t>
      </w:r>
    </w:p>
    <w:p w14:paraId="03A1540F" w14:textId="478CFE7A" w:rsidR="002E64C5" w:rsidRDefault="002E64C5" w:rsidP="002E64C5">
      <w:pPr>
        <w:pStyle w:val="Corpodetexto"/>
        <w:spacing w:line="360" w:lineRule="auto"/>
        <w:ind w:right="103" w:firstLine="34"/>
      </w:pPr>
    </w:p>
    <w:p w14:paraId="22F924A1" w14:textId="77777777" w:rsidR="002E64C5" w:rsidRPr="002E64C5" w:rsidRDefault="002E64C5" w:rsidP="002E64C5">
      <w:pPr>
        <w:widowControl w:val="0"/>
        <w:numPr>
          <w:ilvl w:val="1"/>
          <w:numId w:val="3"/>
        </w:numPr>
        <w:tabs>
          <w:tab w:val="left" w:pos="2648"/>
        </w:tabs>
        <w:autoSpaceDE w:val="0"/>
        <w:autoSpaceDN w:val="0"/>
        <w:jc w:val="both"/>
        <w:rPr>
          <w:rFonts w:ascii="Times New Roman" w:eastAsia="Times New Roman" w:hAnsi="Times New Roman" w:cs="Times New Roman"/>
          <w:sz w:val="20"/>
          <w:lang w:val="pt-PT"/>
        </w:rPr>
      </w:pPr>
      <w:r w:rsidRPr="002E64C5">
        <w:rPr>
          <w:rFonts w:ascii="Times New Roman" w:eastAsia="Times New Roman" w:hAnsi="Times New Roman" w:cs="Times New Roman"/>
          <w:sz w:val="20"/>
          <w:lang w:val="pt-PT"/>
        </w:rPr>
        <w:t>Objetivos</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nacionais</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e</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metas</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redução;</w:t>
      </w:r>
    </w:p>
    <w:p w14:paraId="4AFEFAFF" w14:textId="77777777" w:rsidR="002E64C5" w:rsidRPr="002E64C5" w:rsidRDefault="002E64C5" w:rsidP="002E64C5">
      <w:pPr>
        <w:widowControl w:val="0"/>
        <w:numPr>
          <w:ilvl w:val="1"/>
          <w:numId w:val="3"/>
        </w:numPr>
        <w:tabs>
          <w:tab w:val="left" w:pos="2660"/>
        </w:tabs>
        <w:autoSpaceDE w:val="0"/>
        <w:autoSpaceDN w:val="0"/>
        <w:spacing w:before="1"/>
        <w:ind w:left="2659" w:hanging="285"/>
        <w:jc w:val="both"/>
        <w:rPr>
          <w:rFonts w:ascii="Times New Roman" w:eastAsia="Times New Roman" w:hAnsi="Times New Roman" w:cs="Times New Roman"/>
          <w:sz w:val="20"/>
          <w:lang w:val="pt-PT"/>
        </w:rPr>
      </w:pPr>
      <w:r w:rsidRPr="002E64C5">
        <w:rPr>
          <w:rFonts w:ascii="Times New Roman" w:eastAsia="Times New Roman" w:hAnsi="Times New Roman" w:cs="Times New Roman"/>
          <w:sz w:val="20"/>
          <w:lang w:val="pt-PT"/>
        </w:rPr>
        <w:t>Ações</w:t>
      </w:r>
      <w:r w:rsidRPr="002E64C5">
        <w:rPr>
          <w:rFonts w:ascii="Times New Roman" w:eastAsia="Times New Roman" w:hAnsi="Times New Roman" w:cs="Times New Roman"/>
          <w:spacing w:val="-3"/>
          <w:sz w:val="20"/>
          <w:lang w:val="pt-PT"/>
        </w:rPr>
        <w:t xml:space="preserve"> </w:t>
      </w:r>
      <w:r w:rsidRPr="002E64C5">
        <w:rPr>
          <w:rFonts w:ascii="Times New Roman" w:eastAsia="Times New Roman" w:hAnsi="Times New Roman" w:cs="Times New Roman"/>
          <w:sz w:val="20"/>
          <w:lang w:val="pt-PT"/>
        </w:rPr>
        <w:t>para</w:t>
      </w:r>
      <w:r w:rsidRPr="002E64C5">
        <w:rPr>
          <w:rFonts w:ascii="Times New Roman" w:eastAsia="Times New Roman" w:hAnsi="Times New Roman" w:cs="Times New Roman"/>
          <w:spacing w:val="-3"/>
          <w:sz w:val="20"/>
          <w:lang w:val="pt-PT"/>
        </w:rPr>
        <w:t xml:space="preserve"> </w:t>
      </w:r>
      <w:r w:rsidRPr="002E64C5">
        <w:rPr>
          <w:rFonts w:ascii="Times New Roman" w:eastAsia="Times New Roman" w:hAnsi="Times New Roman" w:cs="Times New Roman"/>
          <w:sz w:val="20"/>
          <w:lang w:val="pt-PT"/>
        </w:rPr>
        <w:t>eliminar:</w:t>
      </w:r>
    </w:p>
    <w:p w14:paraId="32EFDF8E" w14:textId="77777777" w:rsidR="002E64C5" w:rsidRPr="002E64C5" w:rsidRDefault="002E64C5" w:rsidP="002E64C5">
      <w:pPr>
        <w:widowControl w:val="0"/>
        <w:numPr>
          <w:ilvl w:val="0"/>
          <w:numId w:val="4"/>
        </w:numPr>
        <w:tabs>
          <w:tab w:val="left" w:pos="2615"/>
        </w:tabs>
        <w:autoSpaceDE w:val="0"/>
        <w:autoSpaceDN w:val="0"/>
        <w:ind w:hanging="240"/>
        <w:jc w:val="both"/>
        <w:rPr>
          <w:rFonts w:ascii="Times New Roman" w:eastAsia="Times New Roman" w:hAnsi="Times New Roman" w:cs="Times New Roman"/>
          <w:sz w:val="20"/>
          <w:lang w:val="pt-PT"/>
        </w:rPr>
      </w:pPr>
      <w:r w:rsidRPr="002E64C5">
        <w:rPr>
          <w:rFonts w:ascii="Times New Roman" w:eastAsia="Times New Roman" w:hAnsi="Times New Roman" w:cs="Times New Roman"/>
          <w:sz w:val="20"/>
          <w:lang w:val="pt-PT"/>
        </w:rPr>
        <w:t>Amalgamação</w:t>
      </w:r>
      <w:r w:rsidRPr="002E64C5">
        <w:rPr>
          <w:rFonts w:ascii="Times New Roman" w:eastAsia="Times New Roman" w:hAnsi="Times New Roman" w:cs="Times New Roman"/>
          <w:spacing w:val="-3"/>
          <w:sz w:val="20"/>
          <w:lang w:val="pt-PT"/>
        </w:rPr>
        <w:t xml:space="preserve"> </w:t>
      </w:r>
      <w:r w:rsidRPr="002E64C5">
        <w:rPr>
          <w:rFonts w:ascii="Times New Roman" w:eastAsia="Times New Roman" w:hAnsi="Times New Roman" w:cs="Times New Roman"/>
          <w:sz w:val="20"/>
          <w:lang w:val="pt-PT"/>
        </w:rPr>
        <w:t>do</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minério</w:t>
      </w:r>
      <w:r w:rsidRPr="002E64C5">
        <w:rPr>
          <w:rFonts w:ascii="Times New Roman" w:eastAsia="Times New Roman" w:hAnsi="Times New Roman" w:cs="Times New Roman"/>
          <w:spacing w:val="-3"/>
          <w:sz w:val="20"/>
          <w:lang w:val="pt-PT"/>
        </w:rPr>
        <w:t xml:space="preserve"> </w:t>
      </w:r>
      <w:r w:rsidRPr="002E64C5">
        <w:rPr>
          <w:rFonts w:ascii="Times New Roman" w:eastAsia="Times New Roman" w:hAnsi="Times New Roman" w:cs="Times New Roman"/>
          <w:sz w:val="20"/>
          <w:lang w:val="pt-PT"/>
        </w:rPr>
        <w:t>bruto;</w:t>
      </w:r>
    </w:p>
    <w:p w14:paraId="37601909" w14:textId="77777777" w:rsidR="002E64C5" w:rsidRPr="002E64C5" w:rsidRDefault="002E64C5" w:rsidP="002E64C5">
      <w:pPr>
        <w:widowControl w:val="0"/>
        <w:numPr>
          <w:ilvl w:val="0"/>
          <w:numId w:val="4"/>
        </w:numPr>
        <w:tabs>
          <w:tab w:val="left" w:pos="2671"/>
        </w:tabs>
        <w:autoSpaceDE w:val="0"/>
        <w:autoSpaceDN w:val="0"/>
        <w:spacing w:before="1"/>
        <w:ind w:left="2670" w:hanging="296"/>
        <w:jc w:val="both"/>
        <w:rPr>
          <w:rFonts w:ascii="Times New Roman" w:eastAsia="Times New Roman" w:hAnsi="Times New Roman" w:cs="Times New Roman"/>
          <w:sz w:val="20"/>
          <w:lang w:val="pt-PT"/>
        </w:rPr>
      </w:pPr>
      <w:r w:rsidRPr="002E64C5">
        <w:rPr>
          <w:rFonts w:ascii="Times New Roman" w:eastAsia="Times New Roman" w:hAnsi="Times New Roman" w:cs="Times New Roman"/>
          <w:sz w:val="20"/>
          <w:lang w:val="pt-PT"/>
        </w:rPr>
        <w:t>Queima</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a</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céu</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aberto</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amálgama</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ou</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amálgama</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processado;</w:t>
      </w:r>
    </w:p>
    <w:p w14:paraId="7CAD4EEC" w14:textId="77777777" w:rsidR="002E64C5" w:rsidRPr="002E64C5" w:rsidRDefault="002E64C5" w:rsidP="002E64C5">
      <w:pPr>
        <w:widowControl w:val="0"/>
        <w:numPr>
          <w:ilvl w:val="0"/>
          <w:numId w:val="4"/>
        </w:numPr>
        <w:tabs>
          <w:tab w:val="left" w:pos="2726"/>
        </w:tabs>
        <w:autoSpaceDE w:val="0"/>
        <w:autoSpaceDN w:val="0"/>
        <w:ind w:left="2725" w:hanging="351"/>
        <w:jc w:val="both"/>
        <w:rPr>
          <w:rFonts w:ascii="Times New Roman" w:eastAsia="Times New Roman" w:hAnsi="Times New Roman" w:cs="Times New Roman"/>
          <w:sz w:val="20"/>
          <w:lang w:val="pt-PT"/>
        </w:rPr>
      </w:pPr>
      <w:r w:rsidRPr="002E64C5">
        <w:rPr>
          <w:rFonts w:ascii="Times New Roman" w:eastAsia="Times New Roman" w:hAnsi="Times New Roman" w:cs="Times New Roman"/>
          <w:sz w:val="20"/>
          <w:lang w:val="pt-PT"/>
        </w:rPr>
        <w:t>Queima</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amálgama</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em</w:t>
      </w:r>
      <w:r w:rsidRPr="002E64C5">
        <w:rPr>
          <w:rFonts w:ascii="Times New Roman" w:eastAsia="Times New Roman" w:hAnsi="Times New Roman" w:cs="Times New Roman"/>
          <w:spacing w:val="-3"/>
          <w:sz w:val="20"/>
          <w:lang w:val="pt-PT"/>
        </w:rPr>
        <w:t xml:space="preserve"> </w:t>
      </w:r>
      <w:r w:rsidRPr="002E64C5">
        <w:rPr>
          <w:rFonts w:ascii="Times New Roman" w:eastAsia="Times New Roman" w:hAnsi="Times New Roman" w:cs="Times New Roman"/>
          <w:sz w:val="20"/>
          <w:lang w:val="pt-PT"/>
        </w:rPr>
        <w:t>áreas</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residenciais;</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e</w:t>
      </w:r>
    </w:p>
    <w:p w14:paraId="692BF72D" w14:textId="7D9D7108" w:rsidR="002E64C5" w:rsidRPr="002E64C5" w:rsidRDefault="002E64C5" w:rsidP="00AF56BA">
      <w:pPr>
        <w:pStyle w:val="PargrafodaLista"/>
        <w:widowControl w:val="0"/>
        <w:numPr>
          <w:ilvl w:val="1"/>
          <w:numId w:val="3"/>
        </w:numPr>
        <w:tabs>
          <w:tab w:val="left" w:pos="2642"/>
        </w:tabs>
        <w:autoSpaceDE w:val="0"/>
        <w:autoSpaceDN w:val="0"/>
        <w:ind w:left="2375" w:right="101" w:firstLine="0"/>
        <w:contextualSpacing w:val="0"/>
        <w:jc w:val="both"/>
        <w:rPr>
          <w:rFonts w:ascii="Times New Roman" w:eastAsia="Times New Roman" w:hAnsi="Times New Roman" w:cs="Times New Roman"/>
          <w:sz w:val="20"/>
          <w:lang w:val="pt-PT"/>
        </w:rPr>
      </w:pPr>
      <w:r w:rsidRPr="002E64C5">
        <w:rPr>
          <w:rFonts w:ascii="Times New Roman" w:eastAsia="Times New Roman" w:hAnsi="Times New Roman" w:cs="Times New Roman"/>
          <w:sz w:val="20"/>
          <w:lang w:val="pt-PT"/>
        </w:rPr>
        <w:t>Lixiviação</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cianeto</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em</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sedimento,</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minério</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bruto</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ou</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rejeitos</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onde</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o</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mercúrio</w:t>
      </w:r>
      <w:r w:rsidRPr="002E64C5">
        <w:rPr>
          <w:rFonts w:ascii="Times New Roman" w:eastAsia="Times New Roman" w:hAnsi="Times New Roman" w:cs="Times New Roman"/>
          <w:spacing w:val="-47"/>
          <w:sz w:val="20"/>
          <w:lang w:val="pt-PT"/>
        </w:rPr>
        <w:t xml:space="preserve"> </w:t>
      </w:r>
      <w:r w:rsidRPr="002E64C5">
        <w:rPr>
          <w:rFonts w:ascii="Times New Roman" w:eastAsia="Times New Roman" w:hAnsi="Times New Roman" w:cs="Times New Roman"/>
          <w:sz w:val="20"/>
          <w:lang w:val="pt-PT"/>
        </w:rPr>
        <w:t>tenha</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sido</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adicionado</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sem</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primeiro</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remover</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o</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mercúrio; Medidas</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para</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facilitar</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a</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formalização</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ou</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regulamentação</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do</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setor</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mineração</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48"/>
          <w:sz w:val="20"/>
          <w:lang w:val="pt-PT"/>
        </w:rPr>
        <w:t xml:space="preserve"> </w:t>
      </w:r>
      <w:r w:rsidRPr="002E64C5">
        <w:rPr>
          <w:rFonts w:ascii="Times New Roman" w:eastAsia="Times New Roman" w:hAnsi="Times New Roman" w:cs="Times New Roman"/>
          <w:sz w:val="20"/>
          <w:lang w:val="pt-PT"/>
        </w:rPr>
        <w:t>ouro</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artesanal</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e</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em</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pequena</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escala;</w:t>
      </w:r>
    </w:p>
    <w:p w14:paraId="56B66099" w14:textId="77777777" w:rsidR="002E64C5" w:rsidRPr="002E64C5" w:rsidRDefault="002E64C5" w:rsidP="002E64C5">
      <w:pPr>
        <w:widowControl w:val="0"/>
        <w:numPr>
          <w:ilvl w:val="1"/>
          <w:numId w:val="3"/>
        </w:numPr>
        <w:tabs>
          <w:tab w:val="left" w:pos="2655"/>
        </w:tabs>
        <w:autoSpaceDE w:val="0"/>
        <w:autoSpaceDN w:val="0"/>
        <w:spacing w:before="1"/>
        <w:ind w:left="2375" w:right="100" w:firstLine="0"/>
        <w:jc w:val="both"/>
        <w:rPr>
          <w:rFonts w:ascii="Times New Roman" w:eastAsia="Times New Roman" w:hAnsi="Times New Roman" w:cs="Times New Roman"/>
          <w:sz w:val="20"/>
          <w:lang w:val="pt-PT"/>
        </w:rPr>
      </w:pPr>
      <w:r w:rsidRPr="002E64C5">
        <w:rPr>
          <w:rFonts w:ascii="Times New Roman" w:eastAsia="Times New Roman" w:hAnsi="Times New Roman" w:cs="Times New Roman"/>
          <w:sz w:val="20"/>
          <w:lang w:val="pt-PT"/>
        </w:rPr>
        <w:t>Estimativas</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7"/>
          <w:sz w:val="20"/>
          <w:lang w:val="pt-PT"/>
        </w:rPr>
        <w:t xml:space="preserve"> </w:t>
      </w:r>
      <w:r w:rsidRPr="002E64C5">
        <w:rPr>
          <w:rFonts w:ascii="Times New Roman" w:eastAsia="Times New Roman" w:hAnsi="Times New Roman" w:cs="Times New Roman"/>
          <w:sz w:val="20"/>
          <w:lang w:val="pt-PT"/>
        </w:rPr>
        <w:t>referência</w:t>
      </w:r>
      <w:r w:rsidRPr="002E64C5">
        <w:rPr>
          <w:rFonts w:ascii="Times New Roman" w:eastAsia="Times New Roman" w:hAnsi="Times New Roman" w:cs="Times New Roman"/>
          <w:spacing w:val="-7"/>
          <w:sz w:val="20"/>
          <w:lang w:val="pt-PT"/>
        </w:rPr>
        <w:t xml:space="preserve"> </w:t>
      </w:r>
      <w:r w:rsidRPr="002E64C5">
        <w:rPr>
          <w:rFonts w:ascii="Times New Roman" w:eastAsia="Times New Roman" w:hAnsi="Times New Roman" w:cs="Times New Roman"/>
          <w:sz w:val="20"/>
          <w:lang w:val="pt-PT"/>
        </w:rPr>
        <w:t>sobre</w:t>
      </w:r>
      <w:r w:rsidRPr="002E64C5">
        <w:rPr>
          <w:rFonts w:ascii="Times New Roman" w:eastAsia="Times New Roman" w:hAnsi="Times New Roman" w:cs="Times New Roman"/>
          <w:spacing w:val="-7"/>
          <w:sz w:val="20"/>
          <w:lang w:val="pt-PT"/>
        </w:rPr>
        <w:t xml:space="preserve"> </w:t>
      </w:r>
      <w:r w:rsidRPr="002E64C5">
        <w:rPr>
          <w:rFonts w:ascii="Times New Roman" w:eastAsia="Times New Roman" w:hAnsi="Times New Roman" w:cs="Times New Roman"/>
          <w:sz w:val="20"/>
          <w:lang w:val="pt-PT"/>
        </w:rPr>
        <w:t>as</w:t>
      </w:r>
      <w:r w:rsidRPr="002E64C5">
        <w:rPr>
          <w:rFonts w:ascii="Times New Roman" w:eastAsia="Times New Roman" w:hAnsi="Times New Roman" w:cs="Times New Roman"/>
          <w:spacing w:val="-7"/>
          <w:sz w:val="20"/>
          <w:lang w:val="pt-PT"/>
        </w:rPr>
        <w:t xml:space="preserve"> </w:t>
      </w:r>
      <w:r w:rsidRPr="002E64C5">
        <w:rPr>
          <w:rFonts w:ascii="Times New Roman" w:eastAsia="Times New Roman" w:hAnsi="Times New Roman" w:cs="Times New Roman"/>
          <w:sz w:val="20"/>
          <w:lang w:val="pt-PT"/>
        </w:rPr>
        <w:t>quantidades</w:t>
      </w:r>
      <w:r w:rsidRPr="002E64C5">
        <w:rPr>
          <w:rFonts w:ascii="Times New Roman" w:eastAsia="Times New Roman" w:hAnsi="Times New Roman" w:cs="Times New Roman"/>
          <w:spacing w:val="-7"/>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8"/>
          <w:sz w:val="20"/>
          <w:lang w:val="pt-PT"/>
        </w:rPr>
        <w:t xml:space="preserve"> </w:t>
      </w:r>
      <w:r w:rsidRPr="002E64C5">
        <w:rPr>
          <w:rFonts w:ascii="Times New Roman" w:eastAsia="Times New Roman" w:hAnsi="Times New Roman" w:cs="Times New Roman"/>
          <w:sz w:val="20"/>
          <w:lang w:val="pt-PT"/>
        </w:rPr>
        <w:t>mercúrio</w:t>
      </w:r>
      <w:r w:rsidRPr="002E64C5">
        <w:rPr>
          <w:rFonts w:ascii="Times New Roman" w:eastAsia="Times New Roman" w:hAnsi="Times New Roman" w:cs="Times New Roman"/>
          <w:spacing w:val="-7"/>
          <w:sz w:val="20"/>
          <w:lang w:val="pt-PT"/>
        </w:rPr>
        <w:t xml:space="preserve"> </w:t>
      </w:r>
      <w:r w:rsidRPr="002E64C5">
        <w:rPr>
          <w:rFonts w:ascii="Times New Roman" w:eastAsia="Times New Roman" w:hAnsi="Times New Roman" w:cs="Times New Roman"/>
          <w:sz w:val="20"/>
          <w:lang w:val="pt-PT"/>
        </w:rPr>
        <w:t>utilizadas</w:t>
      </w:r>
      <w:r w:rsidRPr="002E64C5">
        <w:rPr>
          <w:rFonts w:ascii="Times New Roman" w:eastAsia="Times New Roman" w:hAnsi="Times New Roman" w:cs="Times New Roman"/>
          <w:spacing w:val="-7"/>
          <w:sz w:val="20"/>
          <w:lang w:val="pt-PT"/>
        </w:rPr>
        <w:t xml:space="preserve"> </w:t>
      </w:r>
      <w:r w:rsidRPr="002E64C5">
        <w:rPr>
          <w:rFonts w:ascii="Times New Roman" w:eastAsia="Times New Roman" w:hAnsi="Times New Roman" w:cs="Times New Roman"/>
          <w:sz w:val="20"/>
          <w:lang w:val="pt-PT"/>
        </w:rPr>
        <w:t>e</w:t>
      </w:r>
      <w:r w:rsidRPr="002E64C5">
        <w:rPr>
          <w:rFonts w:ascii="Times New Roman" w:eastAsia="Times New Roman" w:hAnsi="Times New Roman" w:cs="Times New Roman"/>
          <w:spacing w:val="-7"/>
          <w:sz w:val="20"/>
          <w:lang w:val="pt-PT"/>
        </w:rPr>
        <w:t xml:space="preserve"> </w:t>
      </w:r>
      <w:r w:rsidRPr="002E64C5">
        <w:rPr>
          <w:rFonts w:ascii="Times New Roman" w:eastAsia="Times New Roman" w:hAnsi="Times New Roman" w:cs="Times New Roman"/>
          <w:sz w:val="20"/>
          <w:lang w:val="pt-PT"/>
        </w:rPr>
        <w:t>as</w:t>
      </w:r>
      <w:r w:rsidRPr="002E64C5">
        <w:rPr>
          <w:rFonts w:ascii="Times New Roman" w:eastAsia="Times New Roman" w:hAnsi="Times New Roman" w:cs="Times New Roman"/>
          <w:spacing w:val="-7"/>
          <w:sz w:val="20"/>
          <w:lang w:val="pt-PT"/>
        </w:rPr>
        <w:t xml:space="preserve"> </w:t>
      </w:r>
      <w:r w:rsidRPr="002E64C5">
        <w:rPr>
          <w:rFonts w:ascii="Times New Roman" w:eastAsia="Times New Roman" w:hAnsi="Times New Roman" w:cs="Times New Roman"/>
          <w:sz w:val="20"/>
          <w:lang w:val="pt-PT"/>
        </w:rPr>
        <w:t>práticas</w:t>
      </w:r>
      <w:r w:rsidRPr="002E64C5">
        <w:rPr>
          <w:rFonts w:ascii="Times New Roman" w:eastAsia="Times New Roman" w:hAnsi="Times New Roman" w:cs="Times New Roman"/>
          <w:spacing w:val="-48"/>
          <w:sz w:val="20"/>
          <w:lang w:val="pt-PT"/>
        </w:rPr>
        <w:t xml:space="preserve"> </w:t>
      </w:r>
      <w:r w:rsidRPr="002E64C5">
        <w:rPr>
          <w:rFonts w:ascii="Times New Roman" w:eastAsia="Times New Roman" w:hAnsi="Times New Roman" w:cs="Times New Roman"/>
          <w:sz w:val="20"/>
          <w:lang w:val="pt-PT"/>
        </w:rPr>
        <w:t>empregadas</w:t>
      </w:r>
      <w:r w:rsidRPr="002E64C5">
        <w:rPr>
          <w:rFonts w:ascii="Times New Roman" w:eastAsia="Times New Roman" w:hAnsi="Times New Roman" w:cs="Times New Roman"/>
          <w:spacing w:val="-11"/>
          <w:sz w:val="20"/>
          <w:lang w:val="pt-PT"/>
        </w:rPr>
        <w:t xml:space="preserve"> </w:t>
      </w:r>
      <w:r w:rsidRPr="002E64C5">
        <w:rPr>
          <w:rFonts w:ascii="Times New Roman" w:eastAsia="Times New Roman" w:hAnsi="Times New Roman" w:cs="Times New Roman"/>
          <w:sz w:val="20"/>
          <w:lang w:val="pt-PT"/>
        </w:rPr>
        <w:t>em</w:t>
      </w:r>
      <w:r w:rsidRPr="002E64C5">
        <w:rPr>
          <w:rFonts w:ascii="Times New Roman" w:eastAsia="Times New Roman" w:hAnsi="Times New Roman" w:cs="Times New Roman"/>
          <w:spacing w:val="-11"/>
          <w:sz w:val="20"/>
          <w:lang w:val="pt-PT"/>
        </w:rPr>
        <w:t xml:space="preserve"> </w:t>
      </w:r>
      <w:r w:rsidRPr="002E64C5">
        <w:rPr>
          <w:rFonts w:ascii="Times New Roman" w:eastAsia="Times New Roman" w:hAnsi="Times New Roman" w:cs="Times New Roman"/>
          <w:sz w:val="20"/>
          <w:lang w:val="pt-PT"/>
        </w:rPr>
        <w:t>mineração</w:t>
      </w:r>
      <w:r w:rsidRPr="002E64C5">
        <w:rPr>
          <w:rFonts w:ascii="Times New Roman" w:eastAsia="Times New Roman" w:hAnsi="Times New Roman" w:cs="Times New Roman"/>
          <w:spacing w:val="-11"/>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10"/>
          <w:sz w:val="20"/>
          <w:lang w:val="pt-PT"/>
        </w:rPr>
        <w:t xml:space="preserve"> </w:t>
      </w:r>
      <w:r w:rsidRPr="002E64C5">
        <w:rPr>
          <w:rFonts w:ascii="Times New Roman" w:eastAsia="Times New Roman" w:hAnsi="Times New Roman" w:cs="Times New Roman"/>
          <w:sz w:val="20"/>
          <w:lang w:val="pt-PT"/>
        </w:rPr>
        <w:t>ouro</w:t>
      </w:r>
      <w:r w:rsidRPr="002E64C5">
        <w:rPr>
          <w:rFonts w:ascii="Times New Roman" w:eastAsia="Times New Roman" w:hAnsi="Times New Roman" w:cs="Times New Roman"/>
          <w:spacing w:val="-11"/>
          <w:sz w:val="20"/>
          <w:lang w:val="pt-PT"/>
        </w:rPr>
        <w:t xml:space="preserve"> </w:t>
      </w:r>
      <w:r w:rsidRPr="002E64C5">
        <w:rPr>
          <w:rFonts w:ascii="Times New Roman" w:eastAsia="Times New Roman" w:hAnsi="Times New Roman" w:cs="Times New Roman"/>
          <w:sz w:val="20"/>
          <w:lang w:val="pt-PT"/>
        </w:rPr>
        <w:t>artesanal</w:t>
      </w:r>
      <w:r w:rsidRPr="002E64C5">
        <w:rPr>
          <w:rFonts w:ascii="Times New Roman" w:eastAsia="Times New Roman" w:hAnsi="Times New Roman" w:cs="Times New Roman"/>
          <w:spacing w:val="-11"/>
          <w:sz w:val="20"/>
          <w:lang w:val="pt-PT"/>
        </w:rPr>
        <w:t xml:space="preserve"> </w:t>
      </w:r>
      <w:r w:rsidRPr="002E64C5">
        <w:rPr>
          <w:rFonts w:ascii="Times New Roman" w:eastAsia="Times New Roman" w:hAnsi="Times New Roman" w:cs="Times New Roman"/>
          <w:sz w:val="20"/>
          <w:lang w:val="pt-PT"/>
        </w:rPr>
        <w:t>e</w:t>
      </w:r>
      <w:r w:rsidRPr="002E64C5">
        <w:rPr>
          <w:rFonts w:ascii="Times New Roman" w:eastAsia="Times New Roman" w:hAnsi="Times New Roman" w:cs="Times New Roman"/>
          <w:spacing w:val="-11"/>
          <w:sz w:val="20"/>
          <w:lang w:val="pt-PT"/>
        </w:rPr>
        <w:t xml:space="preserve"> </w:t>
      </w:r>
      <w:r w:rsidRPr="002E64C5">
        <w:rPr>
          <w:rFonts w:ascii="Times New Roman" w:eastAsia="Times New Roman" w:hAnsi="Times New Roman" w:cs="Times New Roman"/>
          <w:sz w:val="20"/>
          <w:lang w:val="pt-PT"/>
        </w:rPr>
        <w:t>em</w:t>
      </w:r>
      <w:r w:rsidRPr="002E64C5">
        <w:rPr>
          <w:rFonts w:ascii="Times New Roman" w:eastAsia="Times New Roman" w:hAnsi="Times New Roman" w:cs="Times New Roman"/>
          <w:spacing w:val="-10"/>
          <w:sz w:val="20"/>
          <w:lang w:val="pt-PT"/>
        </w:rPr>
        <w:t xml:space="preserve"> </w:t>
      </w:r>
      <w:r w:rsidRPr="002E64C5">
        <w:rPr>
          <w:rFonts w:ascii="Times New Roman" w:eastAsia="Times New Roman" w:hAnsi="Times New Roman" w:cs="Times New Roman"/>
          <w:sz w:val="20"/>
          <w:lang w:val="pt-PT"/>
        </w:rPr>
        <w:t>pequena</w:t>
      </w:r>
      <w:r w:rsidRPr="002E64C5">
        <w:rPr>
          <w:rFonts w:ascii="Times New Roman" w:eastAsia="Times New Roman" w:hAnsi="Times New Roman" w:cs="Times New Roman"/>
          <w:spacing w:val="-11"/>
          <w:sz w:val="20"/>
          <w:lang w:val="pt-PT"/>
        </w:rPr>
        <w:t xml:space="preserve"> </w:t>
      </w:r>
      <w:r w:rsidRPr="002E64C5">
        <w:rPr>
          <w:rFonts w:ascii="Times New Roman" w:eastAsia="Times New Roman" w:hAnsi="Times New Roman" w:cs="Times New Roman"/>
          <w:sz w:val="20"/>
          <w:lang w:val="pt-PT"/>
        </w:rPr>
        <w:t>escala</w:t>
      </w:r>
      <w:r w:rsidRPr="002E64C5">
        <w:rPr>
          <w:rFonts w:ascii="Times New Roman" w:eastAsia="Times New Roman" w:hAnsi="Times New Roman" w:cs="Times New Roman"/>
          <w:spacing w:val="-11"/>
          <w:sz w:val="20"/>
          <w:lang w:val="pt-PT"/>
        </w:rPr>
        <w:t xml:space="preserve"> </w:t>
      </w:r>
      <w:r w:rsidRPr="002E64C5">
        <w:rPr>
          <w:rFonts w:ascii="Times New Roman" w:eastAsia="Times New Roman" w:hAnsi="Times New Roman" w:cs="Times New Roman"/>
          <w:sz w:val="20"/>
          <w:lang w:val="pt-PT"/>
        </w:rPr>
        <w:t>e</w:t>
      </w:r>
      <w:r w:rsidRPr="002E64C5">
        <w:rPr>
          <w:rFonts w:ascii="Times New Roman" w:eastAsia="Times New Roman" w:hAnsi="Times New Roman" w:cs="Times New Roman"/>
          <w:spacing w:val="-11"/>
          <w:sz w:val="20"/>
          <w:lang w:val="pt-PT"/>
        </w:rPr>
        <w:t xml:space="preserve"> </w:t>
      </w:r>
      <w:r w:rsidRPr="002E64C5">
        <w:rPr>
          <w:rFonts w:ascii="Times New Roman" w:eastAsia="Times New Roman" w:hAnsi="Times New Roman" w:cs="Times New Roman"/>
          <w:sz w:val="20"/>
          <w:lang w:val="pt-PT"/>
        </w:rPr>
        <w:t>processamento</w:t>
      </w:r>
      <w:r w:rsidRPr="002E64C5">
        <w:rPr>
          <w:rFonts w:ascii="Times New Roman" w:eastAsia="Times New Roman" w:hAnsi="Times New Roman" w:cs="Times New Roman"/>
          <w:spacing w:val="-10"/>
          <w:sz w:val="20"/>
          <w:lang w:val="pt-PT"/>
        </w:rPr>
        <w:t xml:space="preserve"> </w:t>
      </w:r>
      <w:r w:rsidRPr="002E64C5">
        <w:rPr>
          <w:rFonts w:ascii="Times New Roman" w:eastAsia="Times New Roman" w:hAnsi="Times New Roman" w:cs="Times New Roman"/>
          <w:sz w:val="20"/>
          <w:lang w:val="pt-PT"/>
        </w:rPr>
        <w:t>em</w:t>
      </w:r>
      <w:r w:rsidRPr="002E64C5">
        <w:rPr>
          <w:rFonts w:ascii="Times New Roman" w:eastAsia="Times New Roman" w:hAnsi="Times New Roman" w:cs="Times New Roman"/>
          <w:spacing w:val="-48"/>
          <w:sz w:val="20"/>
          <w:lang w:val="pt-PT"/>
        </w:rPr>
        <w:t xml:space="preserve"> </w:t>
      </w:r>
      <w:r w:rsidRPr="002E64C5">
        <w:rPr>
          <w:rFonts w:ascii="Times New Roman" w:eastAsia="Times New Roman" w:hAnsi="Times New Roman" w:cs="Times New Roman"/>
          <w:sz w:val="20"/>
          <w:lang w:val="pt-PT"/>
        </w:rPr>
        <w:t>seu</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território;</w:t>
      </w:r>
    </w:p>
    <w:p w14:paraId="2DA4B2F6" w14:textId="77777777" w:rsidR="002E64C5" w:rsidRPr="002E64C5" w:rsidRDefault="002E64C5" w:rsidP="002E64C5">
      <w:pPr>
        <w:widowControl w:val="0"/>
        <w:numPr>
          <w:ilvl w:val="1"/>
          <w:numId w:val="3"/>
        </w:numPr>
        <w:tabs>
          <w:tab w:val="left" w:pos="2659"/>
        </w:tabs>
        <w:autoSpaceDE w:val="0"/>
        <w:autoSpaceDN w:val="0"/>
        <w:spacing w:before="1"/>
        <w:ind w:left="2375" w:right="100" w:firstLine="0"/>
        <w:jc w:val="both"/>
        <w:rPr>
          <w:rFonts w:ascii="Times New Roman" w:eastAsia="Times New Roman" w:hAnsi="Times New Roman" w:cs="Times New Roman"/>
          <w:sz w:val="20"/>
          <w:lang w:val="pt-PT"/>
        </w:rPr>
      </w:pPr>
      <w:r w:rsidRPr="002E64C5">
        <w:rPr>
          <w:rFonts w:ascii="Times New Roman" w:eastAsia="Times New Roman" w:hAnsi="Times New Roman" w:cs="Times New Roman"/>
          <w:sz w:val="20"/>
          <w:lang w:val="pt-PT"/>
        </w:rPr>
        <w:t>Estratégias para a promoção da redução de emissões e liberações de mercúrio, e</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da</w:t>
      </w:r>
      <w:r w:rsidRPr="002E64C5">
        <w:rPr>
          <w:rFonts w:ascii="Times New Roman" w:eastAsia="Times New Roman" w:hAnsi="Times New Roman" w:cs="Times New Roman"/>
          <w:spacing w:val="-10"/>
          <w:sz w:val="20"/>
          <w:lang w:val="pt-PT"/>
        </w:rPr>
        <w:t xml:space="preserve"> </w:t>
      </w:r>
      <w:r w:rsidRPr="002E64C5">
        <w:rPr>
          <w:rFonts w:ascii="Times New Roman" w:eastAsia="Times New Roman" w:hAnsi="Times New Roman" w:cs="Times New Roman"/>
          <w:sz w:val="20"/>
          <w:lang w:val="pt-PT"/>
        </w:rPr>
        <w:t>exposição</w:t>
      </w:r>
      <w:r w:rsidRPr="002E64C5">
        <w:rPr>
          <w:rFonts w:ascii="Times New Roman" w:eastAsia="Times New Roman" w:hAnsi="Times New Roman" w:cs="Times New Roman"/>
          <w:spacing w:val="-10"/>
          <w:sz w:val="20"/>
          <w:lang w:val="pt-PT"/>
        </w:rPr>
        <w:t xml:space="preserve"> </w:t>
      </w:r>
      <w:r w:rsidRPr="002E64C5">
        <w:rPr>
          <w:rFonts w:ascii="Times New Roman" w:eastAsia="Times New Roman" w:hAnsi="Times New Roman" w:cs="Times New Roman"/>
          <w:sz w:val="20"/>
          <w:lang w:val="pt-PT"/>
        </w:rPr>
        <w:t>ao</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mercúrio,</w:t>
      </w:r>
      <w:r w:rsidRPr="002E64C5">
        <w:rPr>
          <w:rFonts w:ascii="Times New Roman" w:eastAsia="Times New Roman" w:hAnsi="Times New Roman" w:cs="Times New Roman"/>
          <w:spacing w:val="-10"/>
          <w:sz w:val="20"/>
          <w:lang w:val="pt-PT"/>
        </w:rPr>
        <w:t xml:space="preserve"> </w:t>
      </w:r>
      <w:r w:rsidRPr="002E64C5">
        <w:rPr>
          <w:rFonts w:ascii="Times New Roman" w:eastAsia="Times New Roman" w:hAnsi="Times New Roman" w:cs="Times New Roman"/>
          <w:sz w:val="20"/>
          <w:lang w:val="pt-PT"/>
        </w:rPr>
        <w:t>em</w:t>
      </w:r>
      <w:r w:rsidRPr="002E64C5">
        <w:rPr>
          <w:rFonts w:ascii="Times New Roman" w:eastAsia="Times New Roman" w:hAnsi="Times New Roman" w:cs="Times New Roman"/>
          <w:spacing w:val="-10"/>
          <w:sz w:val="20"/>
          <w:lang w:val="pt-PT"/>
        </w:rPr>
        <w:t xml:space="preserve"> </w:t>
      </w:r>
      <w:r w:rsidRPr="002E64C5">
        <w:rPr>
          <w:rFonts w:ascii="Times New Roman" w:eastAsia="Times New Roman" w:hAnsi="Times New Roman" w:cs="Times New Roman"/>
          <w:sz w:val="20"/>
          <w:lang w:val="pt-PT"/>
        </w:rPr>
        <w:t>processos</w:t>
      </w:r>
      <w:r w:rsidRPr="002E64C5">
        <w:rPr>
          <w:rFonts w:ascii="Times New Roman" w:eastAsia="Times New Roman" w:hAnsi="Times New Roman" w:cs="Times New Roman"/>
          <w:spacing w:val="-10"/>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10"/>
          <w:sz w:val="20"/>
          <w:lang w:val="pt-PT"/>
        </w:rPr>
        <w:t xml:space="preserve"> </w:t>
      </w:r>
      <w:r w:rsidRPr="002E64C5">
        <w:rPr>
          <w:rFonts w:ascii="Times New Roman" w:eastAsia="Times New Roman" w:hAnsi="Times New Roman" w:cs="Times New Roman"/>
          <w:sz w:val="20"/>
          <w:lang w:val="pt-PT"/>
        </w:rPr>
        <w:t>mineração</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10"/>
          <w:sz w:val="20"/>
          <w:lang w:val="pt-PT"/>
        </w:rPr>
        <w:t xml:space="preserve"> </w:t>
      </w:r>
      <w:r w:rsidRPr="002E64C5">
        <w:rPr>
          <w:rFonts w:ascii="Times New Roman" w:eastAsia="Times New Roman" w:hAnsi="Times New Roman" w:cs="Times New Roman"/>
          <w:sz w:val="20"/>
          <w:lang w:val="pt-PT"/>
        </w:rPr>
        <w:t>ouro</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artesanal</w:t>
      </w:r>
      <w:r w:rsidRPr="002E64C5">
        <w:rPr>
          <w:rFonts w:ascii="Times New Roman" w:eastAsia="Times New Roman" w:hAnsi="Times New Roman" w:cs="Times New Roman"/>
          <w:spacing w:val="-10"/>
          <w:sz w:val="20"/>
          <w:lang w:val="pt-PT"/>
        </w:rPr>
        <w:t xml:space="preserve"> </w:t>
      </w:r>
      <w:r w:rsidRPr="002E64C5">
        <w:rPr>
          <w:rFonts w:ascii="Times New Roman" w:eastAsia="Times New Roman" w:hAnsi="Times New Roman" w:cs="Times New Roman"/>
          <w:sz w:val="20"/>
          <w:lang w:val="pt-PT"/>
        </w:rPr>
        <w:t>e</w:t>
      </w:r>
      <w:r w:rsidRPr="002E64C5">
        <w:rPr>
          <w:rFonts w:ascii="Times New Roman" w:eastAsia="Times New Roman" w:hAnsi="Times New Roman" w:cs="Times New Roman"/>
          <w:spacing w:val="-9"/>
          <w:sz w:val="20"/>
          <w:lang w:val="pt-PT"/>
        </w:rPr>
        <w:t xml:space="preserve"> </w:t>
      </w:r>
      <w:r w:rsidRPr="002E64C5">
        <w:rPr>
          <w:rFonts w:ascii="Times New Roman" w:eastAsia="Times New Roman" w:hAnsi="Times New Roman" w:cs="Times New Roman"/>
          <w:sz w:val="20"/>
          <w:lang w:val="pt-PT"/>
        </w:rPr>
        <w:t>em</w:t>
      </w:r>
      <w:r w:rsidRPr="002E64C5">
        <w:rPr>
          <w:rFonts w:ascii="Times New Roman" w:eastAsia="Times New Roman" w:hAnsi="Times New Roman" w:cs="Times New Roman"/>
          <w:spacing w:val="-11"/>
          <w:sz w:val="20"/>
          <w:lang w:val="pt-PT"/>
        </w:rPr>
        <w:t xml:space="preserve"> </w:t>
      </w:r>
      <w:r w:rsidRPr="002E64C5">
        <w:rPr>
          <w:rFonts w:ascii="Times New Roman" w:eastAsia="Times New Roman" w:hAnsi="Times New Roman" w:cs="Times New Roman"/>
          <w:sz w:val="20"/>
          <w:lang w:val="pt-PT"/>
        </w:rPr>
        <w:t>pequena</w:t>
      </w:r>
      <w:r w:rsidRPr="002E64C5">
        <w:rPr>
          <w:rFonts w:ascii="Times New Roman" w:eastAsia="Times New Roman" w:hAnsi="Times New Roman" w:cs="Times New Roman"/>
          <w:spacing w:val="-48"/>
          <w:sz w:val="20"/>
          <w:lang w:val="pt-PT"/>
        </w:rPr>
        <w:t xml:space="preserve"> </w:t>
      </w:r>
      <w:r w:rsidRPr="002E64C5">
        <w:rPr>
          <w:rFonts w:ascii="Times New Roman" w:eastAsia="Times New Roman" w:hAnsi="Times New Roman" w:cs="Times New Roman"/>
          <w:sz w:val="20"/>
          <w:lang w:val="pt-PT"/>
        </w:rPr>
        <w:t>escala,</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inclusive</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métodos</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livres</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mercúrio;</w:t>
      </w:r>
    </w:p>
    <w:p w14:paraId="227257FE" w14:textId="77777777" w:rsidR="002E64C5" w:rsidRPr="002E64C5" w:rsidRDefault="002E64C5" w:rsidP="002E64C5">
      <w:pPr>
        <w:widowControl w:val="0"/>
        <w:numPr>
          <w:ilvl w:val="1"/>
          <w:numId w:val="3"/>
        </w:numPr>
        <w:tabs>
          <w:tab w:val="left" w:pos="2644"/>
        </w:tabs>
        <w:autoSpaceDE w:val="0"/>
        <w:autoSpaceDN w:val="0"/>
        <w:spacing w:before="3" w:line="237" w:lineRule="auto"/>
        <w:ind w:left="2375" w:right="99" w:firstLine="0"/>
        <w:jc w:val="both"/>
        <w:rPr>
          <w:rFonts w:ascii="Times New Roman" w:eastAsia="Times New Roman" w:hAnsi="Times New Roman" w:cs="Times New Roman"/>
          <w:sz w:val="20"/>
          <w:lang w:val="pt-PT"/>
        </w:rPr>
      </w:pPr>
      <w:r w:rsidRPr="002E64C5">
        <w:rPr>
          <w:rFonts w:ascii="Times New Roman" w:eastAsia="Times New Roman" w:hAnsi="Times New Roman" w:cs="Times New Roman"/>
          <w:sz w:val="20"/>
          <w:lang w:val="pt-PT"/>
        </w:rPr>
        <w:t>Estratégias para gerir o comércio e evitar o desvio de mercúrio e compostos de</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mercúrio</w:t>
      </w:r>
      <w:r w:rsidRPr="002E64C5">
        <w:rPr>
          <w:rFonts w:ascii="Times New Roman" w:eastAsia="Times New Roman" w:hAnsi="Times New Roman" w:cs="Times New Roman"/>
          <w:spacing w:val="-5"/>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5"/>
          <w:sz w:val="20"/>
          <w:lang w:val="pt-PT"/>
        </w:rPr>
        <w:t xml:space="preserve"> </w:t>
      </w:r>
      <w:r w:rsidRPr="002E64C5">
        <w:rPr>
          <w:rFonts w:ascii="Times New Roman" w:eastAsia="Times New Roman" w:hAnsi="Times New Roman" w:cs="Times New Roman"/>
          <w:sz w:val="20"/>
          <w:lang w:val="pt-PT"/>
        </w:rPr>
        <w:t>fontes</w:t>
      </w:r>
      <w:r w:rsidRPr="002E64C5">
        <w:rPr>
          <w:rFonts w:ascii="Times New Roman" w:eastAsia="Times New Roman" w:hAnsi="Times New Roman" w:cs="Times New Roman"/>
          <w:spacing w:val="-5"/>
          <w:sz w:val="20"/>
          <w:lang w:val="pt-PT"/>
        </w:rPr>
        <w:t xml:space="preserve"> </w:t>
      </w:r>
      <w:r w:rsidRPr="002E64C5">
        <w:rPr>
          <w:rFonts w:ascii="Times New Roman" w:eastAsia="Times New Roman" w:hAnsi="Times New Roman" w:cs="Times New Roman"/>
          <w:sz w:val="20"/>
          <w:lang w:val="pt-PT"/>
        </w:rPr>
        <w:t>nacionais</w:t>
      </w:r>
      <w:r w:rsidRPr="002E64C5">
        <w:rPr>
          <w:rFonts w:ascii="Times New Roman" w:eastAsia="Times New Roman" w:hAnsi="Times New Roman" w:cs="Times New Roman"/>
          <w:spacing w:val="-5"/>
          <w:sz w:val="20"/>
          <w:lang w:val="pt-PT"/>
        </w:rPr>
        <w:t xml:space="preserve"> </w:t>
      </w:r>
      <w:r w:rsidRPr="002E64C5">
        <w:rPr>
          <w:rFonts w:ascii="Times New Roman" w:eastAsia="Times New Roman" w:hAnsi="Times New Roman" w:cs="Times New Roman"/>
          <w:sz w:val="20"/>
          <w:lang w:val="pt-PT"/>
        </w:rPr>
        <w:t>e</w:t>
      </w:r>
      <w:r w:rsidRPr="002E64C5">
        <w:rPr>
          <w:rFonts w:ascii="Times New Roman" w:eastAsia="Times New Roman" w:hAnsi="Times New Roman" w:cs="Times New Roman"/>
          <w:spacing w:val="-5"/>
          <w:sz w:val="20"/>
          <w:lang w:val="pt-PT"/>
        </w:rPr>
        <w:t xml:space="preserve"> </w:t>
      </w:r>
      <w:r w:rsidRPr="002E64C5">
        <w:rPr>
          <w:rFonts w:ascii="Times New Roman" w:eastAsia="Times New Roman" w:hAnsi="Times New Roman" w:cs="Times New Roman"/>
          <w:sz w:val="20"/>
          <w:lang w:val="pt-PT"/>
        </w:rPr>
        <w:t>estrangeiras</w:t>
      </w:r>
      <w:r w:rsidRPr="002E64C5">
        <w:rPr>
          <w:rFonts w:ascii="Times New Roman" w:eastAsia="Times New Roman" w:hAnsi="Times New Roman" w:cs="Times New Roman"/>
          <w:spacing w:val="-5"/>
          <w:sz w:val="20"/>
          <w:lang w:val="pt-PT"/>
        </w:rPr>
        <w:t xml:space="preserve"> </w:t>
      </w:r>
      <w:r w:rsidRPr="002E64C5">
        <w:rPr>
          <w:rFonts w:ascii="Times New Roman" w:eastAsia="Times New Roman" w:hAnsi="Times New Roman" w:cs="Times New Roman"/>
          <w:sz w:val="20"/>
          <w:lang w:val="pt-PT"/>
        </w:rPr>
        <w:t>para</w:t>
      </w:r>
      <w:r w:rsidRPr="002E64C5">
        <w:rPr>
          <w:rFonts w:ascii="Times New Roman" w:eastAsia="Times New Roman" w:hAnsi="Times New Roman" w:cs="Times New Roman"/>
          <w:spacing w:val="-5"/>
          <w:sz w:val="20"/>
          <w:lang w:val="pt-PT"/>
        </w:rPr>
        <w:t xml:space="preserve"> </w:t>
      </w:r>
      <w:r w:rsidRPr="002E64C5">
        <w:rPr>
          <w:rFonts w:ascii="Times New Roman" w:eastAsia="Times New Roman" w:hAnsi="Times New Roman" w:cs="Times New Roman"/>
          <w:sz w:val="20"/>
          <w:lang w:val="pt-PT"/>
        </w:rPr>
        <w:t>uso</w:t>
      </w:r>
      <w:r w:rsidRPr="002E64C5">
        <w:rPr>
          <w:rFonts w:ascii="Times New Roman" w:eastAsia="Times New Roman" w:hAnsi="Times New Roman" w:cs="Times New Roman"/>
          <w:spacing w:val="-5"/>
          <w:sz w:val="20"/>
          <w:lang w:val="pt-PT"/>
        </w:rPr>
        <w:t xml:space="preserve"> </w:t>
      </w:r>
      <w:r w:rsidRPr="002E64C5">
        <w:rPr>
          <w:rFonts w:ascii="Times New Roman" w:eastAsia="Times New Roman" w:hAnsi="Times New Roman" w:cs="Times New Roman"/>
          <w:sz w:val="20"/>
          <w:lang w:val="pt-PT"/>
        </w:rPr>
        <w:t>em</w:t>
      </w:r>
      <w:r w:rsidRPr="002E64C5">
        <w:rPr>
          <w:rFonts w:ascii="Times New Roman" w:eastAsia="Times New Roman" w:hAnsi="Times New Roman" w:cs="Times New Roman"/>
          <w:spacing w:val="-6"/>
          <w:sz w:val="20"/>
          <w:lang w:val="pt-PT"/>
        </w:rPr>
        <w:t xml:space="preserve"> </w:t>
      </w:r>
      <w:r w:rsidRPr="002E64C5">
        <w:rPr>
          <w:rFonts w:ascii="Times New Roman" w:eastAsia="Times New Roman" w:hAnsi="Times New Roman" w:cs="Times New Roman"/>
          <w:sz w:val="20"/>
          <w:lang w:val="pt-PT"/>
        </w:rPr>
        <w:t>mineração</w:t>
      </w:r>
      <w:r w:rsidRPr="002E64C5">
        <w:rPr>
          <w:rFonts w:ascii="Times New Roman" w:eastAsia="Times New Roman" w:hAnsi="Times New Roman" w:cs="Times New Roman"/>
          <w:spacing w:val="-5"/>
          <w:sz w:val="20"/>
          <w:lang w:val="pt-PT"/>
        </w:rPr>
        <w:t xml:space="preserve"> </w:t>
      </w:r>
      <w:r w:rsidRPr="002E64C5">
        <w:rPr>
          <w:rFonts w:ascii="Times New Roman" w:eastAsia="Times New Roman" w:hAnsi="Times New Roman" w:cs="Times New Roman"/>
          <w:sz w:val="20"/>
          <w:lang w:val="pt-PT"/>
        </w:rPr>
        <w:t>ou</w:t>
      </w:r>
      <w:r w:rsidRPr="002E64C5">
        <w:rPr>
          <w:rFonts w:ascii="Times New Roman" w:eastAsia="Times New Roman" w:hAnsi="Times New Roman" w:cs="Times New Roman"/>
          <w:spacing w:val="-5"/>
          <w:sz w:val="20"/>
          <w:lang w:val="pt-PT"/>
        </w:rPr>
        <w:t xml:space="preserve"> </w:t>
      </w:r>
      <w:r w:rsidRPr="002E64C5">
        <w:rPr>
          <w:rFonts w:ascii="Times New Roman" w:eastAsia="Times New Roman" w:hAnsi="Times New Roman" w:cs="Times New Roman"/>
          <w:sz w:val="20"/>
          <w:lang w:val="pt-PT"/>
        </w:rPr>
        <w:t>processamento</w:t>
      </w:r>
      <w:r w:rsidRPr="002E64C5">
        <w:rPr>
          <w:rFonts w:ascii="Times New Roman" w:eastAsia="Times New Roman" w:hAnsi="Times New Roman" w:cs="Times New Roman"/>
          <w:spacing w:val="-48"/>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ouro</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artesanal</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e</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em</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pequena</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escala;</w:t>
      </w:r>
    </w:p>
    <w:p w14:paraId="17A66FD6" w14:textId="77777777" w:rsidR="002E64C5" w:rsidRPr="002E64C5" w:rsidRDefault="002E64C5" w:rsidP="002E64C5">
      <w:pPr>
        <w:widowControl w:val="0"/>
        <w:numPr>
          <w:ilvl w:val="1"/>
          <w:numId w:val="3"/>
        </w:numPr>
        <w:tabs>
          <w:tab w:val="left" w:pos="2789"/>
        </w:tabs>
        <w:autoSpaceDE w:val="0"/>
        <w:autoSpaceDN w:val="0"/>
        <w:spacing w:before="2"/>
        <w:ind w:left="2375" w:right="101" w:firstLine="0"/>
        <w:jc w:val="both"/>
        <w:rPr>
          <w:rFonts w:ascii="Times New Roman" w:eastAsia="Times New Roman" w:hAnsi="Times New Roman" w:cs="Times New Roman"/>
          <w:sz w:val="20"/>
          <w:lang w:val="pt-PT"/>
        </w:rPr>
      </w:pPr>
      <w:r w:rsidRPr="002E64C5">
        <w:rPr>
          <w:rFonts w:ascii="Times New Roman" w:eastAsia="Times New Roman" w:hAnsi="Times New Roman" w:cs="Times New Roman"/>
          <w:sz w:val="20"/>
          <w:lang w:val="pt-PT"/>
        </w:rPr>
        <w:t>Estratégias</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para</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envolver</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parceiros</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interessados</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na</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implementação</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e</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desenvolvimento</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contínuo</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do</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Plano</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de</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Ação</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Nacional;</w:t>
      </w:r>
    </w:p>
    <w:p w14:paraId="671D1FEF" w14:textId="77777777" w:rsidR="002E64C5" w:rsidRPr="002E64C5" w:rsidRDefault="002E64C5" w:rsidP="002E64C5">
      <w:pPr>
        <w:widowControl w:val="0"/>
        <w:numPr>
          <w:ilvl w:val="1"/>
          <w:numId w:val="3"/>
        </w:numPr>
        <w:tabs>
          <w:tab w:val="left" w:pos="2749"/>
        </w:tabs>
        <w:autoSpaceDE w:val="0"/>
        <w:autoSpaceDN w:val="0"/>
        <w:spacing w:before="1"/>
        <w:ind w:left="2375" w:right="100" w:firstLine="0"/>
        <w:jc w:val="both"/>
        <w:rPr>
          <w:rFonts w:ascii="Times New Roman" w:eastAsia="Times New Roman" w:hAnsi="Times New Roman" w:cs="Times New Roman"/>
          <w:b/>
          <w:sz w:val="20"/>
          <w:lang w:val="pt-PT"/>
        </w:rPr>
      </w:pPr>
      <w:r w:rsidRPr="002E64C5">
        <w:rPr>
          <w:rFonts w:ascii="Times New Roman" w:eastAsia="Times New Roman" w:hAnsi="Times New Roman" w:cs="Times New Roman"/>
          <w:b/>
          <w:sz w:val="20"/>
          <w:lang w:val="pt-PT"/>
        </w:rPr>
        <w:t>Uma</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estratégia</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de</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saúde</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pública</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sobre</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a</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exposição</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ao</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mercúrio</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de</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mineradores de ouro artesanal e em pequena escala e suas comunidades. Tal</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estratégia deverá incluir, entre outros, a coleta de dados de saúde, treinamento</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para trabalhadores da área de saúde, e conscientização por meio de instalações</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de</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saúde;</w:t>
      </w:r>
    </w:p>
    <w:p w14:paraId="635F00B1" w14:textId="77777777" w:rsidR="002E64C5" w:rsidRPr="002E64C5" w:rsidRDefault="002E64C5" w:rsidP="002E64C5">
      <w:pPr>
        <w:widowControl w:val="0"/>
        <w:numPr>
          <w:ilvl w:val="1"/>
          <w:numId w:val="3"/>
        </w:numPr>
        <w:tabs>
          <w:tab w:val="left" w:pos="2744"/>
        </w:tabs>
        <w:autoSpaceDE w:val="0"/>
        <w:autoSpaceDN w:val="0"/>
        <w:spacing w:before="3" w:line="237" w:lineRule="auto"/>
        <w:ind w:left="2375" w:right="100" w:firstLine="0"/>
        <w:jc w:val="both"/>
        <w:rPr>
          <w:rFonts w:ascii="Times New Roman" w:eastAsia="Times New Roman" w:hAnsi="Times New Roman" w:cs="Times New Roman"/>
          <w:b/>
          <w:sz w:val="20"/>
          <w:lang w:val="pt-PT"/>
        </w:rPr>
      </w:pPr>
      <w:r w:rsidRPr="002E64C5">
        <w:rPr>
          <w:rFonts w:ascii="Times New Roman" w:eastAsia="Times New Roman" w:hAnsi="Times New Roman" w:cs="Times New Roman"/>
          <w:b/>
          <w:sz w:val="20"/>
          <w:lang w:val="pt-PT"/>
        </w:rPr>
        <w:t>Estratégias</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para</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prevenir</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a</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exposição</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de</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populações</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vulneráveis,</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particularmente crianças e mulheres em idade reprodutiva, especialmente as</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mulheres grávidas, ao mercúrio utilizado em mineração de ouro artesanal e em</w:t>
      </w:r>
      <w:r w:rsidRPr="002E64C5">
        <w:rPr>
          <w:rFonts w:ascii="Times New Roman" w:eastAsia="Times New Roman" w:hAnsi="Times New Roman" w:cs="Times New Roman"/>
          <w:b/>
          <w:spacing w:val="1"/>
          <w:sz w:val="20"/>
          <w:lang w:val="pt-PT"/>
        </w:rPr>
        <w:t xml:space="preserve"> </w:t>
      </w:r>
      <w:r w:rsidRPr="002E64C5">
        <w:rPr>
          <w:rFonts w:ascii="Times New Roman" w:eastAsia="Times New Roman" w:hAnsi="Times New Roman" w:cs="Times New Roman"/>
          <w:b/>
          <w:sz w:val="20"/>
          <w:lang w:val="pt-PT"/>
        </w:rPr>
        <w:t>pequena</w:t>
      </w:r>
      <w:r w:rsidRPr="002E64C5">
        <w:rPr>
          <w:rFonts w:ascii="Times New Roman" w:eastAsia="Times New Roman" w:hAnsi="Times New Roman" w:cs="Times New Roman"/>
          <w:b/>
          <w:spacing w:val="-2"/>
          <w:sz w:val="20"/>
          <w:lang w:val="pt-PT"/>
        </w:rPr>
        <w:t xml:space="preserve"> </w:t>
      </w:r>
      <w:r w:rsidRPr="002E64C5">
        <w:rPr>
          <w:rFonts w:ascii="Times New Roman" w:eastAsia="Times New Roman" w:hAnsi="Times New Roman" w:cs="Times New Roman"/>
          <w:b/>
          <w:sz w:val="20"/>
          <w:lang w:val="pt-PT"/>
        </w:rPr>
        <w:t>escala;</w:t>
      </w:r>
    </w:p>
    <w:p w14:paraId="4EAA8395" w14:textId="77777777" w:rsidR="002E64C5" w:rsidRPr="002E64C5" w:rsidRDefault="002E64C5" w:rsidP="002E64C5">
      <w:pPr>
        <w:widowControl w:val="0"/>
        <w:numPr>
          <w:ilvl w:val="1"/>
          <w:numId w:val="3"/>
        </w:numPr>
        <w:tabs>
          <w:tab w:val="left" w:pos="2638"/>
        </w:tabs>
        <w:autoSpaceDE w:val="0"/>
        <w:autoSpaceDN w:val="0"/>
        <w:spacing w:before="5"/>
        <w:ind w:left="2375" w:right="99" w:firstLine="0"/>
        <w:jc w:val="both"/>
        <w:rPr>
          <w:rFonts w:ascii="Times New Roman" w:eastAsia="Times New Roman" w:hAnsi="Times New Roman" w:cs="Times New Roman"/>
          <w:sz w:val="20"/>
          <w:lang w:val="pt-PT"/>
        </w:rPr>
      </w:pPr>
      <w:r w:rsidRPr="002E64C5">
        <w:rPr>
          <w:rFonts w:ascii="Times New Roman" w:eastAsia="Times New Roman" w:hAnsi="Times New Roman" w:cs="Times New Roman"/>
          <w:sz w:val="20"/>
          <w:lang w:val="pt-PT"/>
        </w:rPr>
        <w:t>Estratégias para fornecer informações para mineradores de ouro artesanal e em</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pequena</w:t>
      </w:r>
      <w:r w:rsidRPr="002E64C5">
        <w:rPr>
          <w:rFonts w:ascii="Times New Roman" w:eastAsia="Times New Roman" w:hAnsi="Times New Roman" w:cs="Times New Roman"/>
          <w:spacing w:val="-2"/>
          <w:sz w:val="20"/>
          <w:lang w:val="pt-PT"/>
        </w:rPr>
        <w:t xml:space="preserve"> </w:t>
      </w:r>
      <w:r w:rsidRPr="002E64C5">
        <w:rPr>
          <w:rFonts w:ascii="Times New Roman" w:eastAsia="Times New Roman" w:hAnsi="Times New Roman" w:cs="Times New Roman"/>
          <w:sz w:val="20"/>
          <w:lang w:val="pt-PT"/>
        </w:rPr>
        <w:t>escala</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e</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comunidades</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afetadas;</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e</w:t>
      </w:r>
    </w:p>
    <w:p w14:paraId="7E86B993" w14:textId="77777777" w:rsidR="002E64C5" w:rsidRPr="002E64C5" w:rsidRDefault="002E64C5" w:rsidP="002E64C5">
      <w:pPr>
        <w:widowControl w:val="0"/>
        <w:numPr>
          <w:ilvl w:val="1"/>
          <w:numId w:val="3"/>
        </w:numPr>
        <w:tabs>
          <w:tab w:val="left" w:pos="2683"/>
        </w:tabs>
        <w:autoSpaceDE w:val="0"/>
        <w:autoSpaceDN w:val="0"/>
        <w:spacing w:before="1"/>
        <w:ind w:left="2375" w:right="101" w:firstLine="0"/>
        <w:jc w:val="both"/>
        <w:rPr>
          <w:rFonts w:ascii="Times New Roman" w:eastAsia="Times New Roman" w:hAnsi="Times New Roman" w:cs="Times New Roman"/>
          <w:sz w:val="20"/>
          <w:lang w:val="pt-PT"/>
        </w:rPr>
      </w:pPr>
      <w:r w:rsidRPr="002E64C5">
        <w:rPr>
          <w:rFonts w:ascii="Times New Roman" w:eastAsia="Times New Roman" w:hAnsi="Times New Roman" w:cs="Times New Roman"/>
          <w:b/>
          <w:sz w:val="20"/>
          <w:lang w:val="pt-PT"/>
        </w:rPr>
        <w:t xml:space="preserve">Um cronograma para a implementação do Plano de Ação Nacional. </w:t>
      </w:r>
      <w:r w:rsidRPr="002E64C5">
        <w:rPr>
          <w:rFonts w:ascii="Times New Roman" w:eastAsia="Times New Roman" w:hAnsi="Times New Roman" w:cs="Times New Roman"/>
          <w:sz w:val="20"/>
          <w:lang w:val="pt-PT"/>
        </w:rPr>
        <w:t>(Grifos</w:t>
      </w:r>
      <w:r w:rsidRPr="002E64C5">
        <w:rPr>
          <w:rFonts w:ascii="Times New Roman" w:eastAsia="Times New Roman" w:hAnsi="Times New Roman" w:cs="Times New Roman"/>
          <w:spacing w:val="1"/>
          <w:sz w:val="20"/>
          <w:lang w:val="pt-PT"/>
        </w:rPr>
        <w:t xml:space="preserve"> </w:t>
      </w:r>
      <w:r w:rsidRPr="002E64C5">
        <w:rPr>
          <w:rFonts w:ascii="Times New Roman" w:eastAsia="Times New Roman" w:hAnsi="Times New Roman" w:cs="Times New Roman"/>
          <w:sz w:val="20"/>
          <w:lang w:val="pt-PT"/>
        </w:rPr>
        <w:t>nossos).</w:t>
      </w:r>
    </w:p>
    <w:p w14:paraId="096B78F0" w14:textId="54A64BA9" w:rsidR="002E64C5" w:rsidRDefault="002E64C5" w:rsidP="002E64C5">
      <w:pPr>
        <w:widowControl w:val="0"/>
        <w:tabs>
          <w:tab w:val="left" w:pos="2726"/>
        </w:tabs>
        <w:autoSpaceDE w:val="0"/>
        <w:autoSpaceDN w:val="0"/>
        <w:ind w:left="2375" w:right="100"/>
        <w:jc w:val="both"/>
        <w:rPr>
          <w:rFonts w:ascii="Times New Roman" w:eastAsia="Times New Roman" w:hAnsi="Times New Roman" w:cs="Times New Roman"/>
          <w:sz w:val="20"/>
          <w:lang w:val="pt-PT"/>
        </w:rPr>
      </w:pPr>
    </w:p>
    <w:p w14:paraId="71A812D3" w14:textId="1D8EA123" w:rsidR="002E64C5" w:rsidRDefault="002E64C5" w:rsidP="002E64C5">
      <w:pPr>
        <w:widowControl w:val="0"/>
        <w:tabs>
          <w:tab w:val="left" w:pos="2726"/>
        </w:tabs>
        <w:autoSpaceDE w:val="0"/>
        <w:autoSpaceDN w:val="0"/>
        <w:ind w:right="100"/>
        <w:jc w:val="both"/>
        <w:rPr>
          <w:rFonts w:ascii="Times New Roman" w:eastAsia="Times New Roman" w:hAnsi="Times New Roman" w:cs="Times New Roman"/>
          <w:sz w:val="20"/>
          <w:lang w:val="pt-PT"/>
        </w:rPr>
      </w:pPr>
    </w:p>
    <w:p w14:paraId="4248C601" w14:textId="77777777" w:rsidR="00436769" w:rsidRPr="00436769" w:rsidRDefault="00436769" w:rsidP="00436769">
      <w:pPr>
        <w:spacing w:line="360" w:lineRule="auto"/>
        <w:ind w:left="108" w:right="102" w:firstLine="720"/>
        <w:jc w:val="both"/>
        <w:rPr>
          <w:rFonts w:ascii="Times New Roman" w:hAnsi="Times New Roman" w:cs="Times New Roman"/>
          <w:sz w:val="24"/>
          <w:szCs w:val="24"/>
        </w:rPr>
      </w:pPr>
      <w:r w:rsidRPr="00436769">
        <w:rPr>
          <w:rFonts w:ascii="Times New Roman" w:hAnsi="Times New Roman" w:cs="Times New Roman"/>
          <w:sz w:val="24"/>
          <w:szCs w:val="24"/>
        </w:rPr>
        <w:t>No que tange ao cumprimento da alínea “k”, o Ministério da Saúde, no ano de 2020,</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com</w:t>
      </w:r>
      <w:r w:rsidRPr="00436769">
        <w:rPr>
          <w:rFonts w:ascii="Times New Roman" w:hAnsi="Times New Roman" w:cs="Times New Roman"/>
          <w:spacing w:val="-8"/>
          <w:sz w:val="24"/>
          <w:szCs w:val="24"/>
        </w:rPr>
        <w:t xml:space="preserve"> </w:t>
      </w:r>
      <w:r w:rsidRPr="00436769">
        <w:rPr>
          <w:rFonts w:ascii="Times New Roman" w:hAnsi="Times New Roman" w:cs="Times New Roman"/>
          <w:sz w:val="24"/>
          <w:szCs w:val="24"/>
        </w:rPr>
        <w:t>o</w:t>
      </w:r>
      <w:r w:rsidRPr="00436769">
        <w:rPr>
          <w:rFonts w:ascii="Times New Roman" w:hAnsi="Times New Roman" w:cs="Times New Roman"/>
          <w:spacing w:val="-7"/>
          <w:sz w:val="24"/>
          <w:szCs w:val="24"/>
        </w:rPr>
        <w:t xml:space="preserve"> </w:t>
      </w:r>
      <w:r w:rsidRPr="00436769">
        <w:rPr>
          <w:rFonts w:ascii="Times New Roman" w:hAnsi="Times New Roman" w:cs="Times New Roman"/>
          <w:sz w:val="24"/>
          <w:szCs w:val="24"/>
        </w:rPr>
        <w:t>objetivo</w:t>
      </w:r>
      <w:r w:rsidRPr="00436769">
        <w:rPr>
          <w:rFonts w:ascii="Times New Roman" w:hAnsi="Times New Roman" w:cs="Times New Roman"/>
          <w:spacing w:val="-7"/>
          <w:sz w:val="24"/>
          <w:szCs w:val="24"/>
        </w:rPr>
        <w:t xml:space="preserve"> </w:t>
      </w:r>
      <w:r w:rsidRPr="00436769">
        <w:rPr>
          <w:rFonts w:ascii="Times New Roman" w:hAnsi="Times New Roman" w:cs="Times New Roman"/>
          <w:sz w:val="24"/>
          <w:szCs w:val="24"/>
        </w:rPr>
        <w:t>de</w:t>
      </w:r>
      <w:r w:rsidRPr="00436769">
        <w:rPr>
          <w:rFonts w:ascii="Times New Roman" w:hAnsi="Times New Roman" w:cs="Times New Roman"/>
          <w:spacing w:val="-8"/>
          <w:sz w:val="24"/>
          <w:szCs w:val="24"/>
        </w:rPr>
        <w:t xml:space="preserve"> </w:t>
      </w:r>
      <w:r w:rsidRPr="00436769">
        <w:rPr>
          <w:rFonts w:ascii="Times New Roman" w:hAnsi="Times New Roman" w:cs="Times New Roman"/>
          <w:sz w:val="24"/>
          <w:szCs w:val="24"/>
        </w:rPr>
        <w:t>proteção</w:t>
      </w:r>
      <w:r w:rsidRPr="00436769">
        <w:rPr>
          <w:rFonts w:ascii="Times New Roman" w:hAnsi="Times New Roman" w:cs="Times New Roman"/>
          <w:spacing w:val="-7"/>
          <w:sz w:val="24"/>
          <w:szCs w:val="24"/>
        </w:rPr>
        <w:t xml:space="preserve"> </w:t>
      </w:r>
      <w:r w:rsidRPr="00436769">
        <w:rPr>
          <w:rFonts w:ascii="Times New Roman" w:hAnsi="Times New Roman" w:cs="Times New Roman"/>
          <w:sz w:val="24"/>
          <w:szCs w:val="24"/>
        </w:rPr>
        <w:t>da</w:t>
      </w:r>
      <w:r w:rsidRPr="00436769">
        <w:rPr>
          <w:rFonts w:ascii="Times New Roman" w:hAnsi="Times New Roman" w:cs="Times New Roman"/>
          <w:spacing w:val="-7"/>
          <w:sz w:val="24"/>
          <w:szCs w:val="24"/>
        </w:rPr>
        <w:t xml:space="preserve"> </w:t>
      </w:r>
      <w:r w:rsidRPr="00436769">
        <w:rPr>
          <w:rFonts w:ascii="Times New Roman" w:hAnsi="Times New Roman" w:cs="Times New Roman"/>
          <w:sz w:val="24"/>
          <w:szCs w:val="24"/>
        </w:rPr>
        <w:t>vida</w:t>
      </w:r>
      <w:r w:rsidRPr="00436769">
        <w:rPr>
          <w:rFonts w:ascii="Times New Roman" w:hAnsi="Times New Roman" w:cs="Times New Roman"/>
          <w:spacing w:val="-8"/>
          <w:sz w:val="24"/>
          <w:szCs w:val="24"/>
        </w:rPr>
        <w:t xml:space="preserve"> </w:t>
      </w:r>
      <w:r w:rsidRPr="00436769">
        <w:rPr>
          <w:rFonts w:ascii="Times New Roman" w:hAnsi="Times New Roman" w:cs="Times New Roman"/>
          <w:sz w:val="24"/>
          <w:szCs w:val="24"/>
        </w:rPr>
        <w:t>humana</w:t>
      </w:r>
      <w:r w:rsidRPr="00436769">
        <w:rPr>
          <w:rFonts w:ascii="Times New Roman" w:hAnsi="Times New Roman" w:cs="Times New Roman"/>
          <w:spacing w:val="-7"/>
          <w:sz w:val="24"/>
          <w:szCs w:val="24"/>
        </w:rPr>
        <w:t xml:space="preserve"> </w:t>
      </w:r>
      <w:r w:rsidRPr="00436769">
        <w:rPr>
          <w:rFonts w:ascii="Times New Roman" w:hAnsi="Times New Roman" w:cs="Times New Roman"/>
          <w:sz w:val="24"/>
          <w:szCs w:val="24"/>
        </w:rPr>
        <w:t>e</w:t>
      </w:r>
      <w:r w:rsidRPr="00436769">
        <w:rPr>
          <w:rFonts w:ascii="Times New Roman" w:hAnsi="Times New Roman" w:cs="Times New Roman"/>
          <w:spacing w:val="-7"/>
          <w:sz w:val="24"/>
          <w:szCs w:val="24"/>
        </w:rPr>
        <w:t xml:space="preserve"> </w:t>
      </w:r>
      <w:r w:rsidRPr="00436769">
        <w:rPr>
          <w:rFonts w:ascii="Times New Roman" w:hAnsi="Times New Roman" w:cs="Times New Roman"/>
          <w:sz w:val="24"/>
          <w:szCs w:val="24"/>
        </w:rPr>
        <w:t>do</w:t>
      </w:r>
      <w:r w:rsidRPr="00436769">
        <w:rPr>
          <w:rFonts w:ascii="Times New Roman" w:hAnsi="Times New Roman" w:cs="Times New Roman"/>
          <w:spacing w:val="-8"/>
          <w:sz w:val="24"/>
          <w:szCs w:val="24"/>
        </w:rPr>
        <w:t xml:space="preserve"> </w:t>
      </w:r>
      <w:r w:rsidRPr="00436769">
        <w:rPr>
          <w:rFonts w:ascii="Times New Roman" w:hAnsi="Times New Roman" w:cs="Times New Roman"/>
          <w:sz w:val="24"/>
          <w:szCs w:val="24"/>
        </w:rPr>
        <w:t>meio</w:t>
      </w:r>
      <w:r w:rsidRPr="00436769">
        <w:rPr>
          <w:rFonts w:ascii="Times New Roman" w:hAnsi="Times New Roman" w:cs="Times New Roman"/>
          <w:spacing w:val="-7"/>
          <w:sz w:val="24"/>
          <w:szCs w:val="24"/>
        </w:rPr>
        <w:t xml:space="preserve"> </w:t>
      </w:r>
      <w:r w:rsidRPr="00436769">
        <w:rPr>
          <w:rFonts w:ascii="Times New Roman" w:hAnsi="Times New Roman" w:cs="Times New Roman"/>
          <w:sz w:val="24"/>
          <w:szCs w:val="24"/>
        </w:rPr>
        <w:t>ambiente</w:t>
      </w:r>
      <w:r w:rsidRPr="00436769">
        <w:rPr>
          <w:rFonts w:ascii="Times New Roman" w:hAnsi="Times New Roman" w:cs="Times New Roman"/>
          <w:spacing w:val="-7"/>
          <w:sz w:val="24"/>
          <w:szCs w:val="24"/>
        </w:rPr>
        <w:t xml:space="preserve"> </w:t>
      </w:r>
      <w:r w:rsidRPr="00436769">
        <w:rPr>
          <w:rFonts w:ascii="Times New Roman" w:hAnsi="Times New Roman" w:cs="Times New Roman"/>
          <w:sz w:val="24"/>
          <w:szCs w:val="24"/>
        </w:rPr>
        <w:t>e,</w:t>
      </w:r>
      <w:r w:rsidRPr="00436769">
        <w:rPr>
          <w:rFonts w:ascii="Times New Roman" w:hAnsi="Times New Roman" w:cs="Times New Roman"/>
          <w:spacing w:val="-7"/>
          <w:sz w:val="24"/>
          <w:szCs w:val="24"/>
        </w:rPr>
        <w:t xml:space="preserve"> </w:t>
      </w:r>
      <w:r w:rsidRPr="00436769">
        <w:rPr>
          <w:rFonts w:ascii="Times New Roman" w:hAnsi="Times New Roman" w:cs="Times New Roman"/>
          <w:sz w:val="24"/>
          <w:szCs w:val="24"/>
        </w:rPr>
        <w:t>em</w:t>
      </w:r>
      <w:r w:rsidRPr="00436769">
        <w:rPr>
          <w:rFonts w:ascii="Times New Roman" w:hAnsi="Times New Roman" w:cs="Times New Roman"/>
          <w:spacing w:val="-8"/>
          <w:sz w:val="24"/>
          <w:szCs w:val="24"/>
        </w:rPr>
        <w:t xml:space="preserve"> </w:t>
      </w:r>
      <w:r w:rsidRPr="00436769">
        <w:rPr>
          <w:rFonts w:ascii="Times New Roman" w:hAnsi="Times New Roman" w:cs="Times New Roman"/>
          <w:sz w:val="24"/>
          <w:szCs w:val="24"/>
        </w:rPr>
        <w:t>consonância</w:t>
      </w:r>
      <w:r w:rsidRPr="00436769">
        <w:rPr>
          <w:rFonts w:ascii="Times New Roman" w:hAnsi="Times New Roman" w:cs="Times New Roman"/>
          <w:spacing w:val="-7"/>
          <w:sz w:val="24"/>
          <w:szCs w:val="24"/>
        </w:rPr>
        <w:t xml:space="preserve"> </w:t>
      </w:r>
      <w:r w:rsidRPr="00436769">
        <w:rPr>
          <w:rFonts w:ascii="Times New Roman" w:hAnsi="Times New Roman" w:cs="Times New Roman"/>
          <w:sz w:val="24"/>
          <w:szCs w:val="24"/>
        </w:rPr>
        <w:t>ao</w:t>
      </w:r>
      <w:r w:rsidRPr="00436769">
        <w:rPr>
          <w:rFonts w:ascii="Times New Roman" w:hAnsi="Times New Roman" w:cs="Times New Roman"/>
          <w:spacing w:val="-7"/>
          <w:sz w:val="24"/>
          <w:szCs w:val="24"/>
        </w:rPr>
        <w:t xml:space="preserve"> </w:t>
      </w:r>
      <w:r w:rsidRPr="00436769">
        <w:rPr>
          <w:rFonts w:ascii="Times New Roman" w:hAnsi="Times New Roman" w:cs="Times New Roman"/>
          <w:sz w:val="24"/>
          <w:szCs w:val="24"/>
        </w:rPr>
        <w:t>artigo</w:t>
      </w:r>
      <w:r w:rsidRPr="00436769">
        <w:rPr>
          <w:rFonts w:ascii="Times New Roman" w:hAnsi="Times New Roman" w:cs="Times New Roman"/>
          <w:spacing w:val="-8"/>
          <w:sz w:val="24"/>
          <w:szCs w:val="24"/>
        </w:rPr>
        <w:t xml:space="preserve"> </w:t>
      </w:r>
      <w:r w:rsidRPr="00436769">
        <w:rPr>
          <w:rFonts w:ascii="Times New Roman" w:hAnsi="Times New Roman" w:cs="Times New Roman"/>
          <w:sz w:val="24"/>
          <w:szCs w:val="24"/>
        </w:rPr>
        <w:t>20</w:t>
      </w:r>
      <w:r w:rsidRPr="00436769">
        <w:rPr>
          <w:rFonts w:ascii="Times New Roman" w:hAnsi="Times New Roman" w:cs="Times New Roman"/>
          <w:spacing w:val="-57"/>
          <w:sz w:val="24"/>
          <w:szCs w:val="24"/>
        </w:rPr>
        <w:t xml:space="preserve"> </w:t>
      </w:r>
      <w:r w:rsidRPr="00436769">
        <w:rPr>
          <w:rFonts w:ascii="Times New Roman" w:hAnsi="Times New Roman" w:cs="Times New Roman"/>
          <w:sz w:val="24"/>
          <w:szCs w:val="24"/>
        </w:rPr>
        <w:t>da Convenção de Minamata sobre Mercúrio, apresentou Plano Setorial de Implementação da</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Convenção de Minamata sobre Mercúrio, elaborado por Grupo de Trabalho do setor Saúde,</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instituído</w:t>
      </w:r>
      <w:r w:rsidRPr="00436769">
        <w:rPr>
          <w:rFonts w:ascii="Times New Roman" w:hAnsi="Times New Roman" w:cs="Times New Roman"/>
          <w:spacing w:val="-10"/>
          <w:sz w:val="24"/>
          <w:szCs w:val="24"/>
        </w:rPr>
        <w:t xml:space="preserve"> </w:t>
      </w:r>
      <w:r w:rsidRPr="00436769">
        <w:rPr>
          <w:rFonts w:ascii="Times New Roman" w:hAnsi="Times New Roman" w:cs="Times New Roman"/>
          <w:sz w:val="24"/>
          <w:szCs w:val="24"/>
        </w:rPr>
        <w:t>pela</w:t>
      </w:r>
      <w:r w:rsidRPr="00436769">
        <w:rPr>
          <w:rFonts w:ascii="Times New Roman" w:hAnsi="Times New Roman" w:cs="Times New Roman"/>
          <w:spacing w:val="-10"/>
          <w:sz w:val="24"/>
          <w:szCs w:val="24"/>
        </w:rPr>
        <w:t xml:space="preserve"> </w:t>
      </w:r>
      <w:r w:rsidRPr="00436769">
        <w:rPr>
          <w:rFonts w:ascii="Times New Roman" w:hAnsi="Times New Roman" w:cs="Times New Roman"/>
          <w:sz w:val="24"/>
          <w:szCs w:val="24"/>
        </w:rPr>
        <w:t>Portaria</w:t>
      </w:r>
      <w:r w:rsidRPr="00436769">
        <w:rPr>
          <w:rFonts w:ascii="Times New Roman" w:hAnsi="Times New Roman" w:cs="Times New Roman"/>
          <w:spacing w:val="-9"/>
          <w:sz w:val="24"/>
          <w:szCs w:val="24"/>
        </w:rPr>
        <w:t xml:space="preserve"> </w:t>
      </w:r>
      <w:r w:rsidRPr="00436769">
        <w:rPr>
          <w:rFonts w:ascii="Times New Roman" w:hAnsi="Times New Roman" w:cs="Times New Roman"/>
          <w:sz w:val="24"/>
          <w:szCs w:val="24"/>
        </w:rPr>
        <w:t>GM/MS</w:t>
      </w:r>
      <w:r w:rsidRPr="00436769">
        <w:rPr>
          <w:rFonts w:ascii="Times New Roman" w:hAnsi="Times New Roman" w:cs="Times New Roman"/>
          <w:spacing w:val="-10"/>
          <w:sz w:val="24"/>
          <w:szCs w:val="24"/>
        </w:rPr>
        <w:t xml:space="preserve"> </w:t>
      </w:r>
      <w:r w:rsidRPr="00436769">
        <w:rPr>
          <w:rFonts w:ascii="Times New Roman" w:hAnsi="Times New Roman" w:cs="Times New Roman"/>
          <w:sz w:val="24"/>
          <w:szCs w:val="24"/>
        </w:rPr>
        <w:t>n.º</w:t>
      </w:r>
      <w:r w:rsidRPr="00436769">
        <w:rPr>
          <w:rFonts w:ascii="Times New Roman" w:hAnsi="Times New Roman" w:cs="Times New Roman"/>
          <w:spacing w:val="-10"/>
          <w:sz w:val="24"/>
          <w:szCs w:val="24"/>
        </w:rPr>
        <w:t xml:space="preserve"> </w:t>
      </w:r>
      <w:r w:rsidRPr="00436769">
        <w:rPr>
          <w:rFonts w:ascii="Times New Roman" w:hAnsi="Times New Roman" w:cs="Times New Roman"/>
          <w:sz w:val="24"/>
          <w:szCs w:val="24"/>
        </w:rPr>
        <w:t>2.197,</w:t>
      </w:r>
      <w:r w:rsidRPr="00436769">
        <w:rPr>
          <w:rFonts w:ascii="Times New Roman" w:hAnsi="Times New Roman" w:cs="Times New Roman"/>
          <w:spacing w:val="-9"/>
          <w:sz w:val="24"/>
          <w:szCs w:val="24"/>
        </w:rPr>
        <w:t xml:space="preserve"> </w:t>
      </w:r>
      <w:r w:rsidRPr="00436769">
        <w:rPr>
          <w:rFonts w:ascii="Times New Roman" w:hAnsi="Times New Roman" w:cs="Times New Roman"/>
          <w:sz w:val="24"/>
          <w:szCs w:val="24"/>
        </w:rPr>
        <w:t>de</w:t>
      </w:r>
      <w:r w:rsidRPr="00436769">
        <w:rPr>
          <w:rFonts w:ascii="Times New Roman" w:hAnsi="Times New Roman" w:cs="Times New Roman"/>
          <w:spacing w:val="-10"/>
          <w:sz w:val="24"/>
          <w:szCs w:val="24"/>
        </w:rPr>
        <w:t xml:space="preserve"> </w:t>
      </w:r>
      <w:r w:rsidRPr="00436769">
        <w:rPr>
          <w:rFonts w:ascii="Times New Roman" w:hAnsi="Times New Roman" w:cs="Times New Roman"/>
          <w:sz w:val="24"/>
          <w:szCs w:val="24"/>
        </w:rPr>
        <w:t>20</w:t>
      </w:r>
      <w:r w:rsidRPr="00436769">
        <w:rPr>
          <w:rFonts w:ascii="Times New Roman" w:hAnsi="Times New Roman" w:cs="Times New Roman"/>
          <w:spacing w:val="-10"/>
          <w:sz w:val="24"/>
          <w:szCs w:val="24"/>
        </w:rPr>
        <w:t xml:space="preserve"> </w:t>
      </w:r>
      <w:r w:rsidRPr="00436769">
        <w:rPr>
          <w:rFonts w:ascii="Times New Roman" w:hAnsi="Times New Roman" w:cs="Times New Roman"/>
          <w:sz w:val="24"/>
          <w:szCs w:val="24"/>
        </w:rPr>
        <w:t>de</w:t>
      </w:r>
      <w:r w:rsidRPr="00436769">
        <w:rPr>
          <w:rFonts w:ascii="Times New Roman" w:hAnsi="Times New Roman" w:cs="Times New Roman"/>
          <w:spacing w:val="-9"/>
          <w:sz w:val="24"/>
          <w:szCs w:val="24"/>
        </w:rPr>
        <w:t xml:space="preserve"> </w:t>
      </w:r>
      <w:r w:rsidRPr="00436769">
        <w:rPr>
          <w:rFonts w:ascii="Times New Roman" w:hAnsi="Times New Roman" w:cs="Times New Roman"/>
          <w:sz w:val="24"/>
          <w:szCs w:val="24"/>
        </w:rPr>
        <w:t>julho</w:t>
      </w:r>
      <w:r w:rsidRPr="00436769">
        <w:rPr>
          <w:rFonts w:ascii="Times New Roman" w:hAnsi="Times New Roman" w:cs="Times New Roman"/>
          <w:spacing w:val="-10"/>
          <w:sz w:val="24"/>
          <w:szCs w:val="24"/>
        </w:rPr>
        <w:t xml:space="preserve"> </w:t>
      </w:r>
      <w:r w:rsidRPr="00436769">
        <w:rPr>
          <w:rFonts w:ascii="Times New Roman" w:hAnsi="Times New Roman" w:cs="Times New Roman"/>
          <w:sz w:val="24"/>
          <w:szCs w:val="24"/>
        </w:rPr>
        <w:t>de</w:t>
      </w:r>
      <w:r w:rsidRPr="00436769">
        <w:rPr>
          <w:rFonts w:ascii="Times New Roman" w:hAnsi="Times New Roman" w:cs="Times New Roman"/>
          <w:spacing w:val="-10"/>
          <w:sz w:val="24"/>
          <w:szCs w:val="24"/>
        </w:rPr>
        <w:t xml:space="preserve"> </w:t>
      </w:r>
      <w:r w:rsidRPr="00436769">
        <w:rPr>
          <w:rFonts w:ascii="Times New Roman" w:hAnsi="Times New Roman" w:cs="Times New Roman"/>
          <w:sz w:val="24"/>
          <w:szCs w:val="24"/>
        </w:rPr>
        <w:t>2018,</w:t>
      </w:r>
      <w:r w:rsidRPr="00436769">
        <w:rPr>
          <w:rFonts w:ascii="Times New Roman" w:hAnsi="Times New Roman" w:cs="Times New Roman"/>
          <w:spacing w:val="-9"/>
          <w:sz w:val="24"/>
          <w:szCs w:val="24"/>
        </w:rPr>
        <w:t xml:space="preserve"> </w:t>
      </w:r>
      <w:r w:rsidRPr="00436769">
        <w:rPr>
          <w:rFonts w:ascii="Times New Roman" w:hAnsi="Times New Roman" w:cs="Times New Roman"/>
          <w:sz w:val="24"/>
          <w:szCs w:val="24"/>
        </w:rPr>
        <w:t>que</w:t>
      </w:r>
      <w:r w:rsidRPr="00436769">
        <w:rPr>
          <w:rFonts w:ascii="Times New Roman" w:hAnsi="Times New Roman" w:cs="Times New Roman"/>
          <w:spacing w:val="-10"/>
          <w:sz w:val="24"/>
          <w:szCs w:val="24"/>
        </w:rPr>
        <w:t xml:space="preserve"> </w:t>
      </w:r>
      <w:r w:rsidRPr="00436769">
        <w:rPr>
          <w:rFonts w:ascii="Times New Roman" w:hAnsi="Times New Roman" w:cs="Times New Roman"/>
          <w:sz w:val="24"/>
          <w:szCs w:val="24"/>
        </w:rPr>
        <w:t>“</w:t>
      </w:r>
      <w:r w:rsidRPr="00436769">
        <w:rPr>
          <w:rFonts w:ascii="Times New Roman" w:hAnsi="Times New Roman" w:cs="Times New Roman"/>
          <w:i/>
          <w:sz w:val="24"/>
          <w:szCs w:val="24"/>
        </w:rPr>
        <w:t>visa</w:t>
      </w:r>
      <w:r w:rsidRPr="00436769">
        <w:rPr>
          <w:rFonts w:ascii="Times New Roman" w:hAnsi="Times New Roman" w:cs="Times New Roman"/>
          <w:i/>
          <w:spacing w:val="-10"/>
          <w:sz w:val="24"/>
          <w:szCs w:val="24"/>
        </w:rPr>
        <w:t xml:space="preserve"> </w:t>
      </w:r>
      <w:r w:rsidRPr="00436769">
        <w:rPr>
          <w:rFonts w:ascii="Times New Roman" w:hAnsi="Times New Roman" w:cs="Times New Roman"/>
          <w:i/>
          <w:sz w:val="24"/>
          <w:szCs w:val="24"/>
        </w:rPr>
        <w:t>fornecer</w:t>
      </w:r>
      <w:r w:rsidRPr="00436769">
        <w:rPr>
          <w:rFonts w:ascii="Times New Roman" w:hAnsi="Times New Roman" w:cs="Times New Roman"/>
          <w:i/>
          <w:spacing w:val="-9"/>
          <w:sz w:val="24"/>
          <w:szCs w:val="24"/>
        </w:rPr>
        <w:t xml:space="preserve"> </w:t>
      </w:r>
      <w:r w:rsidRPr="00436769">
        <w:rPr>
          <w:rFonts w:ascii="Times New Roman" w:hAnsi="Times New Roman" w:cs="Times New Roman"/>
          <w:i/>
          <w:sz w:val="24"/>
          <w:szCs w:val="24"/>
        </w:rPr>
        <w:t>uma</w:t>
      </w:r>
      <w:r w:rsidRPr="00436769">
        <w:rPr>
          <w:rFonts w:ascii="Times New Roman" w:hAnsi="Times New Roman" w:cs="Times New Roman"/>
          <w:i/>
          <w:spacing w:val="-10"/>
          <w:sz w:val="24"/>
          <w:szCs w:val="24"/>
        </w:rPr>
        <w:t xml:space="preserve"> </w:t>
      </w:r>
      <w:r w:rsidRPr="00436769">
        <w:rPr>
          <w:rFonts w:ascii="Times New Roman" w:hAnsi="Times New Roman" w:cs="Times New Roman"/>
          <w:i/>
          <w:sz w:val="24"/>
          <w:szCs w:val="24"/>
        </w:rPr>
        <w:t>visão</w:t>
      </w:r>
      <w:r w:rsidRPr="00436769">
        <w:rPr>
          <w:rFonts w:ascii="Times New Roman" w:hAnsi="Times New Roman" w:cs="Times New Roman"/>
          <w:i/>
          <w:spacing w:val="-58"/>
          <w:sz w:val="24"/>
          <w:szCs w:val="24"/>
        </w:rPr>
        <w:t xml:space="preserve"> </w:t>
      </w:r>
      <w:r w:rsidRPr="00436769">
        <w:rPr>
          <w:rFonts w:ascii="Times New Roman" w:hAnsi="Times New Roman" w:cs="Times New Roman"/>
          <w:i/>
          <w:sz w:val="24"/>
          <w:szCs w:val="24"/>
        </w:rPr>
        <w:t>geral da organização das instituições do setor Saúde brasileiro para a implementação do</w:t>
      </w:r>
      <w:r w:rsidRPr="00436769">
        <w:rPr>
          <w:rFonts w:ascii="Times New Roman" w:hAnsi="Times New Roman" w:cs="Times New Roman"/>
          <w:i/>
          <w:spacing w:val="1"/>
          <w:sz w:val="24"/>
          <w:szCs w:val="24"/>
        </w:rPr>
        <w:t xml:space="preserve"> </w:t>
      </w:r>
      <w:r w:rsidRPr="00436769">
        <w:rPr>
          <w:rFonts w:ascii="Times New Roman" w:hAnsi="Times New Roman" w:cs="Times New Roman"/>
          <w:i/>
          <w:sz w:val="24"/>
          <w:szCs w:val="24"/>
        </w:rPr>
        <w:t>Acordo</w:t>
      </w:r>
      <w:r w:rsidRPr="00436769">
        <w:rPr>
          <w:rFonts w:ascii="Times New Roman" w:hAnsi="Times New Roman" w:cs="Times New Roman"/>
          <w:sz w:val="24"/>
          <w:szCs w:val="24"/>
        </w:rPr>
        <w:t>”.</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(BRASIL, 2020).</w:t>
      </w:r>
    </w:p>
    <w:p w14:paraId="026B074D" w14:textId="77777777" w:rsidR="002E2F1D" w:rsidRDefault="00436769" w:rsidP="002E2F1D">
      <w:pPr>
        <w:spacing w:line="360" w:lineRule="auto"/>
        <w:ind w:left="108" w:right="102" w:firstLine="720"/>
        <w:jc w:val="both"/>
        <w:rPr>
          <w:rFonts w:ascii="Times New Roman" w:hAnsi="Times New Roman" w:cs="Times New Roman"/>
          <w:sz w:val="24"/>
          <w:szCs w:val="24"/>
        </w:rPr>
      </w:pPr>
      <w:r w:rsidRPr="00436769">
        <w:rPr>
          <w:rFonts w:ascii="Times New Roman" w:hAnsi="Times New Roman" w:cs="Times New Roman"/>
          <w:sz w:val="24"/>
          <w:szCs w:val="24"/>
        </w:rPr>
        <w:t>As ações que integram o Plano Setorial foram construídas e serão implementadas por</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meio</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de</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todos</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os</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seus</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membros,</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com</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condão</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de</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ampliar</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e</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fortalecer</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as</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capacidades</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institucionais e técnicas para além de identificar, tratar e monitorar as populações vulneráveis,</w:t>
      </w:r>
      <w:r w:rsidRPr="00436769">
        <w:rPr>
          <w:rFonts w:ascii="Times New Roman" w:hAnsi="Times New Roman" w:cs="Times New Roman"/>
          <w:spacing w:val="-57"/>
          <w:sz w:val="24"/>
          <w:szCs w:val="24"/>
        </w:rPr>
        <w:t xml:space="preserve"> </w:t>
      </w:r>
      <w:r w:rsidRPr="00436769">
        <w:rPr>
          <w:rFonts w:ascii="Times New Roman" w:hAnsi="Times New Roman" w:cs="Times New Roman"/>
          <w:sz w:val="24"/>
          <w:szCs w:val="24"/>
        </w:rPr>
        <w:t>reduzir e eliminar os perigos oriundos da exposição ao mercúrio. Além disso, ampliar o</w:t>
      </w:r>
      <w:r w:rsidRPr="00436769">
        <w:rPr>
          <w:rFonts w:ascii="Times New Roman" w:hAnsi="Times New Roman" w:cs="Times New Roman"/>
          <w:spacing w:val="1"/>
          <w:sz w:val="24"/>
          <w:szCs w:val="24"/>
        </w:rPr>
        <w:t xml:space="preserve"> </w:t>
      </w:r>
      <w:r w:rsidRPr="00436769">
        <w:rPr>
          <w:rFonts w:ascii="Times New Roman" w:hAnsi="Times New Roman" w:cs="Times New Roman"/>
          <w:sz w:val="24"/>
          <w:szCs w:val="24"/>
        </w:rPr>
        <w:t>conhecimento da população civil e dos profissionais de saúde acerca dos riscos da exposição</w:t>
      </w:r>
      <w:r w:rsidRPr="00436769">
        <w:rPr>
          <w:rFonts w:ascii="Times New Roman" w:hAnsi="Times New Roman" w:cs="Times New Roman"/>
          <w:spacing w:val="1"/>
          <w:sz w:val="24"/>
          <w:szCs w:val="24"/>
        </w:rPr>
        <w:t xml:space="preserve"> </w:t>
      </w:r>
      <w:r w:rsidRPr="00436769">
        <w:rPr>
          <w:rFonts w:ascii="Times New Roman" w:hAnsi="Times New Roman" w:cs="Times New Roman"/>
          <w:spacing w:val="-1"/>
          <w:sz w:val="24"/>
          <w:szCs w:val="24"/>
        </w:rPr>
        <w:lastRenderedPageBreak/>
        <w:t>para</w:t>
      </w:r>
      <w:r w:rsidRPr="00436769">
        <w:rPr>
          <w:rFonts w:ascii="Times New Roman" w:hAnsi="Times New Roman" w:cs="Times New Roman"/>
          <w:spacing w:val="-14"/>
          <w:sz w:val="24"/>
          <w:szCs w:val="24"/>
        </w:rPr>
        <w:t xml:space="preserve"> </w:t>
      </w:r>
      <w:r w:rsidRPr="00436769">
        <w:rPr>
          <w:rFonts w:ascii="Times New Roman" w:hAnsi="Times New Roman" w:cs="Times New Roman"/>
          <w:spacing w:val="-1"/>
          <w:sz w:val="24"/>
          <w:szCs w:val="24"/>
        </w:rPr>
        <w:t>que,</w:t>
      </w:r>
      <w:r w:rsidRPr="00436769">
        <w:rPr>
          <w:rFonts w:ascii="Times New Roman" w:hAnsi="Times New Roman" w:cs="Times New Roman"/>
          <w:spacing w:val="-14"/>
          <w:sz w:val="24"/>
          <w:szCs w:val="24"/>
        </w:rPr>
        <w:t xml:space="preserve"> </w:t>
      </w:r>
      <w:r w:rsidRPr="00436769">
        <w:rPr>
          <w:rFonts w:ascii="Times New Roman" w:hAnsi="Times New Roman" w:cs="Times New Roman"/>
          <w:spacing w:val="-1"/>
          <w:sz w:val="24"/>
          <w:szCs w:val="24"/>
        </w:rPr>
        <w:t>assim,</w:t>
      </w:r>
      <w:r w:rsidRPr="00436769">
        <w:rPr>
          <w:rFonts w:ascii="Times New Roman" w:hAnsi="Times New Roman" w:cs="Times New Roman"/>
          <w:spacing w:val="-14"/>
          <w:sz w:val="24"/>
          <w:szCs w:val="24"/>
        </w:rPr>
        <w:t xml:space="preserve"> </w:t>
      </w:r>
      <w:r w:rsidRPr="00436769">
        <w:rPr>
          <w:rFonts w:ascii="Times New Roman" w:hAnsi="Times New Roman" w:cs="Times New Roman"/>
          <w:spacing w:val="-1"/>
          <w:sz w:val="24"/>
          <w:szCs w:val="24"/>
        </w:rPr>
        <w:t>sejam</w:t>
      </w:r>
      <w:r w:rsidRPr="00436769">
        <w:rPr>
          <w:rFonts w:ascii="Times New Roman" w:hAnsi="Times New Roman" w:cs="Times New Roman"/>
          <w:spacing w:val="-13"/>
          <w:sz w:val="24"/>
          <w:szCs w:val="24"/>
        </w:rPr>
        <w:t xml:space="preserve"> </w:t>
      </w:r>
      <w:r w:rsidRPr="00436769">
        <w:rPr>
          <w:rFonts w:ascii="Times New Roman" w:hAnsi="Times New Roman" w:cs="Times New Roman"/>
          <w:spacing w:val="-1"/>
          <w:sz w:val="24"/>
          <w:szCs w:val="24"/>
        </w:rPr>
        <w:t>parte</w:t>
      </w:r>
      <w:r w:rsidRPr="00436769">
        <w:rPr>
          <w:rFonts w:ascii="Times New Roman" w:hAnsi="Times New Roman" w:cs="Times New Roman"/>
          <w:spacing w:val="-14"/>
          <w:sz w:val="24"/>
          <w:szCs w:val="24"/>
        </w:rPr>
        <w:t xml:space="preserve"> </w:t>
      </w:r>
      <w:r w:rsidRPr="00436769">
        <w:rPr>
          <w:rFonts w:ascii="Times New Roman" w:hAnsi="Times New Roman" w:cs="Times New Roman"/>
          <w:sz w:val="24"/>
          <w:szCs w:val="24"/>
        </w:rPr>
        <w:t>atuante</w:t>
      </w:r>
      <w:r w:rsidRPr="00436769">
        <w:rPr>
          <w:rFonts w:ascii="Times New Roman" w:hAnsi="Times New Roman" w:cs="Times New Roman"/>
          <w:spacing w:val="-14"/>
          <w:sz w:val="24"/>
          <w:szCs w:val="24"/>
        </w:rPr>
        <w:t xml:space="preserve"> </w:t>
      </w:r>
      <w:r w:rsidRPr="00436769">
        <w:rPr>
          <w:rFonts w:ascii="Times New Roman" w:hAnsi="Times New Roman" w:cs="Times New Roman"/>
          <w:sz w:val="24"/>
          <w:szCs w:val="24"/>
        </w:rPr>
        <w:t>do</w:t>
      </w:r>
      <w:r w:rsidRPr="00436769">
        <w:rPr>
          <w:rFonts w:ascii="Times New Roman" w:hAnsi="Times New Roman" w:cs="Times New Roman"/>
          <w:spacing w:val="-13"/>
          <w:sz w:val="24"/>
          <w:szCs w:val="24"/>
        </w:rPr>
        <w:t xml:space="preserve"> </w:t>
      </w:r>
      <w:r w:rsidRPr="00436769">
        <w:rPr>
          <w:rFonts w:ascii="Times New Roman" w:hAnsi="Times New Roman" w:cs="Times New Roman"/>
          <w:sz w:val="24"/>
          <w:szCs w:val="24"/>
        </w:rPr>
        <w:t>processo</w:t>
      </w:r>
      <w:r w:rsidRPr="00436769">
        <w:rPr>
          <w:rFonts w:ascii="Times New Roman" w:hAnsi="Times New Roman" w:cs="Times New Roman"/>
          <w:spacing w:val="-14"/>
          <w:sz w:val="24"/>
          <w:szCs w:val="24"/>
        </w:rPr>
        <w:t xml:space="preserve"> </w:t>
      </w:r>
      <w:r w:rsidRPr="00436769">
        <w:rPr>
          <w:rFonts w:ascii="Times New Roman" w:hAnsi="Times New Roman" w:cs="Times New Roman"/>
          <w:sz w:val="24"/>
          <w:szCs w:val="24"/>
        </w:rPr>
        <w:t>de</w:t>
      </w:r>
      <w:r w:rsidRPr="00436769">
        <w:rPr>
          <w:rFonts w:ascii="Times New Roman" w:hAnsi="Times New Roman" w:cs="Times New Roman"/>
          <w:spacing w:val="-14"/>
          <w:sz w:val="24"/>
          <w:szCs w:val="24"/>
        </w:rPr>
        <w:t xml:space="preserve"> </w:t>
      </w:r>
      <w:r w:rsidRPr="00436769">
        <w:rPr>
          <w:rFonts w:ascii="Times New Roman" w:hAnsi="Times New Roman" w:cs="Times New Roman"/>
          <w:sz w:val="24"/>
          <w:szCs w:val="24"/>
        </w:rPr>
        <w:t>melhoraria</w:t>
      </w:r>
      <w:r w:rsidRPr="00436769">
        <w:rPr>
          <w:rFonts w:ascii="Times New Roman" w:hAnsi="Times New Roman" w:cs="Times New Roman"/>
          <w:spacing w:val="-14"/>
          <w:sz w:val="24"/>
          <w:szCs w:val="24"/>
        </w:rPr>
        <w:t xml:space="preserve"> </w:t>
      </w:r>
      <w:r w:rsidRPr="00436769">
        <w:rPr>
          <w:rFonts w:ascii="Times New Roman" w:hAnsi="Times New Roman" w:cs="Times New Roman"/>
          <w:sz w:val="24"/>
          <w:szCs w:val="24"/>
        </w:rPr>
        <w:t>no</w:t>
      </w:r>
      <w:r w:rsidRPr="00436769">
        <w:rPr>
          <w:rFonts w:ascii="Times New Roman" w:hAnsi="Times New Roman" w:cs="Times New Roman"/>
          <w:spacing w:val="-13"/>
          <w:sz w:val="24"/>
          <w:szCs w:val="24"/>
        </w:rPr>
        <w:t xml:space="preserve"> </w:t>
      </w:r>
      <w:r w:rsidRPr="00436769">
        <w:rPr>
          <w:rFonts w:ascii="Times New Roman" w:hAnsi="Times New Roman" w:cs="Times New Roman"/>
          <w:sz w:val="24"/>
          <w:szCs w:val="24"/>
        </w:rPr>
        <w:t>território</w:t>
      </w:r>
      <w:r w:rsidRPr="00436769">
        <w:rPr>
          <w:rFonts w:ascii="Times New Roman" w:hAnsi="Times New Roman" w:cs="Times New Roman"/>
          <w:spacing w:val="-14"/>
          <w:sz w:val="24"/>
          <w:szCs w:val="24"/>
        </w:rPr>
        <w:t xml:space="preserve"> </w:t>
      </w:r>
      <w:r w:rsidRPr="00436769">
        <w:rPr>
          <w:rFonts w:ascii="Times New Roman" w:hAnsi="Times New Roman" w:cs="Times New Roman"/>
          <w:sz w:val="24"/>
          <w:szCs w:val="24"/>
        </w:rPr>
        <w:t>nacional.</w:t>
      </w:r>
      <w:r w:rsidRPr="00436769">
        <w:rPr>
          <w:rFonts w:ascii="Times New Roman" w:hAnsi="Times New Roman" w:cs="Times New Roman"/>
          <w:spacing w:val="-14"/>
          <w:sz w:val="24"/>
          <w:szCs w:val="24"/>
        </w:rPr>
        <w:t xml:space="preserve"> </w:t>
      </w:r>
      <w:r w:rsidRPr="00436769">
        <w:rPr>
          <w:rFonts w:ascii="Times New Roman" w:hAnsi="Times New Roman" w:cs="Times New Roman"/>
          <w:sz w:val="24"/>
          <w:szCs w:val="24"/>
        </w:rPr>
        <w:t>(BRASIL,</w:t>
      </w:r>
      <w:r w:rsidRPr="00436769">
        <w:rPr>
          <w:rFonts w:ascii="Times New Roman" w:hAnsi="Times New Roman" w:cs="Times New Roman"/>
          <w:spacing w:val="-57"/>
          <w:sz w:val="24"/>
          <w:szCs w:val="24"/>
        </w:rPr>
        <w:t xml:space="preserve"> </w:t>
      </w:r>
      <w:r w:rsidRPr="00436769">
        <w:rPr>
          <w:rFonts w:ascii="Times New Roman" w:hAnsi="Times New Roman" w:cs="Times New Roman"/>
          <w:sz w:val="24"/>
          <w:szCs w:val="24"/>
        </w:rPr>
        <w:t>2020).</w:t>
      </w:r>
    </w:p>
    <w:p w14:paraId="241FC6FE" w14:textId="4F86C5BC" w:rsidR="002E2F1D" w:rsidRPr="002E2F1D" w:rsidRDefault="002E2F1D" w:rsidP="002E2F1D">
      <w:pPr>
        <w:spacing w:line="360" w:lineRule="auto"/>
        <w:ind w:left="108" w:right="102" w:firstLine="720"/>
        <w:jc w:val="both"/>
        <w:rPr>
          <w:rFonts w:ascii="Times New Roman" w:hAnsi="Times New Roman" w:cs="Times New Roman"/>
          <w:sz w:val="24"/>
          <w:szCs w:val="24"/>
        </w:rPr>
      </w:pPr>
      <w:r w:rsidRPr="002E2F1D">
        <w:rPr>
          <w:rFonts w:ascii="Times New Roman" w:eastAsia="Times New Roman" w:hAnsi="Times New Roman" w:cs="Times New Roman"/>
          <w:sz w:val="24"/>
          <w:szCs w:val="24"/>
          <w:lang w:val="pt-PT"/>
        </w:rPr>
        <w:t>O Plano Setorial de Implementação é composto por 29 (vinte e nove) ações, inseridas</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em 6 (seis) eixos orientadores que propõem: medidas para o fortalecimento da legislação para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contribuição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no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processo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implementação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Convenção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Minamata;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controle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armazenamento</w:t>
      </w:r>
      <w:r w:rsidRPr="002E2F1D">
        <w:rPr>
          <w:rFonts w:ascii="Times New Roman" w:eastAsia="Times New Roman" w:hAnsi="Times New Roman" w:cs="Times New Roman"/>
          <w:spacing w:val="41"/>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41"/>
          <w:sz w:val="24"/>
          <w:szCs w:val="24"/>
          <w:lang w:val="pt-PT"/>
        </w:rPr>
        <w:t xml:space="preserve"> </w:t>
      </w:r>
      <w:r w:rsidRPr="002E2F1D">
        <w:rPr>
          <w:rFonts w:ascii="Times New Roman" w:eastAsia="Times New Roman" w:hAnsi="Times New Roman" w:cs="Times New Roman"/>
          <w:sz w:val="24"/>
          <w:szCs w:val="24"/>
          <w:lang w:val="pt-PT"/>
        </w:rPr>
        <w:t>equipamentos,</w:t>
      </w:r>
      <w:r w:rsidRPr="002E2F1D">
        <w:rPr>
          <w:rFonts w:ascii="Times New Roman" w:eastAsia="Times New Roman" w:hAnsi="Times New Roman" w:cs="Times New Roman"/>
          <w:spacing w:val="42"/>
          <w:sz w:val="24"/>
          <w:szCs w:val="24"/>
          <w:lang w:val="pt-PT"/>
        </w:rPr>
        <w:t xml:space="preserve"> </w:t>
      </w:r>
      <w:r w:rsidRPr="002E2F1D">
        <w:rPr>
          <w:rFonts w:ascii="Times New Roman" w:eastAsia="Times New Roman" w:hAnsi="Times New Roman" w:cs="Times New Roman"/>
          <w:sz w:val="24"/>
          <w:szCs w:val="24"/>
          <w:lang w:val="pt-PT"/>
        </w:rPr>
        <w:t>insumos</w:t>
      </w:r>
      <w:r w:rsidRPr="002E2F1D">
        <w:rPr>
          <w:rFonts w:ascii="Times New Roman" w:eastAsia="Times New Roman" w:hAnsi="Times New Roman" w:cs="Times New Roman"/>
          <w:spacing w:val="41"/>
          <w:sz w:val="24"/>
          <w:szCs w:val="24"/>
          <w:lang w:val="pt-PT"/>
        </w:rPr>
        <w:t xml:space="preserve"> </w:t>
      </w:r>
      <w:r w:rsidRPr="002E2F1D">
        <w:rPr>
          <w:rFonts w:ascii="Times New Roman" w:eastAsia="Times New Roman" w:hAnsi="Times New Roman" w:cs="Times New Roman"/>
          <w:sz w:val="24"/>
          <w:szCs w:val="24"/>
          <w:lang w:val="pt-PT"/>
        </w:rPr>
        <w:t>e</w:t>
      </w:r>
      <w:r w:rsidRPr="002E2F1D">
        <w:rPr>
          <w:rFonts w:ascii="Times New Roman" w:eastAsia="Times New Roman" w:hAnsi="Times New Roman" w:cs="Times New Roman"/>
          <w:spacing w:val="42"/>
          <w:sz w:val="24"/>
          <w:szCs w:val="24"/>
          <w:lang w:val="pt-PT"/>
        </w:rPr>
        <w:t xml:space="preserve"> </w:t>
      </w:r>
      <w:r w:rsidRPr="002E2F1D">
        <w:rPr>
          <w:rFonts w:ascii="Times New Roman" w:eastAsia="Times New Roman" w:hAnsi="Times New Roman" w:cs="Times New Roman"/>
          <w:sz w:val="24"/>
          <w:szCs w:val="24"/>
          <w:lang w:val="pt-PT"/>
        </w:rPr>
        <w:t>atividades</w:t>
      </w:r>
      <w:r w:rsidRPr="002E2F1D">
        <w:rPr>
          <w:rFonts w:ascii="Times New Roman" w:eastAsia="Times New Roman" w:hAnsi="Times New Roman" w:cs="Times New Roman"/>
          <w:spacing w:val="41"/>
          <w:sz w:val="24"/>
          <w:szCs w:val="24"/>
          <w:lang w:val="pt-PT"/>
        </w:rPr>
        <w:t xml:space="preserve"> </w:t>
      </w:r>
      <w:r w:rsidRPr="002E2F1D">
        <w:rPr>
          <w:rFonts w:ascii="Times New Roman" w:eastAsia="Times New Roman" w:hAnsi="Times New Roman" w:cs="Times New Roman"/>
          <w:sz w:val="24"/>
          <w:szCs w:val="24"/>
          <w:lang w:val="pt-PT"/>
        </w:rPr>
        <w:t>que</w:t>
      </w:r>
      <w:r w:rsidRPr="002E2F1D">
        <w:rPr>
          <w:rFonts w:ascii="Times New Roman" w:eastAsia="Times New Roman" w:hAnsi="Times New Roman" w:cs="Times New Roman"/>
          <w:spacing w:val="42"/>
          <w:sz w:val="24"/>
          <w:szCs w:val="24"/>
          <w:lang w:val="pt-PT"/>
        </w:rPr>
        <w:t xml:space="preserve"> </w:t>
      </w:r>
      <w:r w:rsidRPr="002E2F1D">
        <w:rPr>
          <w:rFonts w:ascii="Times New Roman" w:eastAsia="Times New Roman" w:hAnsi="Times New Roman" w:cs="Times New Roman"/>
          <w:sz w:val="24"/>
          <w:szCs w:val="24"/>
          <w:lang w:val="pt-PT"/>
        </w:rPr>
        <w:t>contêm</w:t>
      </w:r>
      <w:r w:rsidRPr="002E2F1D">
        <w:rPr>
          <w:rFonts w:ascii="Times New Roman" w:eastAsia="Times New Roman" w:hAnsi="Times New Roman" w:cs="Times New Roman"/>
          <w:spacing w:val="41"/>
          <w:sz w:val="24"/>
          <w:szCs w:val="24"/>
          <w:lang w:val="pt-PT"/>
        </w:rPr>
        <w:t xml:space="preserve"> </w:t>
      </w:r>
      <w:r w:rsidRPr="002E2F1D">
        <w:rPr>
          <w:rFonts w:ascii="Times New Roman" w:eastAsia="Times New Roman" w:hAnsi="Times New Roman" w:cs="Times New Roman"/>
          <w:sz w:val="24"/>
          <w:szCs w:val="24"/>
          <w:lang w:val="pt-PT"/>
        </w:rPr>
        <w:t>ou</w:t>
      </w:r>
      <w:r w:rsidRPr="002E2F1D">
        <w:rPr>
          <w:rFonts w:ascii="Times New Roman" w:eastAsia="Times New Roman" w:hAnsi="Times New Roman" w:cs="Times New Roman"/>
          <w:spacing w:val="42"/>
          <w:sz w:val="24"/>
          <w:szCs w:val="24"/>
          <w:lang w:val="pt-PT"/>
        </w:rPr>
        <w:t xml:space="preserve"> </w:t>
      </w:r>
      <w:r w:rsidRPr="002E2F1D">
        <w:rPr>
          <w:rFonts w:ascii="Times New Roman" w:eastAsia="Times New Roman" w:hAnsi="Times New Roman" w:cs="Times New Roman"/>
          <w:sz w:val="24"/>
          <w:szCs w:val="24"/>
          <w:lang w:val="pt-PT"/>
        </w:rPr>
        <w:t>utilizam</w:t>
      </w:r>
      <w:r w:rsidRPr="002E2F1D">
        <w:rPr>
          <w:rFonts w:ascii="Times New Roman" w:eastAsia="Times New Roman" w:hAnsi="Times New Roman" w:cs="Times New Roman"/>
          <w:spacing w:val="41"/>
          <w:sz w:val="24"/>
          <w:szCs w:val="24"/>
          <w:lang w:val="pt-PT"/>
        </w:rPr>
        <w:t xml:space="preserve"> </w:t>
      </w:r>
      <w:r w:rsidRPr="002E2F1D">
        <w:rPr>
          <w:rFonts w:ascii="Times New Roman" w:eastAsia="Times New Roman" w:hAnsi="Times New Roman" w:cs="Times New Roman"/>
          <w:sz w:val="24"/>
          <w:szCs w:val="24"/>
          <w:lang w:val="pt-PT"/>
        </w:rPr>
        <w:t xml:space="preserve">mercúrio; </w:t>
      </w:r>
      <w:r w:rsidRPr="002E2F1D">
        <w:rPr>
          <w:rFonts w:ascii="Times New Roman" w:hAnsi="Times New Roman" w:cs="Times New Roman"/>
          <w:sz w:val="24"/>
          <w:szCs w:val="24"/>
        </w:rPr>
        <w:t>planos para conscientização da população; medidas voltadas à saúde das populações expostas</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e</w:t>
      </w:r>
      <w:r w:rsidRPr="002E2F1D">
        <w:rPr>
          <w:rFonts w:ascii="Times New Roman" w:hAnsi="Times New Roman" w:cs="Times New Roman"/>
          <w:spacing w:val="-7"/>
          <w:sz w:val="24"/>
          <w:szCs w:val="24"/>
        </w:rPr>
        <w:t xml:space="preserve"> </w:t>
      </w:r>
      <w:r w:rsidRPr="002E2F1D">
        <w:rPr>
          <w:rFonts w:ascii="Times New Roman" w:hAnsi="Times New Roman" w:cs="Times New Roman"/>
          <w:sz w:val="24"/>
          <w:szCs w:val="24"/>
        </w:rPr>
        <w:t>potencialmente</w:t>
      </w:r>
      <w:r w:rsidRPr="002E2F1D">
        <w:rPr>
          <w:rFonts w:ascii="Times New Roman" w:hAnsi="Times New Roman" w:cs="Times New Roman"/>
          <w:spacing w:val="-6"/>
          <w:sz w:val="24"/>
          <w:szCs w:val="24"/>
        </w:rPr>
        <w:t xml:space="preserve"> </w:t>
      </w:r>
      <w:r w:rsidRPr="002E2F1D">
        <w:rPr>
          <w:rFonts w:ascii="Times New Roman" w:hAnsi="Times New Roman" w:cs="Times New Roman"/>
          <w:sz w:val="24"/>
          <w:szCs w:val="24"/>
        </w:rPr>
        <w:t>expostas</w:t>
      </w:r>
      <w:r w:rsidRPr="002E2F1D">
        <w:rPr>
          <w:rFonts w:ascii="Times New Roman" w:hAnsi="Times New Roman" w:cs="Times New Roman"/>
          <w:spacing w:val="-6"/>
          <w:sz w:val="24"/>
          <w:szCs w:val="24"/>
        </w:rPr>
        <w:t xml:space="preserve"> </w:t>
      </w:r>
      <w:r w:rsidRPr="002E2F1D">
        <w:rPr>
          <w:rFonts w:ascii="Times New Roman" w:hAnsi="Times New Roman" w:cs="Times New Roman"/>
          <w:sz w:val="24"/>
          <w:szCs w:val="24"/>
        </w:rPr>
        <w:t>ao</w:t>
      </w:r>
      <w:r w:rsidRPr="002E2F1D">
        <w:rPr>
          <w:rFonts w:ascii="Times New Roman" w:hAnsi="Times New Roman" w:cs="Times New Roman"/>
          <w:spacing w:val="-6"/>
          <w:sz w:val="24"/>
          <w:szCs w:val="24"/>
        </w:rPr>
        <w:t xml:space="preserve"> </w:t>
      </w:r>
      <w:r w:rsidRPr="002E2F1D">
        <w:rPr>
          <w:rFonts w:ascii="Times New Roman" w:hAnsi="Times New Roman" w:cs="Times New Roman"/>
          <w:sz w:val="24"/>
          <w:szCs w:val="24"/>
        </w:rPr>
        <w:t>mercúrio;</w:t>
      </w:r>
      <w:r w:rsidRPr="002E2F1D">
        <w:rPr>
          <w:rFonts w:ascii="Times New Roman" w:hAnsi="Times New Roman" w:cs="Times New Roman"/>
          <w:spacing w:val="-6"/>
          <w:sz w:val="24"/>
          <w:szCs w:val="24"/>
        </w:rPr>
        <w:t xml:space="preserve"> </w:t>
      </w:r>
      <w:r w:rsidRPr="002E2F1D">
        <w:rPr>
          <w:rFonts w:ascii="Times New Roman" w:hAnsi="Times New Roman" w:cs="Times New Roman"/>
          <w:sz w:val="24"/>
          <w:szCs w:val="24"/>
        </w:rPr>
        <w:t>desenvolvimento</w:t>
      </w:r>
      <w:r w:rsidRPr="002E2F1D">
        <w:rPr>
          <w:rFonts w:ascii="Times New Roman" w:hAnsi="Times New Roman" w:cs="Times New Roman"/>
          <w:spacing w:val="-7"/>
          <w:sz w:val="24"/>
          <w:szCs w:val="24"/>
        </w:rPr>
        <w:t xml:space="preserve"> </w:t>
      </w:r>
      <w:r w:rsidRPr="002E2F1D">
        <w:rPr>
          <w:rFonts w:ascii="Times New Roman" w:hAnsi="Times New Roman" w:cs="Times New Roman"/>
          <w:sz w:val="24"/>
          <w:szCs w:val="24"/>
        </w:rPr>
        <w:t>internacional</w:t>
      </w:r>
      <w:r w:rsidRPr="002E2F1D">
        <w:rPr>
          <w:rFonts w:ascii="Times New Roman" w:hAnsi="Times New Roman" w:cs="Times New Roman"/>
          <w:spacing w:val="-6"/>
          <w:sz w:val="24"/>
          <w:szCs w:val="24"/>
        </w:rPr>
        <w:t xml:space="preserve"> </w:t>
      </w:r>
      <w:r w:rsidRPr="002E2F1D">
        <w:rPr>
          <w:rFonts w:ascii="Times New Roman" w:hAnsi="Times New Roman" w:cs="Times New Roman"/>
          <w:sz w:val="24"/>
          <w:szCs w:val="24"/>
        </w:rPr>
        <w:t>para</w:t>
      </w:r>
      <w:r w:rsidRPr="002E2F1D">
        <w:rPr>
          <w:rFonts w:ascii="Times New Roman" w:hAnsi="Times New Roman" w:cs="Times New Roman"/>
          <w:spacing w:val="-6"/>
          <w:sz w:val="24"/>
          <w:szCs w:val="24"/>
        </w:rPr>
        <w:t xml:space="preserve"> </w:t>
      </w:r>
      <w:r w:rsidRPr="002E2F1D">
        <w:rPr>
          <w:rFonts w:ascii="Times New Roman" w:hAnsi="Times New Roman" w:cs="Times New Roman"/>
          <w:sz w:val="24"/>
          <w:szCs w:val="24"/>
        </w:rPr>
        <w:t>implementação</w:t>
      </w:r>
      <w:r w:rsidRPr="002E2F1D">
        <w:rPr>
          <w:rFonts w:ascii="Times New Roman" w:hAnsi="Times New Roman" w:cs="Times New Roman"/>
          <w:spacing w:val="-6"/>
          <w:sz w:val="24"/>
          <w:szCs w:val="24"/>
        </w:rPr>
        <w:t xml:space="preserve"> </w:t>
      </w:r>
      <w:r w:rsidRPr="002E2F1D">
        <w:rPr>
          <w:rFonts w:ascii="Times New Roman" w:hAnsi="Times New Roman" w:cs="Times New Roman"/>
          <w:sz w:val="24"/>
          <w:szCs w:val="24"/>
        </w:rPr>
        <w:t>da</w:t>
      </w:r>
      <w:r w:rsidRPr="002E2F1D">
        <w:rPr>
          <w:rFonts w:ascii="Times New Roman" w:hAnsi="Times New Roman" w:cs="Times New Roman"/>
          <w:spacing w:val="-58"/>
          <w:sz w:val="24"/>
          <w:szCs w:val="24"/>
        </w:rPr>
        <w:t xml:space="preserve"> </w:t>
      </w:r>
      <w:r w:rsidRPr="002E2F1D">
        <w:rPr>
          <w:rFonts w:ascii="Times New Roman" w:hAnsi="Times New Roman" w:cs="Times New Roman"/>
          <w:sz w:val="24"/>
          <w:szCs w:val="24"/>
        </w:rPr>
        <w:t>Convenção</w:t>
      </w:r>
      <w:r w:rsidRPr="002E2F1D">
        <w:rPr>
          <w:rFonts w:ascii="Times New Roman" w:hAnsi="Times New Roman" w:cs="Times New Roman"/>
          <w:spacing w:val="-9"/>
          <w:sz w:val="24"/>
          <w:szCs w:val="24"/>
        </w:rPr>
        <w:t xml:space="preserve"> </w:t>
      </w:r>
      <w:r w:rsidRPr="002E2F1D">
        <w:rPr>
          <w:rFonts w:ascii="Times New Roman" w:hAnsi="Times New Roman" w:cs="Times New Roman"/>
          <w:sz w:val="24"/>
          <w:szCs w:val="24"/>
        </w:rPr>
        <w:t>bem</w:t>
      </w:r>
      <w:r w:rsidRPr="002E2F1D">
        <w:rPr>
          <w:rFonts w:ascii="Times New Roman" w:hAnsi="Times New Roman" w:cs="Times New Roman"/>
          <w:spacing w:val="-9"/>
          <w:sz w:val="24"/>
          <w:szCs w:val="24"/>
        </w:rPr>
        <w:t xml:space="preserve"> </w:t>
      </w:r>
      <w:r w:rsidRPr="002E2F1D">
        <w:rPr>
          <w:rFonts w:ascii="Times New Roman" w:hAnsi="Times New Roman" w:cs="Times New Roman"/>
          <w:sz w:val="24"/>
          <w:szCs w:val="24"/>
        </w:rPr>
        <w:t>como</w:t>
      </w:r>
      <w:r w:rsidRPr="002E2F1D">
        <w:rPr>
          <w:rFonts w:ascii="Times New Roman" w:hAnsi="Times New Roman" w:cs="Times New Roman"/>
          <w:spacing w:val="-8"/>
          <w:sz w:val="24"/>
          <w:szCs w:val="24"/>
        </w:rPr>
        <w:t xml:space="preserve"> </w:t>
      </w:r>
      <w:r w:rsidRPr="002E2F1D">
        <w:rPr>
          <w:rFonts w:ascii="Times New Roman" w:hAnsi="Times New Roman" w:cs="Times New Roman"/>
          <w:sz w:val="24"/>
          <w:szCs w:val="24"/>
        </w:rPr>
        <w:t>de</w:t>
      </w:r>
      <w:r w:rsidRPr="002E2F1D">
        <w:rPr>
          <w:rFonts w:ascii="Times New Roman" w:hAnsi="Times New Roman" w:cs="Times New Roman"/>
          <w:spacing w:val="-9"/>
          <w:sz w:val="24"/>
          <w:szCs w:val="24"/>
        </w:rPr>
        <w:t xml:space="preserve"> </w:t>
      </w:r>
      <w:r w:rsidRPr="002E2F1D">
        <w:rPr>
          <w:rFonts w:ascii="Times New Roman" w:hAnsi="Times New Roman" w:cs="Times New Roman"/>
          <w:sz w:val="24"/>
          <w:szCs w:val="24"/>
        </w:rPr>
        <w:t>pesquisas</w:t>
      </w:r>
      <w:r w:rsidRPr="002E2F1D">
        <w:rPr>
          <w:rFonts w:ascii="Times New Roman" w:hAnsi="Times New Roman" w:cs="Times New Roman"/>
          <w:spacing w:val="-8"/>
          <w:sz w:val="24"/>
          <w:szCs w:val="24"/>
        </w:rPr>
        <w:t xml:space="preserve"> </w:t>
      </w:r>
      <w:r w:rsidRPr="002E2F1D">
        <w:rPr>
          <w:rFonts w:ascii="Times New Roman" w:hAnsi="Times New Roman" w:cs="Times New Roman"/>
          <w:sz w:val="24"/>
          <w:szCs w:val="24"/>
        </w:rPr>
        <w:t>relacionadas</w:t>
      </w:r>
      <w:r w:rsidRPr="002E2F1D">
        <w:rPr>
          <w:rFonts w:ascii="Times New Roman" w:hAnsi="Times New Roman" w:cs="Times New Roman"/>
          <w:spacing w:val="-9"/>
          <w:sz w:val="24"/>
          <w:szCs w:val="24"/>
        </w:rPr>
        <w:t xml:space="preserve"> </w:t>
      </w:r>
      <w:r w:rsidRPr="002E2F1D">
        <w:rPr>
          <w:rFonts w:ascii="Times New Roman" w:hAnsi="Times New Roman" w:cs="Times New Roman"/>
          <w:sz w:val="24"/>
          <w:szCs w:val="24"/>
        </w:rPr>
        <w:t>aos</w:t>
      </w:r>
      <w:r w:rsidRPr="002E2F1D">
        <w:rPr>
          <w:rFonts w:ascii="Times New Roman" w:hAnsi="Times New Roman" w:cs="Times New Roman"/>
          <w:spacing w:val="-8"/>
          <w:sz w:val="24"/>
          <w:szCs w:val="24"/>
        </w:rPr>
        <w:t xml:space="preserve"> </w:t>
      </w:r>
      <w:r w:rsidRPr="002E2F1D">
        <w:rPr>
          <w:rFonts w:ascii="Times New Roman" w:hAnsi="Times New Roman" w:cs="Times New Roman"/>
          <w:sz w:val="24"/>
          <w:szCs w:val="24"/>
        </w:rPr>
        <w:t>efeitos</w:t>
      </w:r>
      <w:r w:rsidRPr="002E2F1D">
        <w:rPr>
          <w:rFonts w:ascii="Times New Roman" w:hAnsi="Times New Roman" w:cs="Times New Roman"/>
          <w:spacing w:val="-9"/>
          <w:sz w:val="24"/>
          <w:szCs w:val="24"/>
        </w:rPr>
        <w:t xml:space="preserve"> </w:t>
      </w:r>
      <w:r w:rsidRPr="002E2F1D">
        <w:rPr>
          <w:rFonts w:ascii="Times New Roman" w:hAnsi="Times New Roman" w:cs="Times New Roman"/>
          <w:sz w:val="24"/>
          <w:szCs w:val="24"/>
        </w:rPr>
        <w:t>do</w:t>
      </w:r>
      <w:r w:rsidRPr="002E2F1D">
        <w:rPr>
          <w:rFonts w:ascii="Times New Roman" w:hAnsi="Times New Roman" w:cs="Times New Roman"/>
          <w:spacing w:val="-8"/>
          <w:sz w:val="24"/>
          <w:szCs w:val="24"/>
        </w:rPr>
        <w:t xml:space="preserve"> </w:t>
      </w:r>
      <w:r w:rsidRPr="002E2F1D">
        <w:rPr>
          <w:rFonts w:ascii="Times New Roman" w:hAnsi="Times New Roman" w:cs="Times New Roman"/>
          <w:sz w:val="24"/>
          <w:szCs w:val="24"/>
        </w:rPr>
        <w:t>mercúrio</w:t>
      </w:r>
      <w:r w:rsidRPr="002E2F1D">
        <w:rPr>
          <w:rFonts w:ascii="Times New Roman" w:hAnsi="Times New Roman" w:cs="Times New Roman"/>
          <w:spacing w:val="-9"/>
          <w:sz w:val="24"/>
          <w:szCs w:val="24"/>
        </w:rPr>
        <w:t xml:space="preserve"> </w:t>
      </w:r>
      <w:r w:rsidRPr="002E2F1D">
        <w:rPr>
          <w:rFonts w:ascii="Times New Roman" w:hAnsi="Times New Roman" w:cs="Times New Roman"/>
          <w:sz w:val="24"/>
          <w:szCs w:val="24"/>
        </w:rPr>
        <w:t>na</w:t>
      </w:r>
      <w:r w:rsidRPr="002E2F1D">
        <w:rPr>
          <w:rFonts w:ascii="Times New Roman" w:hAnsi="Times New Roman" w:cs="Times New Roman"/>
          <w:spacing w:val="-9"/>
          <w:sz w:val="24"/>
          <w:szCs w:val="24"/>
        </w:rPr>
        <w:t xml:space="preserve"> </w:t>
      </w:r>
      <w:r w:rsidRPr="002E2F1D">
        <w:rPr>
          <w:rFonts w:ascii="Times New Roman" w:hAnsi="Times New Roman" w:cs="Times New Roman"/>
          <w:sz w:val="24"/>
          <w:szCs w:val="24"/>
        </w:rPr>
        <w:t>saúde</w:t>
      </w:r>
      <w:r w:rsidRPr="002E2F1D">
        <w:rPr>
          <w:rFonts w:ascii="Times New Roman" w:hAnsi="Times New Roman" w:cs="Times New Roman"/>
          <w:spacing w:val="-8"/>
          <w:sz w:val="24"/>
          <w:szCs w:val="24"/>
        </w:rPr>
        <w:t xml:space="preserve"> </w:t>
      </w:r>
      <w:r w:rsidRPr="002E2F1D">
        <w:rPr>
          <w:rFonts w:ascii="Times New Roman" w:hAnsi="Times New Roman" w:cs="Times New Roman"/>
          <w:sz w:val="24"/>
          <w:szCs w:val="24"/>
        </w:rPr>
        <w:t>humana</w:t>
      </w:r>
      <w:r w:rsidRPr="002E2F1D">
        <w:rPr>
          <w:rFonts w:ascii="Times New Roman" w:hAnsi="Times New Roman" w:cs="Times New Roman"/>
          <w:spacing w:val="-9"/>
          <w:sz w:val="24"/>
          <w:szCs w:val="24"/>
        </w:rPr>
        <w:t xml:space="preserve"> </w:t>
      </w:r>
      <w:r w:rsidRPr="002E2F1D">
        <w:rPr>
          <w:rFonts w:ascii="Times New Roman" w:hAnsi="Times New Roman" w:cs="Times New Roman"/>
          <w:sz w:val="24"/>
          <w:szCs w:val="24"/>
        </w:rPr>
        <w:t>e</w:t>
      </w:r>
      <w:r w:rsidRPr="002E2F1D">
        <w:rPr>
          <w:rFonts w:ascii="Times New Roman" w:hAnsi="Times New Roman" w:cs="Times New Roman"/>
          <w:spacing w:val="-8"/>
          <w:sz w:val="24"/>
          <w:szCs w:val="24"/>
        </w:rPr>
        <w:t xml:space="preserve"> </w:t>
      </w:r>
      <w:r w:rsidRPr="002E2F1D">
        <w:rPr>
          <w:rFonts w:ascii="Times New Roman" w:hAnsi="Times New Roman" w:cs="Times New Roman"/>
          <w:sz w:val="24"/>
          <w:szCs w:val="24"/>
        </w:rPr>
        <w:t>no</w:t>
      </w:r>
      <w:r w:rsidRPr="002E2F1D">
        <w:rPr>
          <w:rFonts w:ascii="Times New Roman" w:hAnsi="Times New Roman" w:cs="Times New Roman"/>
          <w:spacing w:val="-58"/>
          <w:sz w:val="24"/>
          <w:szCs w:val="24"/>
        </w:rPr>
        <w:t xml:space="preserve"> </w:t>
      </w:r>
      <w:r w:rsidRPr="002E2F1D">
        <w:rPr>
          <w:rFonts w:ascii="Times New Roman" w:hAnsi="Times New Roman" w:cs="Times New Roman"/>
          <w:sz w:val="24"/>
          <w:szCs w:val="24"/>
        </w:rPr>
        <w:t>meio</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ambiente.(BRASIL, 2020).</w:t>
      </w:r>
    </w:p>
    <w:p w14:paraId="461C1A65" w14:textId="77777777" w:rsidR="002E2F1D" w:rsidRPr="002E2F1D" w:rsidRDefault="002E2F1D" w:rsidP="002E2F1D">
      <w:pPr>
        <w:widowControl w:val="0"/>
        <w:autoSpaceDE w:val="0"/>
        <w:autoSpaceDN w:val="0"/>
        <w:spacing w:line="360" w:lineRule="auto"/>
        <w:ind w:left="108" w:right="102" w:firstLine="708"/>
        <w:jc w:val="both"/>
        <w:rPr>
          <w:rFonts w:ascii="Times New Roman" w:eastAsia="Times New Roman" w:hAnsi="Times New Roman" w:cs="Times New Roman"/>
          <w:sz w:val="24"/>
          <w:szCs w:val="24"/>
          <w:lang w:val="pt-PT"/>
        </w:rPr>
      </w:pPr>
      <w:r w:rsidRPr="002E2F1D">
        <w:rPr>
          <w:rFonts w:ascii="Times New Roman" w:eastAsia="Times New Roman" w:hAnsi="Times New Roman" w:cs="Times New Roman"/>
          <w:sz w:val="24"/>
          <w:szCs w:val="24"/>
          <w:lang w:val="pt-PT"/>
        </w:rPr>
        <w:t>Propõe</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ainda</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ações</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para</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eliminar:</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(i)</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Amalgamação</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do</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minério</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bruto;</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(ii)</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Queima</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a</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céu</w:t>
      </w:r>
      <w:r w:rsidRPr="002E2F1D">
        <w:rPr>
          <w:rFonts w:ascii="Times New Roman" w:eastAsia="Times New Roman" w:hAnsi="Times New Roman" w:cs="Times New Roman"/>
          <w:spacing w:val="-58"/>
          <w:sz w:val="24"/>
          <w:szCs w:val="24"/>
          <w:lang w:val="pt-PT"/>
        </w:rPr>
        <w:t xml:space="preserve"> </w:t>
      </w:r>
      <w:r w:rsidRPr="002E2F1D">
        <w:rPr>
          <w:rFonts w:ascii="Times New Roman" w:eastAsia="Times New Roman" w:hAnsi="Times New Roman" w:cs="Times New Roman"/>
          <w:sz w:val="24"/>
          <w:szCs w:val="24"/>
          <w:lang w:val="pt-PT"/>
        </w:rPr>
        <w:t>aberto</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amálgama</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ou</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amálgama</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processado;</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(iii)</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Queima</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13"/>
          <w:sz w:val="24"/>
          <w:szCs w:val="24"/>
          <w:lang w:val="pt-PT"/>
        </w:rPr>
        <w:t xml:space="preserve"> </w:t>
      </w:r>
      <w:r w:rsidRPr="002E2F1D">
        <w:rPr>
          <w:rFonts w:ascii="Times New Roman" w:eastAsia="Times New Roman" w:hAnsi="Times New Roman" w:cs="Times New Roman"/>
          <w:sz w:val="24"/>
          <w:szCs w:val="24"/>
          <w:lang w:val="pt-PT"/>
        </w:rPr>
        <w:t>amálgama</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em</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áreas</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residenciais;</w:t>
      </w:r>
      <w:r w:rsidRPr="002E2F1D">
        <w:rPr>
          <w:rFonts w:ascii="Times New Roman" w:eastAsia="Times New Roman" w:hAnsi="Times New Roman" w:cs="Times New Roman"/>
          <w:spacing w:val="-58"/>
          <w:sz w:val="24"/>
          <w:szCs w:val="24"/>
          <w:lang w:val="pt-PT"/>
        </w:rPr>
        <w:t xml:space="preserve"> </w:t>
      </w:r>
      <w:r w:rsidRPr="002E2F1D">
        <w:rPr>
          <w:rFonts w:ascii="Times New Roman" w:eastAsia="Times New Roman" w:hAnsi="Times New Roman" w:cs="Times New Roman"/>
          <w:sz w:val="24"/>
          <w:szCs w:val="24"/>
          <w:lang w:val="pt-PT"/>
        </w:rPr>
        <w:t>e (iv) Lixiviação de cianeto em sedimento, minério bruto ou rejeitos em que o mercúrio tenha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sido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adicionado sem primeiro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remover o mercúrio. (BRASIL,</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2020).</w:t>
      </w:r>
    </w:p>
    <w:p w14:paraId="3F2D6D68" w14:textId="77777777" w:rsidR="002E2F1D" w:rsidRPr="002E2F1D" w:rsidRDefault="002E2F1D" w:rsidP="002E2F1D">
      <w:pPr>
        <w:widowControl w:val="0"/>
        <w:autoSpaceDE w:val="0"/>
        <w:autoSpaceDN w:val="0"/>
        <w:spacing w:line="360" w:lineRule="auto"/>
        <w:ind w:left="108" w:right="102" w:firstLine="720"/>
        <w:jc w:val="both"/>
        <w:rPr>
          <w:rFonts w:ascii="Times New Roman" w:eastAsia="Times New Roman" w:hAnsi="Times New Roman" w:cs="Times New Roman"/>
          <w:sz w:val="24"/>
          <w:szCs w:val="24"/>
          <w:lang w:val="pt-PT"/>
        </w:rPr>
      </w:pPr>
      <w:r w:rsidRPr="002E2F1D">
        <w:rPr>
          <w:rFonts w:ascii="Times New Roman" w:eastAsia="Times New Roman" w:hAnsi="Times New Roman" w:cs="Times New Roman"/>
          <w:sz w:val="24"/>
          <w:szCs w:val="24"/>
          <w:lang w:val="pt-PT"/>
        </w:rPr>
        <w:t>O Ministério Público Federal (2020) afirma, por meio de um estudo promovido pelo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Núcleo de Mineração Responsável da Universidade de São Paulo, e, com base em casos</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exitosos no exterior, que é possível lavrar ouro sem ou com mínima utilização de mercúrio.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Com a tecnologia disponível, verifica-se a possibilidade de concretizar a adequação da lavra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em</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pequena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escala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conforme</w:t>
      </w:r>
      <w:r w:rsidRPr="002E2F1D">
        <w:rPr>
          <w:rFonts w:ascii="Times New Roman" w:eastAsia="Times New Roman" w:hAnsi="Times New Roman" w:cs="Times New Roman"/>
          <w:spacing w:val="-2"/>
          <w:sz w:val="24"/>
          <w:szCs w:val="24"/>
          <w:lang w:val="pt-PT"/>
        </w:rPr>
        <w:t xml:space="preserve"> </w:t>
      </w:r>
      <w:r w:rsidRPr="002E2F1D">
        <w:rPr>
          <w:rFonts w:ascii="Times New Roman" w:eastAsia="Times New Roman" w:hAnsi="Times New Roman" w:cs="Times New Roman"/>
          <w:sz w:val="24"/>
          <w:szCs w:val="24"/>
          <w:lang w:val="pt-PT"/>
        </w:rPr>
        <w:t>preceitua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Convenção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Minamata.</w:t>
      </w:r>
    </w:p>
    <w:p w14:paraId="4CCB0B04" w14:textId="45EA1000" w:rsidR="002E2F1D" w:rsidRPr="002E2F1D" w:rsidRDefault="002E2F1D" w:rsidP="002E2F1D">
      <w:pPr>
        <w:widowControl w:val="0"/>
        <w:autoSpaceDE w:val="0"/>
        <w:autoSpaceDN w:val="0"/>
        <w:spacing w:before="4" w:line="360" w:lineRule="auto"/>
        <w:ind w:left="108" w:right="102" w:firstLine="708"/>
        <w:jc w:val="both"/>
        <w:rPr>
          <w:rFonts w:ascii="Times New Roman" w:eastAsia="Times New Roman" w:hAnsi="Times New Roman" w:cs="Times New Roman"/>
          <w:sz w:val="24"/>
          <w:szCs w:val="24"/>
          <w:lang w:val="pt-PT"/>
        </w:rPr>
      </w:pPr>
      <w:r w:rsidRPr="002E2F1D">
        <w:rPr>
          <w:rFonts w:ascii="Times New Roman" w:eastAsia="Times New Roman" w:hAnsi="Times New Roman" w:cs="Times New Roman"/>
          <w:sz w:val="24"/>
          <w:szCs w:val="24"/>
          <w:lang w:val="pt-PT"/>
        </w:rPr>
        <w:t>Com isso, o órgão licenciador deverá exigir nos procedimentos de licenciamento, que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os empreendimentos de lavra garimpeira não empreguem mercúrio, ou o façam minimamente,</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em</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razão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disponibilidade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tecnologia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alternativa.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exigência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deve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ser</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atribuída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igualmente nos casos de mineração em pequena escala de ouro, quando a utilização do agente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for</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inevitável. (MPF, BRASIL, 2020).</w:t>
      </w:r>
    </w:p>
    <w:p w14:paraId="7FB46CAA" w14:textId="77777777" w:rsidR="002E2F1D" w:rsidRPr="002E2F1D" w:rsidRDefault="002E2F1D" w:rsidP="002E2F1D">
      <w:pPr>
        <w:pStyle w:val="Corpodetexto"/>
        <w:spacing w:line="360" w:lineRule="auto"/>
        <w:ind w:firstLine="720"/>
      </w:pPr>
      <w:r w:rsidRPr="002E2F1D">
        <w:t>Existindo tecnologia para reduzir ou até mesmo extinguir as emissões e liberações de</w:t>
      </w:r>
      <w:r w:rsidRPr="002E2F1D">
        <w:rPr>
          <w:spacing w:val="1"/>
        </w:rPr>
        <w:t xml:space="preserve"> </w:t>
      </w:r>
      <w:r w:rsidRPr="002E2F1D">
        <w:t>mercúrio provenientes da mineração, faz-se necessário, com base no ponto 2, do Anexo C, da</w:t>
      </w:r>
      <w:r w:rsidRPr="002E2F1D">
        <w:rPr>
          <w:spacing w:val="1"/>
        </w:rPr>
        <w:t xml:space="preserve"> </w:t>
      </w:r>
      <w:r w:rsidRPr="002E2F1D">
        <w:t>Convenção</w:t>
      </w:r>
      <w:r w:rsidRPr="002E2F1D">
        <w:rPr>
          <w:spacing w:val="1"/>
        </w:rPr>
        <w:t xml:space="preserve"> </w:t>
      </w:r>
      <w:r w:rsidRPr="002E2F1D">
        <w:t>de</w:t>
      </w:r>
      <w:r w:rsidRPr="002E2F1D">
        <w:rPr>
          <w:spacing w:val="1"/>
        </w:rPr>
        <w:t xml:space="preserve"> </w:t>
      </w:r>
      <w:r w:rsidRPr="002E2F1D">
        <w:t>Minamata,</w:t>
      </w:r>
      <w:r w:rsidRPr="002E2F1D">
        <w:rPr>
          <w:spacing w:val="1"/>
        </w:rPr>
        <w:t xml:space="preserve"> </w:t>
      </w:r>
      <w:r w:rsidRPr="002E2F1D">
        <w:t>devem</w:t>
      </w:r>
      <w:r w:rsidRPr="002E2F1D">
        <w:rPr>
          <w:spacing w:val="1"/>
        </w:rPr>
        <w:t xml:space="preserve"> </w:t>
      </w:r>
      <w:r w:rsidRPr="002E2F1D">
        <w:t>ser</w:t>
      </w:r>
      <w:r w:rsidRPr="002E2F1D">
        <w:rPr>
          <w:spacing w:val="1"/>
        </w:rPr>
        <w:t xml:space="preserve"> </w:t>
      </w:r>
      <w:r w:rsidRPr="002E2F1D">
        <w:t>incluídas,</w:t>
      </w:r>
      <w:r w:rsidRPr="002E2F1D">
        <w:rPr>
          <w:spacing w:val="1"/>
        </w:rPr>
        <w:t xml:space="preserve"> </w:t>
      </w:r>
      <w:r w:rsidRPr="002E2F1D">
        <w:t>no</w:t>
      </w:r>
      <w:r w:rsidRPr="002E2F1D">
        <w:rPr>
          <w:spacing w:val="1"/>
        </w:rPr>
        <w:t xml:space="preserve"> </w:t>
      </w:r>
      <w:r w:rsidRPr="002E2F1D">
        <w:t>Plano</w:t>
      </w:r>
      <w:r w:rsidRPr="002E2F1D">
        <w:rPr>
          <w:spacing w:val="1"/>
        </w:rPr>
        <w:t xml:space="preserve"> </w:t>
      </w:r>
      <w:r w:rsidRPr="002E2F1D">
        <w:t>de</w:t>
      </w:r>
      <w:r w:rsidRPr="002E2F1D">
        <w:rPr>
          <w:spacing w:val="1"/>
        </w:rPr>
        <w:t xml:space="preserve"> </w:t>
      </w:r>
      <w:r w:rsidRPr="002E2F1D">
        <w:t>Ação</w:t>
      </w:r>
      <w:r w:rsidRPr="002E2F1D">
        <w:rPr>
          <w:spacing w:val="1"/>
        </w:rPr>
        <w:t xml:space="preserve"> </w:t>
      </w:r>
      <w:r w:rsidRPr="002E2F1D">
        <w:t>Nacional,</w:t>
      </w:r>
      <w:r w:rsidRPr="002E2F1D">
        <w:rPr>
          <w:spacing w:val="1"/>
        </w:rPr>
        <w:t xml:space="preserve"> </w:t>
      </w:r>
      <w:r w:rsidRPr="002E2F1D">
        <w:t>estratégias</w:t>
      </w:r>
      <w:r w:rsidRPr="002E2F1D">
        <w:rPr>
          <w:spacing w:val="1"/>
        </w:rPr>
        <w:t xml:space="preserve"> </w:t>
      </w:r>
      <w:r w:rsidRPr="002E2F1D">
        <w:t>adicionais</w:t>
      </w:r>
      <w:r w:rsidRPr="002E2F1D">
        <w:rPr>
          <w:spacing w:val="-2"/>
        </w:rPr>
        <w:t xml:space="preserve"> </w:t>
      </w:r>
      <w:r w:rsidRPr="002E2F1D">
        <w:t>para</w:t>
      </w:r>
      <w:r w:rsidRPr="002E2F1D">
        <w:rPr>
          <w:spacing w:val="-2"/>
        </w:rPr>
        <w:t xml:space="preserve"> </w:t>
      </w:r>
      <w:r w:rsidRPr="002E2F1D">
        <w:t>salvaguardar</w:t>
      </w:r>
      <w:r w:rsidRPr="002E2F1D">
        <w:rPr>
          <w:spacing w:val="-1"/>
        </w:rPr>
        <w:t xml:space="preserve"> </w:t>
      </w:r>
      <w:r w:rsidRPr="002E2F1D">
        <w:t>a</w:t>
      </w:r>
      <w:r w:rsidRPr="002E2F1D">
        <w:rPr>
          <w:spacing w:val="-3"/>
        </w:rPr>
        <w:t xml:space="preserve"> </w:t>
      </w:r>
      <w:r w:rsidRPr="002E2F1D">
        <w:t>fauna,</w:t>
      </w:r>
      <w:r w:rsidRPr="002E2F1D">
        <w:rPr>
          <w:spacing w:val="-1"/>
        </w:rPr>
        <w:t xml:space="preserve"> </w:t>
      </w:r>
      <w:r w:rsidRPr="002E2F1D">
        <w:t>flora</w:t>
      </w:r>
      <w:r w:rsidRPr="002E2F1D">
        <w:rPr>
          <w:spacing w:val="-2"/>
        </w:rPr>
        <w:t xml:space="preserve"> </w:t>
      </w:r>
      <w:r w:rsidRPr="002E2F1D">
        <w:t>e,</w:t>
      </w:r>
      <w:r w:rsidRPr="002E2F1D">
        <w:rPr>
          <w:spacing w:val="-2"/>
        </w:rPr>
        <w:t xml:space="preserve"> </w:t>
      </w:r>
      <w:r w:rsidRPr="002E2F1D">
        <w:t>sobretudo,</w:t>
      </w:r>
      <w:r w:rsidRPr="002E2F1D">
        <w:rPr>
          <w:spacing w:val="-1"/>
        </w:rPr>
        <w:t xml:space="preserve"> </w:t>
      </w:r>
      <w:r w:rsidRPr="002E2F1D">
        <w:t>a</w:t>
      </w:r>
      <w:r w:rsidRPr="002E2F1D">
        <w:rPr>
          <w:spacing w:val="-2"/>
        </w:rPr>
        <w:t xml:space="preserve"> </w:t>
      </w:r>
      <w:r w:rsidRPr="002E2F1D">
        <w:t>vida</w:t>
      </w:r>
      <w:r w:rsidRPr="002E2F1D">
        <w:rPr>
          <w:spacing w:val="-3"/>
        </w:rPr>
        <w:t xml:space="preserve"> </w:t>
      </w:r>
      <w:r w:rsidRPr="002E2F1D">
        <w:t>das</w:t>
      </w:r>
      <w:r w:rsidRPr="002E2F1D">
        <w:rPr>
          <w:spacing w:val="-1"/>
        </w:rPr>
        <w:t xml:space="preserve"> </w:t>
      </w:r>
      <w:r w:rsidRPr="002E2F1D">
        <w:t>populações</w:t>
      </w:r>
      <w:r w:rsidRPr="002E2F1D">
        <w:rPr>
          <w:spacing w:val="-1"/>
        </w:rPr>
        <w:t xml:space="preserve"> </w:t>
      </w:r>
      <w:r w:rsidRPr="002E2F1D">
        <w:t>vulneráveis.</w:t>
      </w:r>
    </w:p>
    <w:p w14:paraId="47B9B2E3" w14:textId="77777777" w:rsidR="002E2F1D" w:rsidRPr="002E2F1D" w:rsidRDefault="002E2F1D" w:rsidP="002E2F1D">
      <w:pPr>
        <w:spacing w:line="360" w:lineRule="auto"/>
        <w:ind w:left="108" w:right="102" w:firstLine="720"/>
        <w:jc w:val="both"/>
        <w:rPr>
          <w:rFonts w:ascii="Times New Roman" w:hAnsi="Times New Roman" w:cs="Times New Roman"/>
          <w:sz w:val="24"/>
        </w:rPr>
      </w:pPr>
      <w:r w:rsidRPr="002E2F1D">
        <w:rPr>
          <w:rFonts w:ascii="Times New Roman" w:hAnsi="Times New Roman" w:cs="Times New Roman"/>
          <w:sz w:val="24"/>
        </w:rPr>
        <w:t>Quanto</w:t>
      </w:r>
      <w:r w:rsidRPr="002E2F1D">
        <w:rPr>
          <w:rFonts w:ascii="Times New Roman" w:hAnsi="Times New Roman" w:cs="Times New Roman"/>
          <w:spacing w:val="1"/>
          <w:sz w:val="24"/>
        </w:rPr>
        <w:t xml:space="preserve"> </w:t>
      </w:r>
      <w:r w:rsidRPr="002E2F1D">
        <w:rPr>
          <w:rFonts w:ascii="Times New Roman" w:hAnsi="Times New Roman" w:cs="Times New Roman"/>
          <w:sz w:val="24"/>
        </w:rPr>
        <w:t>à</w:t>
      </w:r>
      <w:r w:rsidRPr="002E2F1D">
        <w:rPr>
          <w:rFonts w:ascii="Times New Roman" w:hAnsi="Times New Roman" w:cs="Times New Roman"/>
          <w:spacing w:val="1"/>
          <w:sz w:val="24"/>
        </w:rPr>
        <w:t xml:space="preserve"> </w:t>
      </w:r>
      <w:r w:rsidRPr="002E2F1D">
        <w:rPr>
          <w:rFonts w:ascii="Times New Roman" w:hAnsi="Times New Roman" w:cs="Times New Roman"/>
          <w:sz w:val="24"/>
        </w:rPr>
        <w:t>violação</w:t>
      </w:r>
      <w:r w:rsidRPr="002E2F1D">
        <w:rPr>
          <w:rFonts w:ascii="Times New Roman" w:hAnsi="Times New Roman" w:cs="Times New Roman"/>
          <w:spacing w:val="1"/>
          <w:sz w:val="24"/>
        </w:rPr>
        <w:t xml:space="preserve"> </w:t>
      </w:r>
      <w:r w:rsidRPr="002E2F1D">
        <w:rPr>
          <w:rFonts w:ascii="Times New Roman" w:hAnsi="Times New Roman" w:cs="Times New Roman"/>
          <w:sz w:val="24"/>
        </w:rPr>
        <w:t>em</w:t>
      </w:r>
      <w:r w:rsidRPr="002E2F1D">
        <w:rPr>
          <w:rFonts w:ascii="Times New Roman" w:hAnsi="Times New Roman" w:cs="Times New Roman"/>
          <w:spacing w:val="1"/>
          <w:sz w:val="24"/>
        </w:rPr>
        <w:t xml:space="preserve"> </w:t>
      </w:r>
      <w:r w:rsidRPr="002E2F1D">
        <w:rPr>
          <w:rFonts w:ascii="Times New Roman" w:hAnsi="Times New Roman" w:cs="Times New Roman"/>
          <w:sz w:val="24"/>
        </w:rPr>
        <w:t>âmbito</w:t>
      </w:r>
      <w:r w:rsidRPr="002E2F1D">
        <w:rPr>
          <w:rFonts w:ascii="Times New Roman" w:hAnsi="Times New Roman" w:cs="Times New Roman"/>
          <w:spacing w:val="1"/>
          <w:sz w:val="24"/>
        </w:rPr>
        <w:t xml:space="preserve"> </w:t>
      </w:r>
      <w:r w:rsidRPr="002E2F1D">
        <w:rPr>
          <w:rFonts w:ascii="Times New Roman" w:hAnsi="Times New Roman" w:cs="Times New Roman"/>
          <w:sz w:val="24"/>
        </w:rPr>
        <w:t>nacional,</w:t>
      </w:r>
      <w:r w:rsidRPr="002E2F1D">
        <w:rPr>
          <w:rFonts w:ascii="Times New Roman" w:hAnsi="Times New Roman" w:cs="Times New Roman"/>
          <w:spacing w:val="1"/>
          <w:sz w:val="24"/>
        </w:rPr>
        <w:t xml:space="preserve"> </w:t>
      </w:r>
      <w:r w:rsidRPr="002E2F1D">
        <w:rPr>
          <w:rFonts w:ascii="Times New Roman" w:hAnsi="Times New Roman" w:cs="Times New Roman"/>
          <w:sz w:val="24"/>
        </w:rPr>
        <w:t>a</w:t>
      </w:r>
      <w:r w:rsidRPr="002E2F1D">
        <w:rPr>
          <w:rFonts w:ascii="Times New Roman" w:hAnsi="Times New Roman" w:cs="Times New Roman"/>
          <w:spacing w:val="1"/>
          <w:sz w:val="24"/>
        </w:rPr>
        <w:t xml:space="preserve"> </w:t>
      </w:r>
      <w:r w:rsidRPr="002E2F1D">
        <w:rPr>
          <w:rFonts w:ascii="Times New Roman" w:hAnsi="Times New Roman" w:cs="Times New Roman"/>
          <w:sz w:val="24"/>
        </w:rPr>
        <w:t>prática</w:t>
      </w:r>
      <w:r w:rsidRPr="002E2F1D">
        <w:rPr>
          <w:rFonts w:ascii="Times New Roman" w:hAnsi="Times New Roman" w:cs="Times New Roman"/>
          <w:spacing w:val="1"/>
          <w:sz w:val="24"/>
        </w:rPr>
        <w:t xml:space="preserve"> </w:t>
      </w:r>
      <w:r w:rsidRPr="002E2F1D">
        <w:rPr>
          <w:rFonts w:ascii="Times New Roman" w:hAnsi="Times New Roman" w:cs="Times New Roman"/>
          <w:sz w:val="24"/>
        </w:rPr>
        <w:t>contraria</w:t>
      </w:r>
      <w:r w:rsidRPr="002E2F1D">
        <w:rPr>
          <w:rFonts w:ascii="Times New Roman" w:hAnsi="Times New Roman" w:cs="Times New Roman"/>
          <w:spacing w:val="1"/>
          <w:sz w:val="24"/>
        </w:rPr>
        <w:t xml:space="preserve"> </w:t>
      </w:r>
      <w:r w:rsidRPr="002E2F1D">
        <w:rPr>
          <w:rFonts w:ascii="Times New Roman" w:hAnsi="Times New Roman" w:cs="Times New Roman"/>
          <w:sz w:val="24"/>
        </w:rPr>
        <w:t>o</w:t>
      </w:r>
      <w:r w:rsidRPr="002E2F1D">
        <w:rPr>
          <w:rFonts w:ascii="Times New Roman" w:hAnsi="Times New Roman" w:cs="Times New Roman"/>
          <w:spacing w:val="1"/>
          <w:sz w:val="24"/>
        </w:rPr>
        <w:t xml:space="preserve"> </w:t>
      </w:r>
      <w:r w:rsidRPr="002E2F1D">
        <w:rPr>
          <w:rFonts w:ascii="Times New Roman" w:hAnsi="Times New Roman" w:cs="Times New Roman"/>
          <w:sz w:val="24"/>
        </w:rPr>
        <w:t>capítulo</w:t>
      </w:r>
      <w:r w:rsidRPr="002E2F1D">
        <w:rPr>
          <w:rFonts w:ascii="Times New Roman" w:hAnsi="Times New Roman" w:cs="Times New Roman"/>
          <w:spacing w:val="1"/>
          <w:sz w:val="24"/>
        </w:rPr>
        <w:t xml:space="preserve"> </w:t>
      </w:r>
      <w:r w:rsidRPr="002E2F1D">
        <w:rPr>
          <w:rFonts w:ascii="Times New Roman" w:hAnsi="Times New Roman" w:cs="Times New Roman"/>
          <w:sz w:val="24"/>
        </w:rPr>
        <w:t>VIII</w:t>
      </w:r>
      <w:r w:rsidRPr="002E2F1D">
        <w:rPr>
          <w:rFonts w:ascii="Times New Roman" w:hAnsi="Times New Roman" w:cs="Times New Roman"/>
          <w:spacing w:val="1"/>
          <w:sz w:val="24"/>
        </w:rPr>
        <w:t xml:space="preserve"> </w:t>
      </w:r>
      <w:r w:rsidRPr="002E2F1D">
        <w:rPr>
          <w:rFonts w:ascii="Times New Roman" w:hAnsi="Times New Roman" w:cs="Times New Roman"/>
          <w:sz w:val="24"/>
        </w:rPr>
        <w:t>da</w:t>
      </w:r>
      <w:r w:rsidRPr="002E2F1D">
        <w:rPr>
          <w:rFonts w:ascii="Times New Roman" w:hAnsi="Times New Roman" w:cs="Times New Roman"/>
          <w:spacing w:val="1"/>
          <w:sz w:val="24"/>
        </w:rPr>
        <w:t xml:space="preserve"> </w:t>
      </w:r>
      <w:r w:rsidRPr="002E2F1D">
        <w:rPr>
          <w:rFonts w:ascii="Times New Roman" w:hAnsi="Times New Roman" w:cs="Times New Roman"/>
          <w:sz w:val="24"/>
        </w:rPr>
        <w:t>Constituição Federal, que estabelece, em seu artigo 231, que “</w:t>
      </w:r>
      <w:r w:rsidRPr="002E2F1D">
        <w:rPr>
          <w:rFonts w:ascii="Times New Roman" w:hAnsi="Times New Roman" w:cs="Times New Roman"/>
          <w:i/>
          <w:sz w:val="24"/>
        </w:rPr>
        <w:t>são reconhecidos aos índios sua</w:t>
      </w:r>
      <w:r w:rsidRPr="002E2F1D">
        <w:rPr>
          <w:rFonts w:ascii="Times New Roman" w:hAnsi="Times New Roman" w:cs="Times New Roman"/>
          <w:i/>
          <w:spacing w:val="-58"/>
          <w:sz w:val="24"/>
        </w:rPr>
        <w:t xml:space="preserve"> </w:t>
      </w:r>
      <w:r w:rsidRPr="002E2F1D">
        <w:rPr>
          <w:rFonts w:ascii="Times New Roman" w:hAnsi="Times New Roman" w:cs="Times New Roman"/>
          <w:i/>
          <w:sz w:val="24"/>
        </w:rPr>
        <w:t>organização social, costumes, línguas, crenças e tradições, e os direitos originários sobre as</w:t>
      </w:r>
      <w:r w:rsidRPr="002E2F1D">
        <w:rPr>
          <w:rFonts w:ascii="Times New Roman" w:hAnsi="Times New Roman" w:cs="Times New Roman"/>
          <w:i/>
          <w:spacing w:val="1"/>
          <w:sz w:val="24"/>
        </w:rPr>
        <w:t xml:space="preserve"> </w:t>
      </w:r>
      <w:r w:rsidRPr="002E2F1D">
        <w:rPr>
          <w:rFonts w:ascii="Times New Roman" w:hAnsi="Times New Roman" w:cs="Times New Roman"/>
          <w:i/>
          <w:sz w:val="24"/>
        </w:rPr>
        <w:t>terras que tradicionalmente ocupam, competindo à União demarcá-las, proteger e fazer</w:t>
      </w:r>
      <w:r w:rsidRPr="002E2F1D">
        <w:rPr>
          <w:rFonts w:ascii="Times New Roman" w:hAnsi="Times New Roman" w:cs="Times New Roman"/>
          <w:i/>
          <w:spacing w:val="1"/>
          <w:sz w:val="24"/>
        </w:rPr>
        <w:t xml:space="preserve"> </w:t>
      </w:r>
      <w:r w:rsidRPr="002E2F1D">
        <w:rPr>
          <w:rFonts w:ascii="Times New Roman" w:hAnsi="Times New Roman" w:cs="Times New Roman"/>
          <w:i/>
          <w:sz w:val="24"/>
        </w:rPr>
        <w:lastRenderedPageBreak/>
        <w:t>respeitar todos os seus bens</w:t>
      </w:r>
      <w:r w:rsidRPr="002E2F1D">
        <w:rPr>
          <w:rFonts w:ascii="Times New Roman" w:hAnsi="Times New Roman" w:cs="Times New Roman"/>
          <w:sz w:val="24"/>
        </w:rPr>
        <w:t>.” O §6º do referido dispositivo dispõe que “são nulos e extintos,</w:t>
      </w:r>
      <w:r w:rsidRPr="002E2F1D">
        <w:rPr>
          <w:rFonts w:ascii="Times New Roman" w:hAnsi="Times New Roman" w:cs="Times New Roman"/>
          <w:spacing w:val="1"/>
          <w:sz w:val="24"/>
        </w:rPr>
        <w:t xml:space="preserve"> </w:t>
      </w:r>
      <w:r w:rsidRPr="002E2F1D">
        <w:rPr>
          <w:rFonts w:ascii="Times New Roman" w:hAnsi="Times New Roman" w:cs="Times New Roman"/>
          <w:sz w:val="24"/>
        </w:rPr>
        <w:t>não</w:t>
      </w:r>
      <w:r w:rsidRPr="002E2F1D">
        <w:rPr>
          <w:rFonts w:ascii="Times New Roman" w:hAnsi="Times New Roman" w:cs="Times New Roman"/>
          <w:spacing w:val="-14"/>
          <w:sz w:val="24"/>
        </w:rPr>
        <w:t xml:space="preserve"> </w:t>
      </w:r>
      <w:r w:rsidRPr="002E2F1D">
        <w:rPr>
          <w:rFonts w:ascii="Times New Roman" w:hAnsi="Times New Roman" w:cs="Times New Roman"/>
          <w:sz w:val="24"/>
        </w:rPr>
        <w:t>produzindo</w:t>
      </w:r>
      <w:r w:rsidRPr="002E2F1D">
        <w:rPr>
          <w:rFonts w:ascii="Times New Roman" w:hAnsi="Times New Roman" w:cs="Times New Roman"/>
          <w:spacing w:val="-13"/>
          <w:sz w:val="24"/>
        </w:rPr>
        <w:t xml:space="preserve"> </w:t>
      </w:r>
      <w:r w:rsidRPr="002E2F1D">
        <w:rPr>
          <w:rFonts w:ascii="Times New Roman" w:hAnsi="Times New Roman" w:cs="Times New Roman"/>
          <w:sz w:val="24"/>
        </w:rPr>
        <w:t>efeitos</w:t>
      </w:r>
      <w:r w:rsidRPr="002E2F1D">
        <w:rPr>
          <w:rFonts w:ascii="Times New Roman" w:hAnsi="Times New Roman" w:cs="Times New Roman"/>
          <w:spacing w:val="-13"/>
          <w:sz w:val="24"/>
        </w:rPr>
        <w:t xml:space="preserve"> </w:t>
      </w:r>
      <w:r w:rsidRPr="002E2F1D">
        <w:rPr>
          <w:rFonts w:ascii="Times New Roman" w:hAnsi="Times New Roman" w:cs="Times New Roman"/>
          <w:sz w:val="24"/>
        </w:rPr>
        <w:t>jurídicos,</w:t>
      </w:r>
      <w:r w:rsidRPr="002E2F1D">
        <w:rPr>
          <w:rFonts w:ascii="Times New Roman" w:hAnsi="Times New Roman" w:cs="Times New Roman"/>
          <w:spacing w:val="-13"/>
          <w:sz w:val="24"/>
        </w:rPr>
        <w:t xml:space="preserve"> </w:t>
      </w:r>
      <w:r w:rsidRPr="002E2F1D">
        <w:rPr>
          <w:rFonts w:ascii="Times New Roman" w:hAnsi="Times New Roman" w:cs="Times New Roman"/>
          <w:sz w:val="24"/>
        </w:rPr>
        <w:t>os</w:t>
      </w:r>
      <w:r w:rsidRPr="002E2F1D">
        <w:rPr>
          <w:rFonts w:ascii="Times New Roman" w:hAnsi="Times New Roman" w:cs="Times New Roman"/>
          <w:spacing w:val="-13"/>
          <w:sz w:val="24"/>
        </w:rPr>
        <w:t xml:space="preserve"> </w:t>
      </w:r>
      <w:r w:rsidRPr="002E2F1D">
        <w:rPr>
          <w:rFonts w:ascii="Times New Roman" w:hAnsi="Times New Roman" w:cs="Times New Roman"/>
          <w:sz w:val="24"/>
        </w:rPr>
        <w:t>atos</w:t>
      </w:r>
      <w:r w:rsidRPr="002E2F1D">
        <w:rPr>
          <w:rFonts w:ascii="Times New Roman" w:hAnsi="Times New Roman" w:cs="Times New Roman"/>
          <w:spacing w:val="-13"/>
          <w:sz w:val="24"/>
        </w:rPr>
        <w:t xml:space="preserve"> </w:t>
      </w:r>
      <w:r w:rsidRPr="002E2F1D">
        <w:rPr>
          <w:rFonts w:ascii="Times New Roman" w:hAnsi="Times New Roman" w:cs="Times New Roman"/>
          <w:sz w:val="24"/>
        </w:rPr>
        <w:t>que</w:t>
      </w:r>
      <w:r w:rsidRPr="002E2F1D">
        <w:rPr>
          <w:rFonts w:ascii="Times New Roman" w:hAnsi="Times New Roman" w:cs="Times New Roman"/>
          <w:spacing w:val="-13"/>
          <w:sz w:val="24"/>
        </w:rPr>
        <w:t xml:space="preserve"> </w:t>
      </w:r>
      <w:r w:rsidRPr="002E2F1D">
        <w:rPr>
          <w:rFonts w:ascii="Times New Roman" w:hAnsi="Times New Roman" w:cs="Times New Roman"/>
          <w:sz w:val="24"/>
        </w:rPr>
        <w:t>tenham</w:t>
      </w:r>
      <w:r w:rsidRPr="002E2F1D">
        <w:rPr>
          <w:rFonts w:ascii="Times New Roman" w:hAnsi="Times New Roman" w:cs="Times New Roman"/>
          <w:spacing w:val="-13"/>
          <w:sz w:val="24"/>
        </w:rPr>
        <w:t xml:space="preserve"> </w:t>
      </w:r>
      <w:r w:rsidRPr="002E2F1D">
        <w:rPr>
          <w:rFonts w:ascii="Times New Roman" w:hAnsi="Times New Roman" w:cs="Times New Roman"/>
          <w:sz w:val="24"/>
        </w:rPr>
        <w:t>por</w:t>
      </w:r>
      <w:r w:rsidRPr="002E2F1D">
        <w:rPr>
          <w:rFonts w:ascii="Times New Roman" w:hAnsi="Times New Roman" w:cs="Times New Roman"/>
          <w:spacing w:val="-13"/>
          <w:sz w:val="24"/>
        </w:rPr>
        <w:t xml:space="preserve"> </w:t>
      </w:r>
      <w:r w:rsidRPr="002E2F1D">
        <w:rPr>
          <w:rFonts w:ascii="Times New Roman" w:hAnsi="Times New Roman" w:cs="Times New Roman"/>
          <w:sz w:val="24"/>
        </w:rPr>
        <w:t>objeto</w:t>
      </w:r>
      <w:r w:rsidRPr="002E2F1D">
        <w:rPr>
          <w:rFonts w:ascii="Times New Roman" w:hAnsi="Times New Roman" w:cs="Times New Roman"/>
          <w:spacing w:val="-13"/>
          <w:sz w:val="24"/>
        </w:rPr>
        <w:t xml:space="preserve"> </w:t>
      </w:r>
      <w:r w:rsidRPr="002E2F1D">
        <w:rPr>
          <w:rFonts w:ascii="Times New Roman" w:hAnsi="Times New Roman" w:cs="Times New Roman"/>
          <w:sz w:val="24"/>
        </w:rPr>
        <w:t>a</w:t>
      </w:r>
      <w:r w:rsidRPr="002E2F1D">
        <w:rPr>
          <w:rFonts w:ascii="Times New Roman" w:hAnsi="Times New Roman" w:cs="Times New Roman"/>
          <w:spacing w:val="-13"/>
          <w:sz w:val="24"/>
        </w:rPr>
        <w:t xml:space="preserve"> </w:t>
      </w:r>
      <w:r w:rsidRPr="002E2F1D">
        <w:rPr>
          <w:rFonts w:ascii="Times New Roman" w:hAnsi="Times New Roman" w:cs="Times New Roman"/>
          <w:sz w:val="24"/>
        </w:rPr>
        <w:t>ocupação,</w:t>
      </w:r>
      <w:r w:rsidRPr="002E2F1D">
        <w:rPr>
          <w:rFonts w:ascii="Times New Roman" w:hAnsi="Times New Roman" w:cs="Times New Roman"/>
          <w:spacing w:val="-13"/>
          <w:sz w:val="24"/>
        </w:rPr>
        <w:t xml:space="preserve"> </w:t>
      </w:r>
      <w:r w:rsidRPr="002E2F1D">
        <w:rPr>
          <w:rFonts w:ascii="Times New Roman" w:hAnsi="Times New Roman" w:cs="Times New Roman"/>
          <w:sz w:val="24"/>
        </w:rPr>
        <w:t>o</w:t>
      </w:r>
      <w:r w:rsidRPr="002E2F1D">
        <w:rPr>
          <w:rFonts w:ascii="Times New Roman" w:hAnsi="Times New Roman" w:cs="Times New Roman"/>
          <w:spacing w:val="-13"/>
          <w:sz w:val="24"/>
        </w:rPr>
        <w:t xml:space="preserve"> </w:t>
      </w:r>
      <w:r w:rsidRPr="002E2F1D">
        <w:rPr>
          <w:rFonts w:ascii="Times New Roman" w:hAnsi="Times New Roman" w:cs="Times New Roman"/>
          <w:sz w:val="24"/>
        </w:rPr>
        <w:t>domínio</w:t>
      </w:r>
      <w:r w:rsidRPr="002E2F1D">
        <w:rPr>
          <w:rFonts w:ascii="Times New Roman" w:hAnsi="Times New Roman" w:cs="Times New Roman"/>
          <w:spacing w:val="-13"/>
          <w:sz w:val="24"/>
        </w:rPr>
        <w:t xml:space="preserve"> </w:t>
      </w:r>
      <w:r w:rsidRPr="002E2F1D">
        <w:rPr>
          <w:rFonts w:ascii="Times New Roman" w:hAnsi="Times New Roman" w:cs="Times New Roman"/>
          <w:sz w:val="24"/>
        </w:rPr>
        <w:t>e</w:t>
      </w:r>
      <w:r w:rsidRPr="002E2F1D">
        <w:rPr>
          <w:rFonts w:ascii="Times New Roman" w:hAnsi="Times New Roman" w:cs="Times New Roman"/>
          <w:spacing w:val="-14"/>
          <w:sz w:val="24"/>
        </w:rPr>
        <w:t xml:space="preserve"> </w:t>
      </w:r>
      <w:r w:rsidRPr="002E2F1D">
        <w:rPr>
          <w:rFonts w:ascii="Times New Roman" w:hAnsi="Times New Roman" w:cs="Times New Roman"/>
          <w:sz w:val="24"/>
        </w:rPr>
        <w:t>a</w:t>
      </w:r>
      <w:r w:rsidRPr="002E2F1D">
        <w:rPr>
          <w:rFonts w:ascii="Times New Roman" w:hAnsi="Times New Roman" w:cs="Times New Roman"/>
          <w:spacing w:val="-13"/>
          <w:sz w:val="24"/>
        </w:rPr>
        <w:t xml:space="preserve"> </w:t>
      </w:r>
      <w:r w:rsidRPr="002E2F1D">
        <w:rPr>
          <w:rFonts w:ascii="Times New Roman" w:hAnsi="Times New Roman" w:cs="Times New Roman"/>
          <w:sz w:val="24"/>
        </w:rPr>
        <w:t>posse</w:t>
      </w:r>
      <w:r w:rsidRPr="002E2F1D">
        <w:rPr>
          <w:rFonts w:ascii="Times New Roman" w:hAnsi="Times New Roman" w:cs="Times New Roman"/>
          <w:spacing w:val="-57"/>
          <w:sz w:val="24"/>
        </w:rPr>
        <w:t xml:space="preserve"> </w:t>
      </w:r>
      <w:r w:rsidRPr="002E2F1D">
        <w:rPr>
          <w:rFonts w:ascii="Times New Roman" w:hAnsi="Times New Roman" w:cs="Times New Roman"/>
          <w:sz w:val="24"/>
        </w:rPr>
        <w:t>das terras a que se refere este artigo, ou a exploração das riquezas naturais do solo, dos rios e</w:t>
      </w:r>
      <w:r w:rsidRPr="002E2F1D">
        <w:rPr>
          <w:rFonts w:ascii="Times New Roman" w:hAnsi="Times New Roman" w:cs="Times New Roman"/>
          <w:spacing w:val="1"/>
          <w:sz w:val="24"/>
        </w:rPr>
        <w:t xml:space="preserve"> </w:t>
      </w:r>
      <w:r w:rsidRPr="002E2F1D">
        <w:rPr>
          <w:rFonts w:ascii="Times New Roman" w:hAnsi="Times New Roman" w:cs="Times New Roman"/>
          <w:sz w:val="24"/>
        </w:rPr>
        <w:t>dos</w:t>
      </w:r>
      <w:r w:rsidRPr="002E2F1D">
        <w:rPr>
          <w:rFonts w:ascii="Times New Roman" w:hAnsi="Times New Roman" w:cs="Times New Roman"/>
          <w:spacing w:val="-1"/>
          <w:sz w:val="24"/>
        </w:rPr>
        <w:t xml:space="preserve"> </w:t>
      </w:r>
      <w:r w:rsidRPr="002E2F1D">
        <w:rPr>
          <w:rFonts w:ascii="Times New Roman" w:hAnsi="Times New Roman" w:cs="Times New Roman"/>
          <w:sz w:val="24"/>
        </w:rPr>
        <w:t>lagos nelas existentes”. (BRASIL, 1988).</w:t>
      </w:r>
    </w:p>
    <w:p w14:paraId="3F74A6FE" w14:textId="73723680" w:rsidR="002E2F1D" w:rsidRDefault="002E2F1D" w:rsidP="002E2F1D">
      <w:pPr>
        <w:widowControl w:val="0"/>
        <w:autoSpaceDE w:val="0"/>
        <w:autoSpaceDN w:val="0"/>
        <w:spacing w:before="4" w:line="360" w:lineRule="auto"/>
        <w:ind w:left="108" w:right="102" w:firstLine="708"/>
        <w:jc w:val="both"/>
        <w:rPr>
          <w:rFonts w:ascii="Times New Roman" w:hAnsi="Times New Roman" w:cs="Times New Roman"/>
          <w:sz w:val="24"/>
        </w:rPr>
      </w:pPr>
      <w:r w:rsidRPr="002E2F1D">
        <w:rPr>
          <w:rFonts w:ascii="Times New Roman" w:hAnsi="Times New Roman" w:cs="Times New Roman"/>
          <w:sz w:val="24"/>
        </w:rPr>
        <w:t>Ainda</w:t>
      </w:r>
      <w:r w:rsidRPr="002E2F1D">
        <w:rPr>
          <w:rFonts w:ascii="Times New Roman" w:hAnsi="Times New Roman" w:cs="Times New Roman"/>
          <w:spacing w:val="-6"/>
          <w:sz w:val="24"/>
        </w:rPr>
        <w:t xml:space="preserve"> </w:t>
      </w:r>
      <w:r w:rsidRPr="002E2F1D">
        <w:rPr>
          <w:rFonts w:ascii="Times New Roman" w:hAnsi="Times New Roman" w:cs="Times New Roman"/>
          <w:sz w:val="24"/>
        </w:rPr>
        <w:t>no</w:t>
      </w:r>
      <w:r w:rsidRPr="002E2F1D">
        <w:rPr>
          <w:rFonts w:ascii="Times New Roman" w:hAnsi="Times New Roman" w:cs="Times New Roman"/>
          <w:spacing w:val="-6"/>
          <w:sz w:val="24"/>
        </w:rPr>
        <w:t xml:space="preserve"> </w:t>
      </w:r>
      <w:r w:rsidRPr="002E2F1D">
        <w:rPr>
          <w:rFonts w:ascii="Times New Roman" w:hAnsi="Times New Roman" w:cs="Times New Roman"/>
          <w:sz w:val="24"/>
        </w:rPr>
        <w:t>cenário</w:t>
      </w:r>
      <w:r w:rsidRPr="002E2F1D">
        <w:rPr>
          <w:rFonts w:ascii="Times New Roman" w:hAnsi="Times New Roman" w:cs="Times New Roman"/>
          <w:spacing w:val="-6"/>
          <w:sz w:val="24"/>
        </w:rPr>
        <w:t xml:space="preserve"> </w:t>
      </w:r>
      <w:r w:rsidRPr="002E2F1D">
        <w:rPr>
          <w:rFonts w:ascii="Times New Roman" w:hAnsi="Times New Roman" w:cs="Times New Roman"/>
          <w:sz w:val="24"/>
        </w:rPr>
        <w:t>nacional,</w:t>
      </w:r>
      <w:r w:rsidRPr="002E2F1D">
        <w:rPr>
          <w:rFonts w:ascii="Times New Roman" w:hAnsi="Times New Roman" w:cs="Times New Roman"/>
          <w:spacing w:val="-5"/>
          <w:sz w:val="24"/>
        </w:rPr>
        <w:t xml:space="preserve"> </w:t>
      </w:r>
      <w:r w:rsidRPr="002E2F1D">
        <w:rPr>
          <w:rFonts w:ascii="Times New Roman" w:hAnsi="Times New Roman" w:cs="Times New Roman"/>
          <w:sz w:val="24"/>
        </w:rPr>
        <w:t>a</w:t>
      </w:r>
      <w:r w:rsidRPr="002E2F1D">
        <w:rPr>
          <w:rFonts w:ascii="Times New Roman" w:hAnsi="Times New Roman" w:cs="Times New Roman"/>
          <w:spacing w:val="-6"/>
          <w:sz w:val="24"/>
        </w:rPr>
        <w:t xml:space="preserve"> </w:t>
      </w:r>
      <w:r w:rsidRPr="002E2F1D">
        <w:rPr>
          <w:rFonts w:ascii="Times New Roman" w:hAnsi="Times New Roman" w:cs="Times New Roman"/>
          <w:sz w:val="24"/>
        </w:rPr>
        <w:t>Lei</w:t>
      </w:r>
      <w:r w:rsidRPr="002E2F1D">
        <w:rPr>
          <w:rFonts w:ascii="Times New Roman" w:hAnsi="Times New Roman" w:cs="Times New Roman"/>
          <w:spacing w:val="-6"/>
          <w:sz w:val="24"/>
        </w:rPr>
        <w:t xml:space="preserve"> </w:t>
      </w:r>
      <w:r w:rsidRPr="002E2F1D">
        <w:rPr>
          <w:rFonts w:ascii="Times New Roman" w:hAnsi="Times New Roman" w:cs="Times New Roman"/>
          <w:sz w:val="24"/>
        </w:rPr>
        <w:t>nº</w:t>
      </w:r>
      <w:r w:rsidRPr="002E2F1D">
        <w:rPr>
          <w:rFonts w:ascii="Times New Roman" w:hAnsi="Times New Roman" w:cs="Times New Roman"/>
          <w:spacing w:val="-6"/>
          <w:sz w:val="24"/>
        </w:rPr>
        <w:t xml:space="preserve"> </w:t>
      </w:r>
      <w:r w:rsidRPr="002E2F1D">
        <w:rPr>
          <w:rFonts w:ascii="Times New Roman" w:hAnsi="Times New Roman" w:cs="Times New Roman"/>
          <w:sz w:val="24"/>
        </w:rPr>
        <w:t>6.001</w:t>
      </w:r>
      <w:r w:rsidRPr="002E2F1D">
        <w:rPr>
          <w:rFonts w:ascii="Times New Roman" w:hAnsi="Times New Roman" w:cs="Times New Roman"/>
          <w:spacing w:val="-5"/>
          <w:sz w:val="24"/>
        </w:rPr>
        <w:t xml:space="preserve"> </w:t>
      </w:r>
      <w:r w:rsidRPr="002E2F1D">
        <w:rPr>
          <w:rFonts w:ascii="Times New Roman" w:hAnsi="Times New Roman" w:cs="Times New Roman"/>
          <w:sz w:val="24"/>
        </w:rPr>
        <w:t>de</w:t>
      </w:r>
      <w:r w:rsidRPr="002E2F1D">
        <w:rPr>
          <w:rFonts w:ascii="Times New Roman" w:hAnsi="Times New Roman" w:cs="Times New Roman"/>
          <w:spacing w:val="-6"/>
          <w:sz w:val="24"/>
        </w:rPr>
        <w:t xml:space="preserve"> </w:t>
      </w:r>
      <w:r w:rsidRPr="002E2F1D">
        <w:rPr>
          <w:rFonts w:ascii="Times New Roman" w:hAnsi="Times New Roman" w:cs="Times New Roman"/>
          <w:sz w:val="24"/>
        </w:rPr>
        <w:t>19</w:t>
      </w:r>
      <w:r w:rsidRPr="002E2F1D">
        <w:rPr>
          <w:rFonts w:ascii="Times New Roman" w:hAnsi="Times New Roman" w:cs="Times New Roman"/>
          <w:spacing w:val="-6"/>
          <w:sz w:val="24"/>
        </w:rPr>
        <w:t xml:space="preserve"> </w:t>
      </w:r>
      <w:r w:rsidRPr="002E2F1D">
        <w:rPr>
          <w:rFonts w:ascii="Times New Roman" w:hAnsi="Times New Roman" w:cs="Times New Roman"/>
          <w:sz w:val="24"/>
        </w:rPr>
        <w:t>de</w:t>
      </w:r>
      <w:r w:rsidRPr="002E2F1D">
        <w:rPr>
          <w:rFonts w:ascii="Times New Roman" w:hAnsi="Times New Roman" w:cs="Times New Roman"/>
          <w:spacing w:val="-5"/>
          <w:sz w:val="24"/>
        </w:rPr>
        <w:t xml:space="preserve"> </w:t>
      </w:r>
      <w:r w:rsidRPr="002E2F1D">
        <w:rPr>
          <w:rFonts w:ascii="Times New Roman" w:hAnsi="Times New Roman" w:cs="Times New Roman"/>
          <w:sz w:val="24"/>
        </w:rPr>
        <w:t>dezembro</w:t>
      </w:r>
      <w:r w:rsidRPr="002E2F1D">
        <w:rPr>
          <w:rFonts w:ascii="Times New Roman" w:hAnsi="Times New Roman" w:cs="Times New Roman"/>
          <w:spacing w:val="-6"/>
          <w:sz w:val="24"/>
        </w:rPr>
        <w:t xml:space="preserve"> </w:t>
      </w:r>
      <w:r w:rsidRPr="002E2F1D">
        <w:rPr>
          <w:rFonts w:ascii="Times New Roman" w:hAnsi="Times New Roman" w:cs="Times New Roman"/>
          <w:sz w:val="24"/>
        </w:rPr>
        <w:t>de</w:t>
      </w:r>
      <w:r w:rsidRPr="002E2F1D">
        <w:rPr>
          <w:rFonts w:ascii="Times New Roman" w:hAnsi="Times New Roman" w:cs="Times New Roman"/>
          <w:spacing w:val="-6"/>
          <w:sz w:val="24"/>
        </w:rPr>
        <w:t xml:space="preserve"> </w:t>
      </w:r>
      <w:r w:rsidRPr="002E2F1D">
        <w:rPr>
          <w:rFonts w:ascii="Times New Roman" w:hAnsi="Times New Roman" w:cs="Times New Roman"/>
          <w:sz w:val="24"/>
        </w:rPr>
        <w:t>1973,</w:t>
      </w:r>
      <w:r w:rsidRPr="002E2F1D">
        <w:rPr>
          <w:rFonts w:ascii="Times New Roman" w:hAnsi="Times New Roman" w:cs="Times New Roman"/>
          <w:spacing w:val="-6"/>
          <w:sz w:val="24"/>
        </w:rPr>
        <w:t xml:space="preserve"> </w:t>
      </w:r>
      <w:r w:rsidRPr="002E2F1D">
        <w:rPr>
          <w:rFonts w:ascii="Times New Roman" w:hAnsi="Times New Roman" w:cs="Times New Roman"/>
          <w:sz w:val="24"/>
        </w:rPr>
        <w:t>que</w:t>
      </w:r>
      <w:r w:rsidRPr="002E2F1D">
        <w:rPr>
          <w:rFonts w:ascii="Times New Roman" w:hAnsi="Times New Roman" w:cs="Times New Roman"/>
          <w:spacing w:val="-5"/>
          <w:sz w:val="24"/>
        </w:rPr>
        <w:t xml:space="preserve"> </w:t>
      </w:r>
      <w:r w:rsidRPr="002E2F1D">
        <w:rPr>
          <w:rFonts w:ascii="Times New Roman" w:hAnsi="Times New Roman" w:cs="Times New Roman"/>
          <w:sz w:val="24"/>
        </w:rPr>
        <w:t>dispõe</w:t>
      </w:r>
      <w:r w:rsidRPr="002E2F1D">
        <w:rPr>
          <w:rFonts w:ascii="Times New Roman" w:hAnsi="Times New Roman" w:cs="Times New Roman"/>
          <w:spacing w:val="-6"/>
          <w:sz w:val="24"/>
        </w:rPr>
        <w:t xml:space="preserve"> </w:t>
      </w:r>
      <w:r w:rsidRPr="002E2F1D">
        <w:rPr>
          <w:rFonts w:ascii="Times New Roman" w:hAnsi="Times New Roman" w:cs="Times New Roman"/>
          <w:sz w:val="24"/>
        </w:rPr>
        <w:t>sobre</w:t>
      </w:r>
      <w:r w:rsidRPr="002E2F1D">
        <w:rPr>
          <w:rFonts w:ascii="Times New Roman" w:hAnsi="Times New Roman" w:cs="Times New Roman"/>
          <w:spacing w:val="-58"/>
          <w:sz w:val="24"/>
        </w:rPr>
        <w:t xml:space="preserve"> </w:t>
      </w:r>
      <w:r w:rsidRPr="002E2F1D">
        <w:rPr>
          <w:rFonts w:ascii="Times New Roman" w:hAnsi="Times New Roman" w:cs="Times New Roman"/>
          <w:sz w:val="24"/>
        </w:rPr>
        <w:t>o “Estatuto do Índio”, determina, em seu artigo 18, que “</w:t>
      </w:r>
      <w:r w:rsidRPr="002E2F1D">
        <w:rPr>
          <w:rFonts w:ascii="Times New Roman" w:hAnsi="Times New Roman" w:cs="Times New Roman"/>
          <w:i/>
          <w:sz w:val="24"/>
        </w:rPr>
        <w:t>as terras indígenas não poderão ser</w:t>
      </w:r>
      <w:r w:rsidRPr="002E2F1D">
        <w:rPr>
          <w:rFonts w:ascii="Times New Roman" w:hAnsi="Times New Roman" w:cs="Times New Roman"/>
          <w:i/>
          <w:spacing w:val="1"/>
          <w:sz w:val="24"/>
        </w:rPr>
        <w:t xml:space="preserve"> </w:t>
      </w:r>
      <w:r w:rsidRPr="002E2F1D">
        <w:rPr>
          <w:rFonts w:ascii="Times New Roman" w:hAnsi="Times New Roman" w:cs="Times New Roman"/>
          <w:i/>
          <w:sz w:val="24"/>
        </w:rPr>
        <w:t>objeto</w:t>
      </w:r>
      <w:r w:rsidRPr="002E2F1D">
        <w:rPr>
          <w:rFonts w:ascii="Times New Roman" w:hAnsi="Times New Roman" w:cs="Times New Roman"/>
          <w:i/>
          <w:spacing w:val="-7"/>
          <w:sz w:val="24"/>
        </w:rPr>
        <w:t xml:space="preserve"> </w:t>
      </w:r>
      <w:r w:rsidRPr="002E2F1D">
        <w:rPr>
          <w:rFonts w:ascii="Times New Roman" w:hAnsi="Times New Roman" w:cs="Times New Roman"/>
          <w:i/>
          <w:sz w:val="24"/>
        </w:rPr>
        <w:t>de</w:t>
      </w:r>
      <w:r w:rsidRPr="002E2F1D">
        <w:rPr>
          <w:rFonts w:ascii="Times New Roman" w:hAnsi="Times New Roman" w:cs="Times New Roman"/>
          <w:i/>
          <w:spacing w:val="-6"/>
          <w:sz w:val="24"/>
        </w:rPr>
        <w:t xml:space="preserve"> </w:t>
      </w:r>
      <w:r w:rsidRPr="002E2F1D">
        <w:rPr>
          <w:rFonts w:ascii="Times New Roman" w:hAnsi="Times New Roman" w:cs="Times New Roman"/>
          <w:i/>
          <w:sz w:val="24"/>
        </w:rPr>
        <w:t>arrendamento</w:t>
      </w:r>
      <w:r w:rsidRPr="002E2F1D">
        <w:rPr>
          <w:rFonts w:ascii="Times New Roman" w:hAnsi="Times New Roman" w:cs="Times New Roman"/>
          <w:i/>
          <w:spacing w:val="-7"/>
          <w:sz w:val="24"/>
        </w:rPr>
        <w:t xml:space="preserve"> </w:t>
      </w:r>
      <w:r w:rsidRPr="002E2F1D">
        <w:rPr>
          <w:rFonts w:ascii="Times New Roman" w:hAnsi="Times New Roman" w:cs="Times New Roman"/>
          <w:i/>
          <w:sz w:val="24"/>
        </w:rPr>
        <w:t>ou</w:t>
      </w:r>
      <w:r w:rsidRPr="002E2F1D">
        <w:rPr>
          <w:rFonts w:ascii="Times New Roman" w:hAnsi="Times New Roman" w:cs="Times New Roman"/>
          <w:i/>
          <w:spacing w:val="-6"/>
          <w:sz w:val="24"/>
        </w:rPr>
        <w:t xml:space="preserve"> </w:t>
      </w:r>
      <w:r w:rsidRPr="002E2F1D">
        <w:rPr>
          <w:rFonts w:ascii="Times New Roman" w:hAnsi="Times New Roman" w:cs="Times New Roman"/>
          <w:i/>
          <w:sz w:val="24"/>
        </w:rPr>
        <w:t>de</w:t>
      </w:r>
      <w:r w:rsidRPr="002E2F1D">
        <w:rPr>
          <w:rFonts w:ascii="Times New Roman" w:hAnsi="Times New Roman" w:cs="Times New Roman"/>
          <w:i/>
          <w:spacing w:val="-7"/>
          <w:sz w:val="24"/>
        </w:rPr>
        <w:t xml:space="preserve"> </w:t>
      </w:r>
      <w:r w:rsidRPr="002E2F1D">
        <w:rPr>
          <w:rFonts w:ascii="Times New Roman" w:hAnsi="Times New Roman" w:cs="Times New Roman"/>
          <w:i/>
          <w:sz w:val="24"/>
        </w:rPr>
        <w:t>qualquer</w:t>
      </w:r>
      <w:r w:rsidRPr="002E2F1D">
        <w:rPr>
          <w:rFonts w:ascii="Times New Roman" w:hAnsi="Times New Roman" w:cs="Times New Roman"/>
          <w:i/>
          <w:spacing w:val="-6"/>
          <w:sz w:val="24"/>
        </w:rPr>
        <w:t xml:space="preserve"> </w:t>
      </w:r>
      <w:r w:rsidRPr="002E2F1D">
        <w:rPr>
          <w:rFonts w:ascii="Times New Roman" w:hAnsi="Times New Roman" w:cs="Times New Roman"/>
          <w:i/>
          <w:sz w:val="24"/>
        </w:rPr>
        <w:t>ato</w:t>
      </w:r>
      <w:r w:rsidRPr="002E2F1D">
        <w:rPr>
          <w:rFonts w:ascii="Times New Roman" w:hAnsi="Times New Roman" w:cs="Times New Roman"/>
          <w:i/>
          <w:spacing w:val="-6"/>
          <w:sz w:val="24"/>
        </w:rPr>
        <w:t xml:space="preserve"> </w:t>
      </w:r>
      <w:r w:rsidRPr="002E2F1D">
        <w:rPr>
          <w:rFonts w:ascii="Times New Roman" w:hAnsi="Times New Roman" w:cs="Times New Roman"/>
          <w:i/>
          <w:sz w:val="24"/>
        </w:rPr>
        <w:t>ou</w:t>
      </w:r>
      <w:r w:rsidRPr="002E2F1D">
        <w:rPr>
          <w:rFonts w:ascii="Times New Roman" w:hAnsi="Times New Roman" w:cs="Times New Roman"/>
          <w:i/>
          <w:spacing w:val="-7"/>
          <w:sz w:val="24"/>
        </w:rPr>
        <w:t xml:space="preserve"> </w:t>
      </w:r>
      <w:r w:rsidRPr="002E2F1D">
        <w:rPr>
          <w:rFonts w:ascii="Times New Roman" w:hAnsi="Times New Roman" w:cs="Times New Roman"/>
          <w:i/>
          <w:sz w:val="24"/>
        </w:rPr>
        <w:t>negócio</w:t>
      </w:r>
      <w:r w:rsidRPr="002E2F1D">
        <w:rPr>
          <w:rFonts w:ascii="Times New Roman" w:hAnsi="Times New Roman" w:cs="Times New Roman"/>
          <w:i/>
          <w:spacing w:val="-6"/>
          <w:sz w:val="24"/>
        </w:rPr>
        <w:t xml:space="preserve"> </w:t>
      </w:r>
      <w:r w:rsidRPr="002E2F1D">
        <w:rPr>
          <w:rFonts w:ascii="Times New Roman" w:hAnsi="Times New Roman" w:cs="Times New Roman"/>
          <w:i/>
          <w:sz w:val="24"/>
        </w:rPr>
        <w:t>jurídico</w:t>
      </w:r>
      <w:r w:rsidRPr="002E2F1D">
        <w:rPr>
          <w:rFonts w:ascii="Times New Roman" w:hAnsi="Times New Roman" w:cs="Times New Roman"/>
          <w:i/>
          <w:spacing w:val="-7"/>
          <w:sz w:val="24"/>
        </w:rPr>
        <w:t xml:space="preserve"> </w:t>
      </w:r>
      <w:r w:rsidRPr="002E2F1D">
        <w:rPr>
          <w:rFonts w:ascii="Times New Roman" w:hAnsi="Times New Roman" w:cs="Times New Roman"/>
          <w:i/>
          <w:sz w:val="24"/>
        </w:rPr>
        <w:t>que</w:t>
      </w:r>
      <w:r w:rsidRPr="002E2F1D">
        <w:rPr>
          <w:rFonts w:ascii="Times New Roman" w:hAnsi="Times New Roman" w:cs="Times New Roman"/>
          <w:i/>
          <w:spacing w:val="-6"/>
          <w:sz w:val="24"/>
        </w:rPr>
        <w:t xml:space="preserve"> </w:t>
      </w:r>
      <w:r w:rsidRPr="002E2F1D">
        <w:rPr>
          <w:rFonts w:ascii="Times New Roman" w:hAnsi="Times New Roman" w:cs="Times New Roman"/>
          <w:i/>
          <w:sz w:val="24"/>
        </w:rPr>
        <w:t>restrinja</w:t>
      </w:r>
      <w:r w:rsidRPr="002E2F1D">
        <w:rPr>
          <w:rFonts w:ascii="Times New Roman" w:hAnsi="Times New Roman" w:cs="Times New Roman"/>
          <w:i/>
          <w:spacing w:val="-7"/>
          <w:sz w:val="24"/>
        </w:rPr>
        <w:t xml:space="preserve"> </w:t>
      </w:r>
      <w:r w:rsidRPr="002E2F1D">
        <w:rPr>
          <w:rFonts w:ascii="Times New Roman" w:hAnsi="Times New Roman" w:cs="Times New Roman"/>
          <w:i/>
          <w:sz w:val="24"/>
        </w:rPr>
        <w:t>o</w:t>
      </w:r>
      <w:r w:rsidRPr="002E2F1D">
        <w:rPr>
          <w:rFonts w:ascii="Times New Roman" w:hAnsi="Times New Roman" w:cs="Times New Roman"/>
          <w:i/>
          <w:spacing w:val="-6"/>
          <w:sz w:val="24"/>
        </w:rPr>
        <w:t xml:space="preserve"> </w:t>
      </w:r>
      <w:r w:rsidRPr="002E2F1D">
        <w:rPr>
          <w:rFonts w:ascii="Times New Roman" w:hAnsi="Times New Roman" w:cs="Times New Roman"/>
          <w:i/>
          <w:sz w:val="24"/>
        </w:rPr>
        <w:t>pleno</w:t>
      </w:r>
      <w:r w:rsidRPr="002E2F1D">
        <w:rPr>
          <w:rFonts w:ascii="Times New Roman" w:hAnsi="Times New Roman" w:cs="Times New Roman"/>
          <w:i/>
          <w:spacing w:val="-6"/>
          <w:sz w:val="24"/>
        </w:rPr>
        <w:t xml:space="preserve"> </w:t>
      </w:r>
      <w:r w:rsidRPr="002E2F1D">
        <w:rPr>
          <w:rFonts w:ascii="Times New Roman" w:hAnsi="Times New Roman" w:cs="Times New Roman"/>
          <w:i/>
          <w:sz w:val="24"/>
        </w:rPr>
        <w:t>exercício</w:t>
      </w:r>
      <w:r w:rsidRPr="002E2F1D">
        <w:rPr>
          <w:rFonts w:ascii="Times New Roman" w:hAnsi="Times New Roman" w:cs="Times New Roman"/>
          <w:i/>
          <w:spacing w:val="-58"/>
          <w:sz w:val="24"/>
        </w:rPr>
        <w:t xml:space="preserve"> </w:t>
      </w:r>
      <w:r w:rsidRPr="002E2F1D">
        <w:rPr>
          <w:rFonts w:ascii="Times New Roman" w:hAnsi="Times New Roman" w:cs="Times New Roman"/>
          <w:i/>
          <w:sz w:val="24"/>
        </w:rPr>
        <w:t>da</w:t>
      </w:r>
      <w:r w:rsidRPr="002E2F1D">
        <w:rPr>
          <w:rFonts w:ascii="Times New Roman" w:hAnsi="Times New Roman" w:cs="Times New Roman"/>
          <w:i/>
          <w:spacing w:val="-15"/>
          <w:sz w:val="24"/>
        </w:rPr>
        <w:t xml:space="preserve"> </w:t>
      </w:r>
      <w:r w:rsidRPr="002E2F1D">
        <w:rPr>
          <w:rFonts w:ascii="Times New Roman" w:hAnsi="Times New Roman" w:cs="Times New Roman"/>
          <w:i/>
          <w:sz w:val="24"/>
        </w:rPr>
        <w:t>posse</w:t>
      </w:r>
      <w:r w:rsidRPr="002E2F1D">
        <w:rPr>
          <w:rFonts w:ascii="Times New Roman" w:hAnsi="Times New Roman" w:cs="Times New Roman"/>
          <w:i/>
          <w:spacing w:val="-14"/>
          <w:sz w:val="24"/>
        </w:rPr>
        <w:t xml:space="preserve"> </w:t>
      </w:r>
      <w:r w:rsidRPr="002E2F1D">
        <w:rPr>
          <w:rFonts w:ascii="Times New Roman" w:hAnsi="Times New Roman" w:cs="Times New Roman"/>
          <w:i/>
          <w:sz w:val="24"/>
        </w:rPr>
        <w:t>direta</w:t>
      </w:r>
      <w:r w:rsidRPr="002E2F1D">
        <w:rPr>
          <w:rFonts w:ascii="Times New Roman" w:hAnsi="Times New Roman" w:cs="Times New Roman"/>
          <w:i/>
          <w:spacing w:val="-14"/>
          <w:sz w:val="24"/>
        </w:rPr>
        <w:t xml:space="preserve"> </w:t>
      </w:r>
      <w:r w:rsidRPr="002E2F1D">
        <w:rPr>
          <w:rFonts w:ascii="Times New Roman" w:hAnsi="Times New Roman" w:cs="Times New Roman"/>
          <w:i/>
          <w:sz w:val="24"/>
        </w:rPr>
        <w:t>pela</w:t>
      </w:r>
      <w:r w:rsidRPr="002E2F1D">
        <w:rPr>
          <w:rFonts w:ascii="Times New Roman" w:hAnsi="Times New Roman" w:cs="Times New Roman"/>
          <w:i/>
          <w:spacing w:val="-14"/>
          <w:sz w:val="24"/>
        </w:rPr>
        <w:t xml:space="preserve"> </w:t>
      </w:r>
      <w:r w:rsidRPr="002E2F1D">
        <w:rPr>
          <w:rFonts w:ascii="Times New Roman" w:hAnsi="Times New Roman" w:cs="Times New Roman"/>
          <w:i/>
          <w:sz w:val="24"/>
        </w:rPr>
        <w:t>comunidade</w:t>
      </w:r>
      <w:r w:rsidRPr="002E2F1D">
        <w:rPr>
          <w:rFonts w:ascii="Times New Roman" w:hAnsi="Times New Roman" w:cs="Times New Roman"/>
          <w:i/>
          <w:spacing w:val="-15"/>
          <w:sz w:val="24"/>
        </w:rPr>
        <w:t xml:space="preserve"> </w:t>
      </w:r>
      <w:r w:rsidRPr="002E2F1D">
        <w:rPr>
          <w:rFonts w:ascii="Times New Roman" w:hAnsi="Times New Roman" w:cs="Times New Roman"/>
          <w:i/>
          <w:sz w:val="24"/>
        </w:rPr>
        <w:t>indígena</w:t>
      </w:r>
      <w:r w:rsidRPr="002E2F1D">
        <w:rPr>
          <w:rFonts w:ascii="Times New Roman" w:hAnsi="Times New Roman" w:cs="Times New Roman"/>
          <w:i/>
          <w:spacing w:val="-14"/>
          <w:sz w:val="24"/>
        </w:rPr>
        <w:t xml:space="preserve"> </w:t>
      </w:r>
      <w:r w:rsidRPr="002E2F1D">
        <w:rPr>
          <w:rFonts w:ascii="Times New Roman" w:hAnsi="Times New Roman" w:cs="Times New Roman"/>
          <w:i/>
          <w:sz w:val="24"/>
        </w:rPr>
        <w:t>ou</w:t>
      </w:r>
      <w:r w:rsidRPr="002E2F1D">
        <w:rPr>
          <w:rFonts w:ascii="Times New Roman" w:hAnsi="Times New Roman" w:cs="Times New Roman"/>
          <w:i/>
          <w:spacing w:val="-14"/>
          <w:sz w:val="24"/>
        </w:rPr>
        <w:t xml:space="preserve"> </w:t>
      </w:r>
      <w:r w:rsidRPr="002E2F1D">
        <w:rPr>
          <w:rFonts w:ascii="Times New Roman" w:hAnsi="Times New Roman" w:cs="Times New Roman"/>
          <w:i/>
          <w:sz w:val="24"/>
        </w:rPr>
        <w:t>pelos</w:t>
      </w:r>
      <w:r w:rsidRPr="002E2F1D">
        <w:rPr>
          <w:rFonts w:ascii="Times New Roman" w:hAnsi="Times New Roman" w:cs="Times New Roman"/>
          <w:i/>
          <w:spacing w:val="-14"/>
          <w:sz w:val="24"/>
        </w:rPr>
        <w:t xml:space="preserve"> </w:t>
      </w:r>
      <w:r w:rsidRPr="002E2F1D">
        <w:rPr>
          <w:rFonts w:ascii="Times New Roman" w:hAnsi="Times New Roman" w:cs="Times New Roman"/>
          <w:i/>
          <w:sz w:val="24"/>
        </w:rPr>
        <w:t>silvícolas</w:t>
      </w:r>
      <w:r w:rsidRPr="002E2F1D">
        <w:rPr>
          <w:rFonts w:ascii="Times New Roman" w:hAnsi="Times New Roman" w:cs="Times New Roman"/>
          <w:sz w:val="24"/>
        </w:rPr>
        <w:t>.” No</w:t>
      </w:r>
      <w:r w:rsidRPr="002E2F1D">
        <w:rPr>
          <w:rFonts w:ascii="Times New Roman" w:hAnsi="Times New Roman" w:cs="Times New Roman"/>
          <w:spacing w:val="-14"/>
          <w:sz w:val="24"/>
        </w:rPr>
        <w:t xml:space="preserve"> </w:t>
      </w:r>
      <w:r w:rsidRPr="002E2F1D">
        <w:rPr>
          <w:rFonts w:ascii="Times New Roman" w:hAnsi="Times New Roman" w:cs="Times New Roman"/>
          <w:sz w:val="24"/>
        </w:rPr>
        <w:t>que</w:t>
      </w:r>
      <w:r w:rsidRPr="002E2F1D">
        <w:rPr>
          <w:rFonts w:ascii="Times New Roman" w:hAnsi="Times New Roman" w:cs="Times New Roman"/>
          <w:spacing w:val="-14"/>
          <w:sz w:val="24"/>
        </w:rPr>
        <w:t xml:space="preserve"> </w:t>
      </w:r>
      <w:r w:rsidRPr="002E2F1D">
        <w:rPr>
          <w:rFonts w:ascii="Times New Roman" w:hAnsi="Times New Roman" w:cs="Times New Roman"/>
          <w:sz w:val="24"/>
        </w:rPr>
        <w:t>tange</w:t>
      </w:r>
      <w:r w:rsidRPr="002E2F1D">
        <w:rPr>
          <w:rFonts w:ascii="Times New Roman" w:hAnsi="Times New Roman" w:cs="Times New Roman"/>
          <w:spacing w:val="-14"/>
          <w:sz w:val="24"/>
        </w:rPr>
        <w:t xml:space="preserve"> </w:t>
      </w:r>
      <w:r w:rsidRPr="002E2F1D">
        <w:rPr>
          <w:rFonts w:ascii="Times New Roman" w:hAnsi="Times New Roman" w:cs="Times New Roman"/>
          <w:sz w:val="24"/>
        </w:rPr>
        <w:t>à</w:t>
      </w:r>
      <w:r w:rsidRPr="002E2F1D">
        <w:rPr>
          <w:rFonts w:ascii="Times New Roman" w:hAnsi="Times New Roman" w:cs="Times New Roman"/>
          <w:spacing w:val="-14"/>
          <w:sz w:val="24"/>
        </w:rPr>
        <w:t xml:space="preserve"> </w:t>
      </w:r>
      <w:r w:rsidRPr="002E2F1D">
        <w:rPr>
          <w:rFonts w:ascii="Times New Roman" w:hAnsi="Times New Roman" w:cs="Times New Roman"/>
          <w:sz w:val="24"/>
        </w:rPr>
        <w:t>prática</w:t>
      </w:r>
      <w:r w:rsidRPr="002E2F1D">
        <w:rPr>
          <w:rFonts w:ascii="Times New Roman" w:hAnsi="Times New Roman" w:cs="Times New Roman"/>
          <w:spacing w:val="-15"/>
          <w:sz w:val="24"/>
        </w:rPr>
        <w:t xml:space="preserve"> </w:t>
      </w:r>
      <w:r w:rsidRPr="002E2F1D">
        <w:rPr>
          <w:rFonts w:ascii="Times New Roman" w:hAnsi="Times New Roman" w:cs="Times New Roman"/>
          <w:sz w:val="24"/>
        </w:rPr>
        <w:t>extrativa nas</w:t>
      </w:r>
      <w:r w:rsidRPr="002E2F1D">
        <w:rPr>
          <w:rFonts w:ascii="Times New Roman" w:hAnsi="Times New Roman" w:cs="Times New Roman"/>
          <w:spacing w:val="-6"/>
          <w:sz w:val="24"/>
        </w:rPr>
        <w:t xml:space="preserve"> </w:t>
      </w:r>
      <w:r w:rsidRPr="002E2F1D">
        <w:rPr>
          <w:rFonts w:ascii="Times New Roman" w:hAnsi="Times New Roman" w:cs="Times New Roman"/>
          <w:sz w:val="24"/>
        </w:rPr>
        <w:t>áreas</w:t>
      </w:r>
      <w:r w:rsidRPr="002E2F1D">
        <w:rPr>
          <w:rFonts w:ascii="Times New Roman" w:hAnsi="Times New Roman" w:cs="Times New Roman"/>
          <w:spacing w:val="-5"/>
          <w:sz w:val="24"/>
        </w:rPr>
        <w:t xml:space="preserve"> </w:t>
      </w:r>
      <w:r w:rsidRPr="002E2F1D">
        <w:rPr>
          <w:rFonts w:ascii="Times New Roman" w:hAnsi="Times New Roman" w:cs="Times New Roman"/>
          <w:sz w:val="24"/>
        </w:rPr>
        <w:t>demarcadas,</w:t>
      </w:r>
      <w:r w:rsidRPr="002E2F1D">
        <w:rPr>
          <w:rFonts w:ascii="Times New Roman" w:hAnsi="Times New Roman" w:cs="Times New Roman"/>
          <w:spacing w:val="-6"/>
          <w:sz w:val="24"/>
        </w:rPr>
        <w:t xml:space="preserve"> </w:t>
      </w:r>
      <w:r w:rsidRPr="002E2F1D">
        <w:rPr>
          <w:rFonts w:ascii="Times New Roman" w:hAnsi="Times New Roman" w:cs="Times New Roman"/>
          <w:sz w:val="24"/>
        </w:rPr>
        <w:t>a</w:t>
      </w:r>
      <w:r w:rsidRPr="002E2F1D">
        <w:rPr>
          <w:rFonts w:ascii="Times New Roman" w:hAnsi="Times New Roman" w:cs="Times New Roman"/>
          <w:spacing w:val="-5"/>
          <w:sz w:val="24"/>
        </w:rPr>
        <w:t xml:space="preserve"> </w:t>
      </w:r>
      <w:r w:rsidRPr="002E2F1D">
        <w:rPr>
          <w:rFonts w:ascii="Times New Roman" w:hAnsi="Times New Roman" w:cs="Times New Roman"/>
          <w:sz w:val="24"/>
        </w:rPr>
        <w:t>redação</w:t>
      </w:r>
      <w:r w:rsidRPr="002E2F1D">
        <w:rPr>
          <w:rFonts w:ascii="Times New Roman" w:hAnsi="Times New Roman" w:cs="Times New Roman"/>
          <w:spacing w:val="-5"/>
          <w:sz w:val="24"/>
        </w:rPr>
        <w:t xml:space="preserve"> </w:t>
      </w:r>
      <w:r w:rsidRPr="002E2F1D">
        <w:rPr>
          <w:rFonts w:ascii="Times New Roman" w:hAnsi="Times New Roman" w:cs="Times New Roman"/>
          <w:sz w:val="24"/>
        </w:rPr>
        <w:t>do</w:t>
      </w:r>
      <w:r w:rsidRPr="002E2F1D">
        <w:rPr>
          <w:rFonts w:ascii="Times New Roman" w:hAnsi="Times New Roman" w:cs="Times New Roman"/>
          <w:spacing w:val="-6"/>
          <w:sz w:val="24"/>
        </w:rPr>
        <w:t xml:space="preserve"> </w:t>
      </w:r>
      <w:r w:rsidRPr="002E2F1D">
        <w:rPr>
          <w:rFonts w:ascii="Times New Roman" w:hAnsi="Times New Roman" w:cs="Times New Roman"/>
          <w:sz w:val="24"/>
        </w:rPr>
        <w:t>§1º</w:t>
      </w:r>
      <w:r w:rsidRPr="002E2F1D">
        <w:rPr>
          <w:rFonts w:ascii="Times New Roman" w:hAnsi="Times New Roman" w:cs="Times New Roman"/>
          <w:spacing w:val="-5"/>
          <w:sz w:val="24"/>
        </w:rPr>
        <w:t xml:space="preserve"> </w:t>
      </w:r>
      <w:r w:rsidRPr="002E2F1D">
        <w:rPr>
          <w:rFonts w:ascii="Times New Roman" w:hAnsi="Times New Roman" w:cs="Times New Roman"/>
          <w:sz w:val="24"/>
        </w:rPr>
        <w:t>estipula</w:t>
      </w:r>
      <w:r w:rsidRPr="002E2F1D">
        <w:rPr>
          <w:rFonts w:ascii="Times New Roman" w:hAnsi="Times New Roman" w:cs="Times New Roman"/>
          <w:spacing w:val="-5"/>
          <w:sz w:val="24"/>
        </w:rPr>
        <w:t xml:space="preserve"> </w:t>
      </w:r>
      <w:r w:rsidRPr="002E2F1D">
        <w:rPr>
          <w:rFonts w:ascii="Times New Roman" w:hAnsi="Times New Roman" w:cs="Times New Roman"/>
          <w:sz w:val="24"/>
        </w:rPr>
        <w:t>que</w:t>
      </w:r>
      <w:r w:rsidRPr="002E2F1D">
        <w:rPr>
          <w:rFonts w:ascii="Times New Roman" w:hAnsi="Times New Roman" w:cs="Times New Roman"/>
          <w:spacing w:val="-6"/>
          <w:sz w:val="24"/>
        </w:rPr>
        <w:t xml:space="preserve"> </w:t>
      </w:r>
      <w:r w:rsidRPr="002E2F1D">
        <w:rPr>
          <w:rFonts w:ascii="Times New Roman" w:hAnsi="Times New Roman" w:cs="Times New Roman"/>
          <w:sz w:val="24"/>
        </w:rPr>
        <w:t>“</w:t>
      </w:r>
      <w:r w:rsidRPr="002E2F1D">
        <w:rPr>
          <w:rFonts w:ascii="Times New Roman" w:hAnsi="Times New Roman" w:cs="Times New Roman"/>
          <w:i/>
          <w:sz w:val="24"/>
        </w:rPr>
        <w:t>é</w:t>
      </w:r>
      <w:r w:rsidRPr="002E2F1D">
        <w:rPr>
          <w:rFonts w:ascii="Times New Roman" w:hAnsi="Times New Roman" w:cs="Times New Roman"/>
          <w:i/>
          <w:spacing w:val="-5"/>
          <w:sz w:val="24"/>
        </w:rPr>
        <w:t xml:space="preserve"> </w:t>
      </w:r>
      <w:r w:rsidRPr="002E2F1D">
        <w:rPr>
          <w:rFonts w:ascii="Times New Roman" w:hAnsi="Times New Roman" w:cs="Times New Roman"/>
          <w:i/>
          <w:sz w:val="24"/>
        </w:rPr>
        <w:t>vedada</w:t>
      </w:r>
      <w:r w:rsidRPr="002E2F1D">
        <w:rPr>
          <w:rFonts w:ascii="Times New Roman" w:hAnsi="Times New Roman" w:cs="Times New Roman"/>
          <w:i/>
          <w:spacing w:val="-5"/>
          <w:sz w:val="24"/>
        </w:rPr>
        <w:t xml:space="preserve"> </w:t>
      </w:r>
      <w:r w:rsidRPr="002E2F1D">
        <w:rPr>
          <w:rFonts w:ascii="Times New Roman" w:hAnsi="Times New Roman" w:cs="Times New Roman"/>
          <w:i/>
          <w:sz w:val="24"/>
        </w:rPr>
        <w:t>a</w:t>
      </w:r>
      <w:r w:rsidRPr="002E2F1D">
        <w:rPr>
          <w:rFonts w:ascii="Times New Roman" w:hAnsi="Times New Roman" w:cs="Times New Roman"/>
          <w:i/>
          <w:spacing w:val="-6"/>
          <w:sz w:val="24"/>
        </w:rPr>
        <w:t xml:space="preserve"> </w:t>
      </w:r>
      <w:r w:rsidRPr="002E2F1D">
        <w:rPr>
          <w:rFonts w:ascii="Times New Roman" w:hAnsi="Times New Roman" w:cs="Times New Roman"/>
          <w:i/>
          <w:sz w:val="24"/>
        </w:rPr>
        <w:t>qualquer</w:t>
      </w:r>
      <w:r w:rsidRPr="002E2F1D">
        <w:rPr>
          <w:rFonts w:ascii="Times New Roman" w:hAnsi="Times New Roman" w:cs="Times New Roman"/>
          <w:i/>
          <w:spacing w:val="-5"/>
          <w:sz w:val="24"/>
        </w:rPr>
        <w:t xml:space="preserve"> </w:t>
      </w:r>
      <w:r w:rsidRPr="002E2F1D">
        <w:rPr>
          <w:rFonts w:ascii="Times New Roman" w:hAnsi="Times New Roman" w:cs="Times New Roman"/>
          <w:i/>
          <w:sz w:val="24"/>
        </w:rPr>
        <w:t>pessoa</w:t>
      </w:r>
      <w:r w:rsidRPr="002E2F1D">
        <w:rPr>
          <w:rFonts w:ascii="Times New Roman" w:hAnsi="Times New Roman" w:cs="Times New Roman"/>
          <w:i/>
          <w:spacing w:val="-5"/>
          <w:sz w:val="24"/>
        </w:rPr>
        <w:t xml:space="preserve"> </w:t>
      </w:r>
      <w:r w:rsidRPr="002E2F1D">
        <w:rPr>
          <w:rFonts w:ascii="Times New Roman" w:hAnsi="Times New Roman" w:cs="Times New Roman"/>
          <w:i/>
          <w:sz w:val="24"/>
        </w:rPr>
        <w:t>estranha</w:t>
      </w:r>
      <w:r w:rsidRPr="002E2F1D">
        <w:rPr>
          <w:rFonts w:ascii="Times New Roman" w:hAnsi="Times New Roman" w:cs="Times New Roman"/>
          <w:i/>
          <w:spacing w:val="-6"/>
          <w:sz w:val="24"/>
        </w:rPr>
        <w:t xml:space="preserve"> </w:t>
      </w:r>
      <w:r w:rsidRPr="002E2F1D">
        <w:rPr>
          <w:rFonts w:ascii="Times New Roman" w:hAnsi="Times New Roman" w:cs="Times New Roman"/>
          <w:i/>
          <w:sz w:val="24"/>
        </w:rPr>
        <w:t>aos</w:t>
      </w:r>
      <w:r w:rsidRPr="002E2F1D">
        <w:rPr>
          <w:rFonts w:ascii="Times New Roman" w:hAnsi="Times New Roman" w:cs="Times New Roman"/>
          <w:i/>
          <w:spacing w:val="-57"/>
          <w:sz w:val="24"/>
        </w:rPr>
        <w:t xml:space="preserve"> </w:t>
      </w:r>
      <w:r w:rsidRPr="002E2F1D">
        <w:rPr>
          <w:rFonts w:ascii="Times New Roman" w:hAnsi="Times New Roman" w:cs="Times New Roman"/>
          <w:i/>
          <w:sz w:val="24"/>
        </w:rPr>
        <w:t>grupos tribais ou comunidades indígenas a prática da caça, pesca ou coleta de frutos, assim</w:t>
      </w:r>
      <w:r w:rsidRPr="002E2F1D">
        <w:rPr>
          <w:rFonts w:ascii="Times New Roman" w:hAnsi="Times New Roman" w:cs="Times New Roman"/>
          <w:i/>
          <w:spacing w:val="1"/>
          <w:sz w:val="24"/>
        </w:rPr>
        <w:t xml:space="preserve"> </w:t>
      </w:r>
      <w:r w:rsidRPr="002E2F1D">
        <w:rPr>
          <w:rFonts w:ascii="Times New Roman" w:hAnsi="Times New Roman" w:cs="Times New Roman"/>
          <w:i/>
          <w:sz w:val="24"/>
        </w:rPr>
        <w:t>como</w:t>
      </w:r>
      <w:r w:rsidRPr="002E2F1D">
        <w:rPr>
          <w:rFonts w:ascii="Times New Roman" w:hAnsi="Times New Roman" w:cs="Times New Roman"/>
          <w:i/>
          <w:spacing w:val="-1"/>
          <w:sz w:val="24"/>
        </w:rPr>
        <w:t xml:space="preserve"> </w:t>
      </w:r>
      <w:r w:rsidRPr="002E2F1D">
        <w:rPr>
          <w:rFonts w:ascii="Times New Roman" w:hAnsi="Times New Roman" w:cs="Times New Roman"/>
          <w:i/>
          <w:sz w:val="24"/>
        </w:rPr>
        <w:t>de</w:t>
      </w:r>
      <w:r w:rsidRPr="002E2F1D">
        <w:rPr>
          <w:rFonts w:ascii="Times New Roman" w:hAnsi="Times New Roman" w:cs="Times New Roman"/>
          <w:i/>
          <w:spacing w:val="-1"/>
          <w:sz w:val="24"/>
        </w:rPr>
        <w:t xml:space="preserve"> </w:t>
      </w:r>
      <w:r w:rsidRPr="002E2F1D">
        <w:rPr>
          <w:rFonts w:ascii="Times New Roman" w:hAnsi="Times New Roman" w:cs="Times New Roman"/>
          <w:i/>
          <w:sz w:val="24"/>
        </w:rPr>
        <w:t>atividade</w:t>
      </w:r>
      <w:r w:rsidRPr="002E2F1D">
        <w:rPr>
          <w:rFonts w:ascii="Times New Roman" w:hAnsi="Times New Roman" w:cs="Times New Roman"/>
          <w:i/>
          <w:spacing w:val="-1"/>
          <w:sz w:val="24"/>
        </w:rPr>
        <w:t xml:space="preserve"> </w:t>
      </w:r>
      <w:r w:rsidRPr="002E2F1D">
        <w:rPr>
          <w:rFonts w:ascii="Times New Roman" w:hAnsi="Times New Roman" w:cs="Times New Roman"/>
          <w:i/>
          <w:sz w:val="24"/>
        </w:rPr>
        <w:t>agropecuária ou extrativa</w:t>
      </w:r>
      <w:r w:rsidRPr="002E2F1D">
        <w:rPr>
          <w:rFonts w:ascii="Times New Roman" w:hAnsi="Times New Roman" w:cs="Times New Roman"/>
          <w:sz w:val="24"/>
        </w:rPr>
        <w:t>.”</w:t>
      </w:r>
      <w:r w:rsidRPr="002E2F1D">
        <w:rPr>
          <w:rFonts w:ascii="Times New Roman" w:hAnsi="Times New Roman" w:cs="Times New Roman"/>
          <w:spacing w:val="-2"/>
          <w:sz w:val="24"/>
        </w:rPr>
        <w:t xml:space="preserve"> </w:t>
      </w:r>
      <w:r w:rsidRPr="002E2F1D">
        <w:rPr>
          <w:rFonts w:ascii="Times New Roman" w:hAnsi="Times New Roman" w:cs="Times New Roman"/>
          <w:sz w:val="24"/>
        </w:rPr>
        <w:t>(BRASIL, 1988).</w:t>
      </w:r>
    </w:p>
    <w:p w14:paraId="2196F7F0" w14:textId="77777777" w:rsidR="002E2F1D" w:rsidRPr="002E2F1D" w:rsidRDefault="002E2F1D" w:rsidP="002E2F1D">
      <w:pPr>
        <w:spacing w:before="1" w:line="360" w:lineRule="auto"/>
        <w:ind w:left="108" w:right="102" w:firstLine="720"/>
        <w:jc w:val="both"/>
        <w:rPr>
          <w:rFonts w:ascii="Times New Roman" w:hAnsi="Times New Roman" w:cs="Times New Roman"/>
          <w:sz w:val="24"/>
        </w:rPr>
      </w:pPr>
      <w:r w:rsidRPr="002E2F1D">
        <w:rPr>
          <w:rFonts w:ascii="Times New Roman" w:hAnsi="Times New Roman" w:cs="Times New Roman"/>
          <w:spacing w:val="-1"/>
          <w:sz w:val="24"/>
        </w:rPr>
        <w:t>Na</w:t>
      </w:r>
      <w:r w:rsidRPr="002E2F1D">
        <w:rPr>
          <w:rFonts w:ascii="Times New Roman" w:hAnsi="Times New Roman" w:cs="Times New Roman"/>
          <w:spacing w:val="-14"/>
          <w:sz w:val="24"/>
        </w:rPr>
        <w:t xml:space="preserve"> </w:t>
      </w:r>
      <w:r w:rsidRPr="002E2F1D">
        <w:rPr>
          <w:rFonts w:ascii="Times New Roman" w:hAnsi="Times New Roman" w:cs="Times New Roman"/>
          <w:spacing w:val="-1"/>
          <w:sz w:val="24"/>
        </w:rPr>
        <w:t>esfera</w:t>
      </w:r>
      <w:r w:rsidRPr="002E2F1D">
        <w:rPr>
          <w:rFonts w:ascii="Times New Roman" w:hAnsi="Times New Roman" w:cs="Times New Roman"/>
          <w:spacing w:val="-13"/>
          <w:sz w:val="24"/>
        </w:rPr>
        <w:t xml:space="preserve"> </w:t>
      </w:r>
      <w:r w:rsidRPr="002E2F1D">
        <w:rPr>
          <w:rFonts w:ascii="Times New Roman" w:hAnsi="Times New Roman" w:cs="Times New Roman"/>
          <w:spacing w:val="-1"/>
          <w:sz w:val="24"/>
        </w:rPr>
        <w:t>internacional,</w:t>
      </w:r>
      <w:r w:rsidRPr="002E2F1D">
        <w:rPr>
          <w:rFonts w:ascii="Times New Roman" w:hAnsi="Times New Roman" w:cs="Times New Roman"/>
          <w:spacing w:val="-13"/>
          <w:sz w:val="24"/>
        </w:rPr>
        <w:t xml:space="preserve"> </w:t>
      </w:r>
      <w:r w:rsidRPr="002E2F1D">
        <w:rPr>
          <w:rFonts w:ascii="Times New Roman" w:hAnsi="Times New Roman" w:cs="Times New Roman"/>
          <w:sz w:val="24"/>
        </w:rPr>
        <w:t>faz-se</w:t>
      </w:r>
      <w:r w:rsidRPr="002E2F1D">
        <w:rPr>
          <w:rFonts w:ascii="Times New Roman" w:hAnsi="Times New Roman" w:cs="Times New Roman"/>
          <w:spacing w:val="-13"/>
          <w:sz w:val="24"/>
        </w:rPr>
        <w:t xml:space="preserve"> </w:t>
      </w:r>
      <w:r w:rsidRPr="002E2F1D">
        <w:rPr>
          <w:rFonts w:ascii="Times New Roman" w:hAnsi="Times New Roman" w:cs="Times New Roman"/>
          <w:sz w:val="24"/>
        </w:rPr>
        <w:t>necessário</w:t>
      </w:r>
      <w:r w:rsidRPr="002E2F1D">
        <w:rPr>
          <w:rFonts w:ascii="Times New Roman" w:hAnsi="Times New Roman" w:cs="Times New Roman"/>
          <w:spacing w:val="-14"/>
          <w:sz w:val="24"/>
        </w:rPr>
        <w:t xml:space="preserve"> </w:t>
      </w:r>
      <w:r w:rsidRPr="002E2F1D">
        <w:rPr>
          <w:rFonts w:ascii="Times New Roman" w:hAnsi="Times New Roman" w:cs="Times New Roman"/>
          <w:sz w:val="24"/>
        </w:rPr>
        <w:t>destacar</w:t>
      </w:r>
      <w:r w:rsidRPr="002E2F1D">
        <w:rPr>
          <w:rFonts w:ascii="Times New Roman" w:hAnsi="Times New Roman" w:cs="Times New Roman"/>
          <w:spacing w:val="-13"/>
          <w:sz w:val="24"/>
        </w:rPr>
        <w:t xml:space="preserve"> </w:t>
      </w:r>
      <w:r w:rsidRPr="002E2F1D">
        <w:rPr>
          <w:rFonts w:ascii="Times New Roman" w:hAnsi="Times New Roman" w:cs="Times New Roman"/>
          <w:sz w:val="24"/>
        </w:rPr>
        <w:t>ainda</w:t>
      </w:r>
      <w:r w:rsidRPr="002E2F1D">
        <w:rPr>
          <w:rFonts w:ascii="Times New Roman" w:hAnsi="Times New Roman" w:cs="Times New Roman"/>
          <w:spacing w:val="-13"/>
          <w:sz w:val="24"/>
        </w:rPr>
        <w:t xml:space="preserve"> </w:t>
      </w:r>
      <w:r w:rsidRPr="002E2F1D">
        <w:rPr>
          <w:rFonts w:ascii="Times New Roman" w:hAnsi="Times New Roman" w:cs="Times New Roman"/>
          <w:sz w:val="24"/>
        </w:rPr>
        <w:t>determinados</w:t>
      </w:r>
      <w:r w:rsidRPr="002E2F1D">
        <w:rPr>
          <w:rFonts w:ascii="Times New Roman" w:hAnsi="Times New Roman" w:cs="Times New Roman"/>
          <w:spacing w:val="-13"/>
          <w:sz w:val="24"/>
        </w:rPr>
        <w:t xml:space="preserve"> </w:t>
      </w:r>
      <w:r w:rsidRPr="002E2F1D">
        <w:rPr>
          <w:rFonts w:ascii="Times New Roman" w:hAnsi="Times New Roman" w:cs="Times New Roman"/>
          <w:sz w:val="24"/>
        </w:rPr>
        <w:t>instrumentos</w:t>
      </w:r>
      <w:r w:rsidRPr="002E2F1D">
        <w:rPr>
          <w:rFonts w:ascii="Times New Roman" w:hAnsi="Times New Roman" w:cs="Times New Roman"/>
          <w:spacing w:val="-13"/>
          <w:sz w:val="24"/>
        </w:rPr>
        <w:t xml:space="preserve"> </w:t>
      </w:r>
      <w:r w:rsidRPr="002E2F1D">
        <w:rPr>
          <w:rFonts w:ascii="Times New Roman" w:hAnsi="Times New Roman" w:cs="Times New Roman"/>
          <w:sz w:val="24"/>
        </w:rPr>
        <w:t>que</w:t>
      </w:r>
      <w:r w:rsidRPr="002E2F1D">
        <w:rPr>
          <w:rFonts w:ascii="Times New Roman" w:hAnsi="Times New Roman" w:cs="Times New Roman"/>
          <w:spacing w:val="-58"/>
          <w:sz w:val="24"/>
        </w:rPr>
        <w:t xml:space="preserve"> </w:t>
      </w:r>
      <w:r w:rsidRPr="002E2F1D">
        <w:rPr>
          <w:rFonts w:ascii="Times New Roman" w:hAnsi="Times New Roman" w:cs="Times New Roman"/>
          <w:sz w:val="24"/>
        </w:rPr>
        <w:t>garantem</w:t>
      </w:r>
      <w:r w:rsidRPr="002E2F1D">
        <w:rPr>
          <w:rFonts w:ascii="Times New Roman" w:hAnsi="Times New Roman" w:cs="Times New Roman"/>
          <w:spacing w:val="-5"/>
          <w:sz w:val="24"/>
        </w:rPr>
        <w:t xml:space="preserve"> </w:t>
      </w:r>
      <w:r w:rsidRPr="002E2F1D">
        <w:rPr>
          <w:rFonts w:ascii="Times New Roman" w:hAnsi="Times New Roman" w:cs="Times New Roman"/>
          <w:sz w:val="24"/>
        </w:rPr>
        <w:t>o</w:t>
      </w:r>
      <w:r w:rsidRPr="002E2F1D">
        <w:rPr>
          <w:rFonts w:ascii="Times New Roman" w:hAnsi="Times New Roman" w:cs="Times New Roman"/>
          <w:spacing w:val="-5"/>
          <w:sz w:val="24"/>
        </w:rPr>
        <w:t xml:space="preserve"> </w:t>
      </w:r>
      <w:r w:rsidRPr="002E2F1D">
        <w:rPr>
          <w:rFonts w:ascii="Times New Roman" w:hAnsi="Times New Roman" w:cs="Times New Roman"/>
          <w:sz w:val="24"/>
        </w:rPr>
        <w:t>direito</w:t>
      </w:r>
      <w:r w:rsidRPr="002E2F1D">
        <w:rPr>
          <w:rFonts w:ascii="Times New Roman" w:hAnsi="Times New Roman" w:cs="Times New Roman"/>
          <w:spacing w:val="-5"/>
          <w:sz w:val="24"/>
        </w:rPr>
        <w:t xml:space="preserve"> </w:t>
      </w:r>
      <w:r w:rsidRPr="002E2F1D">
        <w:rPr>
          <w:rFonts w:ascii="Times New Roman" w:hAnsi="Times New Roman" w:cs="Times New Roman"/>
          <w:sz w:val="24"/>
        </w:rPr>
        <w:t>da</w:t>
      </w:r>
      <w:r w:rsidRPr="002E2F1D">
        <w:rPr>
          <w:rFonts w:ascii="Times New Roman" w:hAnsi="Times New Roman" w:cs="Times New Roman"/>
          <w:spacing w:val="-5"/>
          <w:sz w:val="24"/>
        </w:rPr>
        <w:t xml:space="preserve"> </w:t>
      </w:r>
      <w:r w:rsidRPr="002E2F1D">
        <w:rPr>
          <w:rFonts w:ascii="Times New Roman" w:hAnsi="Times New Roman" w:cs="Times New Roman"/>
          <w:sz w:val="24"/>
        </w:rPr>
        <w:t>autodeterminação</w:t>
      </w:r>
      <w:r w:rsidRPr="002E2F1D">
        <w:rPr>
          <w:rFonts w:ascii="Times New Roman" w:hAnsi="Times New Roman" w:cs="Times New Roman"/>
          <w:spacing w:val="-4"/>
          <w:sz w:val="24"/>
        </w:rPr>
        <w:t xml:space="preserve"> </w:t>
      </w:r>
      <w:r w:rsidRPr="002E2F1D">
        <w:rPr>
          <w:rFonts w:ascii="Times New Roman" w:hAnsi="Times New Roman" w:cs="Times New Roman"/>
          <w:sz w:val="24"/>
        </w:rPr>
        <w:t>dos</w:t>
      </w:r>
      <w:r w:rsidRPr="002E2F1D">
        <w:rPr>
          <w:rFonts w:ascii="Times New Roman" w:hAnsi="Times New Roman" w:cs="Times New Roman"/>
          <w:spacing w:val="-5"/>
          <w:sz w:val="24"/>
        </w:rPr>
        <w:t xml:space="preserve"> </w:t>
      </w:r>
      <w:r w:rsidRPr="002E2F1D">
        <w:rPr>
          <w:rFonts w:ascii="Times New Roman" w:hAnsi="Times New Roman" w:cs="Times New Roman"/>
          <w:sz w:val="24"/>
        </w:rPr>
        <w:t>povos</w:t>
      </w:r>
      <w:r w:rsidRPr="002E2F1D">
        <w:rPr>
          <w:rFonts w:ascii="Times New Roman" w:hAnsi="Times New Roman" w:cs="Times New Roman"/>
          <w:spacing w:val="-5"/>
          <w:sz w:val="24"/>
        </w:rPr>
        <w:t xml:space="preserve"> </w:t>
      </w:r>
      <w:r w:rsidRPr="002E2F1D">
        <w:rPr>
          <w:rFonts w:ascii="Times New Roman" w:hAnsi="Times New Roman" w:cs="Times New Roman"/>
          <w:sz w:val="24"/>
        </w:rPr>
        <w:t>indígenas,</w:t>
      </w:r>
      <w:r w:rsidRPr="002E2F1D">
        <w:rPr>
          <w:rFonts w:ascii="Times New Roman" w:hAnsi="Times New Roman" w:cs="Times New Roman"/>
          <w:spacing w:val="-5"/>
          <w:sz w:val="24"/>
        </w:rPr>
        <w:t xml:space="preserve"> </w:t>
      </w:r>
      <w:r w:rsidRPr="002E2F1D">
        <w:rPr>
          <w:rFonts w:ascii="Times New Roman" w:hAnsi="Times New Roman" w:cs="Times New Roman"/>
          <w:sz w:val="24"/>
        </w:rPr>
        <w:t>como</w:t>
      </w:r>
      <w:r w:rsidRPr="002E2F1D">
        <w:rPr>
          <w:rFonts w:ascii="Times New Roman" w:hAnsi="Times New Roman" w:cs="Times New Roman"/>
          <w:spacing w:val="-4"/>
          <w:sz w:val="24"/>
        </w:rPr>
        <w:t xml:space="preserve"> </w:t>
      </w:r>
      <w:r w:rsidRPr="002E2F1D">
        <w:rPr>
          <w:rFonts w:ascii="Times New Roman" w:hAnsi="Times New Roman" w:cs="Times New Roman"/>
          <w:sz w:val="24"/>
        </w:rPr>
        <w:t>no</w:t>
      </w:r>
      <w:r w:rsidRPr="002E2F1D">
        <w:rPr>
          <w:rFonts w:ascii="Times New Roman" w:hAnsi="Times New Roman" w:cs="Times New Roman"/>
          <w:spacing w:val="-5"/>
          <w:sz w:val="24"/>
        </w:rPr>
        <w:t xml:space="preserve"> </w:t>
      </w:r>
      <w:r w:rsidRPr="002E2F1D">
        <w:rPr>
          <w:rFonts w:ascii="Times New Roman" w:hAnsi="Times New Roman" w:cs="Times New Roman"/>
          <w:sz w:val="24"/>
        </w:rPr>
        <w:t>caso</w:t>
      </w:r>
      <w:r w:rsidRPr="002E2F1D">
        <w:rPr>
          <w:rFonts w:ascii="Times New Roman" w:hAnsi="Times New Roman" w:cs="Times New Roman"/>
          <w:spacing w:val="-5"/>
          <w:sz w:val="24"/>
        </w:rPr>
        <w:t xml:space="preserve"> </w:t>
      </w:r>
      <w:r w:rsidRPr="002E2F1D">
        <w:rPr>
          <w:rFonts w:ascii="Times New Roman" w:hAnsi="Times New Roman" w:cs="Times New Roman"/>
          <w:sz w:val="24"/>
        </w:rPr>
        <w:t>da</w:t>
      </w:r>
      <w:r w:rsidRPr="002E2F1D">
        <w:rPr>
          <w:rFonts w:ascii="Times New Roman" w:hAnsi="Times New Roman" w:cs="Times New Roman"/>
          <w:spacing w:val="-5"/>
          <w:sz w:val="24"/>
        </w:rPr>
        <w:t xml:space="preserve"> </w:t>
      </w:r>
      <w:r w:rsidRPr="002E2F1D">
        <w:rPr>
          <w:rFonts w:ascii="Times New Roman" w:hAnsi="Times New Roman" w:cs="Times New Roman"/>
          <w:sz w:val="24"/>
        </w:rPr>
        <w:t>Convenção</w:t>
      </w:r>
      <w:r w:rsidRPr="002E2F1D">
        <w:rPr>
          <w:rFonts w:ascii="Times New Roman" w:hAnsi="Times New Roman" w:cs="Times New Roman"/>
          <w:spacing w:val="-4"/>
          <w:sz w:val="24"/>
        </w:rPr>
        <w:t xml:space="preserve"> </w:t>
      </w:r>
      <w:r w:rsidRPr="002E2F1D">
        <w:rPr>
          <w:rFonts w:ascii="Times New Roman" w:hAnsi="Times New Roman" w:cs="Times New Roman"/>
          <w:sz w:val="24"/>
        </w:rPr>
        <w:t>169</w:t>
      </w:r>
      <w:r w:rsidRPr="002E2F1D">
        <w:rPr>
          <w:rFonts w:ascii="Times New Roman" w:hAnsi="Times New Roman" w:cs="Times New Roman"/>
          <w:spacing w:val="-58"/>
          <w:sz w:val="24"/>
        </w:rPr>
        <w:t xml:space="preserve"> </w:t>
      </w:r>
      <w:r w:rsidRPr="002E2F1D">
        <w:rPr>
          <w:rFonts w:ascii="Times New Roman" w:hAnsi="Times New Roman" w:cs="Times New Roman"/>
          <w:sz w:val="24"/>
        </w:rPr>
        <w:t>sobre Povos Indígenas e Tribais da Organização Internacional do Trabalho – OIT. O Brasil</w:t>
      </w:r>
      <w:r w:rsidRPr="002E2F1D">
        <w:rPr>
          <w:rFonts w:ascii="Times New Roman" w:hAnsi="Times New Roman" w:cs="Times New Roman"/>
          <w:spacing w:val="1"/>
          <w:sz w:val="24"/>
        </w:rPr>
        <w:t xml:space="preserve"> </w:t>
      </w:r>
      <w:r w:rsidRPr="002E2F1D">
        <w:rPr>
          <w:rFonts w:ascii="Times New Roman" w:hAnsi="Times New Roman" w:cs="Times New Roman"/>
          <w:sz w:val="24"/>
        </w:rPr>
        <w:t>ratificou</w:t>
      </w:r>
      <w:r w:rsidRPr="002E2F1D">
        <w:rPr>
          <w:rFonts w:ascii="Times New Roman" w:hAnsi="Times New Roman" w:cs="Times New Roman"/>
          <w:spacing w:val="-4"/>
          <w:sz w:val="24"/>
        </w:rPr>
        <w:t xml:space="preserve"> </w:t>
      </w:r>
      <w:r w:rsidRPr="002E2F1D">
        <w:rPr>
          <w:rFonts w:ascii="Times New Roman" w:hAnsi="Times New Roman" w:cs="Times New Roman"/>
          <w:sz w:val="24"/>
        </w:rPr>
        <w:t>a</w:t>
      </w:r>
      <w:r w:rsidRPr="002E2F1D">
        <w:rPr>
          <w:rFonts w:ascii="Times New Roman" w:hAnsi="Times New Roman" w:cs="Times New Roman"/>
          <w:spacing w:val="-4"/>
          <w:sz w:val="24"/>
        </w:rPr>
        <w:t xml:space="preserve"> </w:t>
      </w:r>
      <w:r w:rsidRPr="002E2F1D">
        <w:rPr>
          <w:rFonts w:ascii="Times New Roman" w:hAnsi="Times New Roman" w:cs="Times New Roman"/>
          <w:sz w:val="24"/>
        </w:rPr>
        <w:t>Convenção</w:t>
      </w:r>
      <w:r w:rsidRPr="002E2F1D">
        <w:rPr>
          <w:rFonts w:ascii="Times New Roman" w:hAnsi="Times New Roman" w:cs="Times New Roman"/>
          <w:spacing w:val="-4"/>
          <w:sz w:val="24"/>
        </w:rPr>
        <w:t xml:space="preserve"> </w:t>
      </w:r>
      <w:r w:rsidRPr="002E2F1D">
        <w:rPr>
          <w:rFonts w:ascii="Times New Roman" w:hAnsi="Times New Roman" w:cs="Times New Roman"/>
          <w:sz w:val="24"/>
        </w:rPr>
        <w:t>em</w:t>
      </w:r>
      <w:r w:rsidRPr="002E2F1D">
        <w:rPr>
          <w:rFonts w:ascii="Times New Roman" w:hAnsi="Times New Roman" w:cs="Times New Roman"/>
          <w:spacing w:val="-4"/>
          <w:sz w:val="24"/>
        </w:rPr>
        <w:t xml:space="preserve"> </w:t>
      </w:r>
      <w:r w:rsidRPr="002E2F1D">
        <w:rPr>
          <w:rFonts w:ascii="Times New Roman" w:hAnsi="Times New Roman" w:cs="Times New Roman"/>
          <w:sz w:val="24"/>
        </w:rPr>
        <w:t>25</w:t>
      </w:r>
      <w:r w:rsidRPr="002E2F1D">
        <w:rPr>
          <w:rFonts w:ascii="Times New Roman" w:hAnsi="Times New Roman" w:cs="Times New Roman"/>
          <w:spacing w:val="-4"/>
          <w:sz w:val="24"/>
        </w:rPr>
        <w:t xml:space="preserve"> </w:t>
      </w:r>
      <w:r w:rsidRPr="002E2F1D">
        <w:rPr>
          <w:rFonts w:ascii="Times New Roman" w:hAnsi="Times New Roman" w:cs="Times New Roman"/>
          <w:sz w:val="24"/>
        </w:rPr>
        <w:t>de</w:t>
      </w:r>
      <w:r w:rsidRPr="002E2F1D">
        <w:rPr>
          <w:rFonts w:ascii="Times New Roman" w:hAnsi="Times New Roman" w:cs="Times New Roman"/>
          <w:spacing w:val="-4"/>
          <w:sz w:val="24"/>
        </w:rPr>
        <w:t xml:space="preserve"> </w:t>
      </w:r>
      <w:r w:rsidRPr="002E2F1D">
        <w:rPr>
          <w:rFonts w:ascii="Times New Roman" w:hAnsi="Times New Roman" w:cs="Times New Roman"/>
          <w:sz w:val="24"/>
        </w:rPr>
        <w:t>julho</w:t>
      </w:r>
      <w:r w:rsidRPr="002E2F1D">
        <w:rPr>
          <w:rFonts w:ascii="Times New Roman" w:hAnsi="Times New Roman" w:cs="Times New Roman"/>
          <w:spacing w:val="-4"/>
          <w:sz w:val="24"/>
        </w:rPr>
        <w:t xml:space="preserve"> </w:t>
      </w:r>
      <w:r w:rsidRPr="002E2F1D">
        <w:rPr>
          <w:rFonts w:ascii="Times New Roman" w:hAnsi="Times New Roman" w:cs="Times New Roman"/>
          <w:sz w:val="24"/>
        </w:rPr>
        <w:t>através</w:t>
      </w:r>
      <w:r w:rsidRPr="002E2F1D">
        <w:rPr>
          <w:rFonts w:ascii="Times New Roman" w:hAnsi="Times New Roman" w:cs="Times New Roman"/>
          <w:spacing w:val="-4"/>
          <w:sz w:val="24"/>
        </w:rPr>
        <w:t xml:space="preserve"> </w:t>
      </w:r>
      <w:r w:rsidRPr="002E2F1D">
        <w:rPr>
          <w:rFonts w:ascii="Times New Roman" w:hAnsi="Times New Roman" w:cs="Times New Roman"/>
          <w:sz w:val="24"/>
        </w:rPr>
        <w:t>do</w:t>
      </w:r>
      <w:r w:rsidRPr="002E2F1D">
        <w:rPr>
          <w:rFonts w:ascii="Times New Roman" w:hAnsi="Times New Roman" w:cs="Times New Roman"/>
          <w:spacing w:val="-4"/>
          <w:sz w:val="24"/>
        </w:rPr>
        <w:t xml:space="preserve"> </w:t>
      </w:r>
      <w:r w:rsidRPr="002E2F1D">
        <w:rPr>
          <w:rFonts w:ascii="Times New Roman" w:hAnsi="Times New Roman" w:cs="Times New Roman"/>
          <w:sz w:val="24"/>
        </w:rPr>
        <w:t>Decreto</w:t>
      </w:r>
      <w:r w:rsidRPr="002E2F1D">
        <w:rPr>
          <w:rFonts w:ascii="Times New Roman" w:hAnsi="Times New Roman" w:cs="Times New Roman"/>
          <w:spacing w:val="-4"/>
          <w:sz w:val="24"/>
        </w:rPr>
        <w:t xml:space="preserve"> </w:t>
      </w:r>
      <w:r w:rsidRPr="002E2F1D">
        <w:rPr>
          <w:rFonts w:ascii="Times New Roman" w:hAnsi="Times New Roman" w:cs="Times New Roman"/>
          <w:sz w:val="24"/>
        </w:rPr>
        <w:t>Legislativo</w:t>
      </w:r>
      <w:r w:rsidRPr="002E2F1D">
        <w:rPr>
          <w:rFonts w:ascii="Times New Roman" w:hAnsi="Times New Roman" w:cs="Times New Roman"/>
          <w:spacing w:val="-4"/>
          <w:sz w:val="24"/>
        </w:rPr>
        <w:t xml:space="preserve"> </w:t>
      </w:r>
      <w:r w:rsidRPr="002E2F1D">
        <w:rPr>
          <w:rFonts w:ascii="Times New Roman" w:hAnsi="Times New Roman" w:cs="Times New Roman"/>
          <w:sz w:val="24"/>
        </w:rPr>
        <w:t>nº</w:t>
      </w:r>
      <w:r w:rsidRPr="002E2F1D">
        <w:rPr>
          <w:rFonts w:ascii="Times New Roman" w:hAnsi="Times New Roman" w:cs="Times New Roman"/>
          <w:spacing w:val="-4"/>
          <w:sz w:val="24"/>
        </w:rPr>
        <w:t xml:space="preserve"> </w:t>
      </w:r>
      <w:r w:rsidRPr="002E2F1D">
        <w:rPr>
          <w:rFonts w:ascii="Times New Roman" w:hAnsi="Times New Roman" w:cs="Times New Roman"/>
          <w:sz w:val="24"/>
        </w:rPr>
        <w:t>143,</w:t>
      </w:r>
      <w:r w:rsidRPr="002E2F1D">
        <w:rPr>
          <w:rFonts w:ascii="Times New Roman" w:hAnsi="Times New Roman" w:cs="Times New Roman"/>
          <w:spacing w:val="-4"/>
          <w:sz w:val="24"/>
        </w:rPr>
        <w:t xml:space="preserve"> </w:t>
      </w:r>
      <w:r w:rsidRPr="002E2F1D">
        <w:rPr>
          <w:rFonts w:ascii="Times New Roman" w:hAnsi="Times New Roman" w:cs="Times New Roman"/>
          <w:sz w:val="24"/>
        </w:rPr>
        <w:t>de</w:t>
      </w:r>
      <w:r w:rsidRPr="002E2F1D">
        <w:rPr>
          <w:rFonts w:ascii="Times New Roman" w:hAnsi="Times New Roman" w:cs="Times New Roman"/>
          <w:spacing w:val="-4"/>
          <w:sz w:val="24"/>
        </w:rPr>
        <w:t xml:space="preserve"> </w:t>
      </w:r>
      <w:r w:rsidRPr="002E2F1D">
        <w:rPr>
          <w:rFonts w:ascii="Times New Roman" w:hAnsi="Times New Roman" w:cs="Times New Roman"/>
          <w:sz w:val="24"/>
        </w:rPr>
        <w:t>20</w:t>
      </w:r>
      <w:r w:rsidRPr="002E2F1D">
        <w:rPr>
          <w:rFonts w:ascii="Times New Roman" w:hAnsi="Times New Roman" w:cs="Times New Roman"/>
          <w:spacing w:val="-4"/>
          <w:sz w:val="24"/>
        </w:rPr>
        <w:t xml:space="preserve"> </w:t>
      </w:r>
      <w:r w:rsidRPr="002E2F1D">
        <w:rPr>
          <w:rFonts w:ascii="Times New Roman" w:hAnsi="Times New Roman" w:cs="Times New Roman"/>
          <w:sz w:val="24"/>
        </w:rPr>
        <w:t>de</w:t>
      </w:r>
      <w:r w:rsidRPr="002E2F1D">
        <w:rPr>
          <w:rFonts w:ascii="Times New Roman" w:hAnsi="Times New Roman" w:cs="Times New Roman"/>
          <w:spacing w:val="-4"/>
          <w:sz w:val="24"/>
        </w:rPr>
        <w:t xml:space="preserve"> </w:t>
      </w:r>
      <w:r w:rsidRPr="002E2F1D">
        <w:rPr>
          <w:rFonts w:ascii="Times New Roman" w:hAnsi="Times New Roman" w:cs="Times New Roman"/>
          <w:sz w:val="24"/>
        </w:rPr>
        <w:t>junho</w:t>
      </w:r>
      <w:r w:rsidRPr="002E2F1D">
        <w:rPr>
          <w:rFonts w:ascii="Times New Roman" w:hAnsi="Times New Roman" w:cs="Times New Roman"/>
          <w:spacing w:val="-4"/>
          <w:sz w:val="24"/>
        </w:rPr>
        <w:t xml:space="preserve"> </w:t>
      </w:r>
      <w:r w:rsidRPr="002E2F1D">
        <w:rPr>
          <w:rFonts w:ascii="Times New Roman" w:hAnsi="Times New Roman" w:cs="Times New Roman"/>
          <w:sz w:val="24"/>
        </w:rPr>
        <w:t>de</w:t>
      </w:r>
      <w:r w:rsidRPr="002E2F1D">
        <w:rPr>
          <w:rFonts w:ascii="Times New Roman" w:hAnsi="Times New Roman" w:cs="Times New Roman"/>
          <w:spacing w:val="-57"/>
          <w:sz w:val="24"/>
        </w:rPr>
        <w:t xml:space="preserve"> </w:t>
      </w:r>
      <w:r w:rsidRPr="002E2F1D">
        <w:rPr>
          <w:rFonts w:ascii="Times New Roman" w:hAnsi="Times New Roman" w:cs="Times New Roman"/>
          <w:sz w:val="24"/>
        </w:rPr>
        <w:t>2002.</w:t>
      </w:r>
      <w:r w:rsidRPr="002E2F1D">
        <w:rPr>
          <w:rFonts w:ascii="Times New Roman" w:hAnsi="Times New Roman" w:cs="Times New Roman"/>
          <w:spacing w:val="1"/>
          <w:sz w:val="24"/>
        </w:rPr>
        <w:t xml:space="preserve"> </w:t>
      </w:r>
      <w:r w:rsidRPr="002E2F1D">
        <w:rPr>
          <w:rFonts w:ascii="Times New Roman" w:hAnsi="Times New Roman" w:cs="Times New Roman"/>
          <w:sz w:val="24"/>
        </w:rPr>
        <w:t>A</w:t>
      </w:r>
      <w:r w:rsidRPr="002E2F1D">
        <w:rPr>
          <w:rFonts w:ascii="Times New Roman" w:hAnsi="Times New Roman" w:cs="Times New Roman"/>
          <w:spacing w:val="1"/>
          <w:sz w:val="24"/>
        </w:rPr>
        <w:t xml:space="preserve"> </w:t>
      </w:r>
      <w:r w:rsidRPr="002E2F1D">
        <w:rPr>
          <w:rFonts w:ascii="Times New Roman" w:hAnsi="Times New Roman" w:cs="Times New Roman"/>
          <w:sz w:val="24"/>
        </w:rPr>
        <w:t>Convenção,</w:t>
      </w:r>
      <w:r w:rsidRPr="002E2F1D">
        <w:rPr>
          <w:rFonts w:ascii="Times New Roman" w:hAnsi="Times New Roman" w:cs="Times New Roman"/>
          <w:spacing w:val="1"/>
          <w:sz w:val="24"/>
        </w:rPr>
        <w:t xml:space="preserve"> </w:t>
      </w:r>
      <w:r w:rsidRPr="002E2F1D">
        <w:rPr>
          <w:rFonts w:ascii="Times New Roman" w:hAnsi="Times New Roman" w:cs="Times New Roman"/>
          <w:sz w:val="24"/>
        </w:rPr>
        <w:t>em</w:t>
      </w:r>
      <w:r w:rsidRPr="002E2F1D">
        <w:rPr>
          <w:rFonts w:ascii="Times New Roman" w:hAnsi="Times New Roman" w:cs="Times New Roman"/>
          <w:spacing w:val="1"/>
          <w:sz w:val="24"/>
        </w:rPr>
        <w:t xml:space="preserve"> </w:t>
      </w:r>
      <w:r w:rsidRPr="002E2F1D">
        <w:rPr>
          <w:rFonts w:ascii="Times New Roman" w:hAnsi="Times New Roman" w:cs="Times New Roman"/>
          <w:sz w:val="24"/>
        </w:rPr>
        <w:t>seu</w:t>
      </w:r>
      <w:r w:rsidRPr="002E2F1D">
        <w:rPr>
          <w:rFonts w:ascii="Times New Roman" w:hAnsi="Times New Roman" w:cs="Times New Roman"/>
          <w:spacing w:val="1"/>
          <w:sz w:val="24"/>
        </w:rPr>
        <w:t xml:space="preserve"> </w:t>
      </w:r>
      <w:r w:rsidRPr="002E2F1D">
        <w:rPr>
          <w:rFonts w:ascii="Times New Roman" w:hAnsi="Times New Roman" w:cs="Times New Roman"/>
          <w:sz w:val="24"/>
        </w:rPr>
        <w:t>artigo</w:t>
      </w:r>
      <w:r w:rsidRPr="002E2F1D">
        <w:rPr>
          <w:rFonts w:ascii="Times New Roman" w:hAnsi="Times New Roman" w:cs="Times New Roman"/>
          <w:spacing w:val="1"/>
          <w:sz w:val="24"/>
        </w:rPr>
        <w:t xml:space="preserve"> </w:t>
      </w:r>
      <w:r w:rsidRPr="002E2F1D">
        <w:rPr>
          <w:rFonts w:ascii="Times New Roman" w:hAnsi="Times New Roman" w:cs="Times New Roman"/>
          <w:sz w:val="24"/>
        </w:rPr>
        <w:t>2º,</w:t>
      </w:r>
      <w:r w:rsidRPr="002E2F1D">
        <w:rPr>
          <w:rFonts w:ascii="Times New Roman" w:hAnsi="Times New Roman" w:cs="Times New Roman"/>
          <w:spacing w:val="1"/>
          <w:sz w:val="24"/>
        </w:rPr>
        <w:t xml:space="preserve"> </w:t>
      </w:r>
      <w:r w:rsidRPr="002E2F1D">
        <w:rPr>
          <w:rFonts w:ascii="Times New Roman" w:hAnsi="Times New Roman" w:cs="Times New Roman"/>
          <w:sz w:val="24"/>
        </w:rPr>
        <w:t>determina</w:t>
      </w:r>
      <w:r w:rsidRPr="002E2F1D">
        <w:rPr>
          <w:rFonts w:ascii="Times New Roman" w:hAnsi="Times New Roman" w:cs="Times New Roman"/>
          <w:spacing w:val="1"/>
          <w:sz w:val="24"/>
        </w:rPr>
        <w:t xml:space="preserve"> </w:t>
      </w:r>
      <w:r w:rsidRPr="002E2F1D">
        <w:rPr>
          <w:rFonts w:ascii="Times New Roman" w:hAnsi="Times New Roman" w:cs="Times New Roman"/>
          <w:sz w:val="24"/>
        </w:rPr>
        <w:t>que</w:t>
      </w:r>
      <w:r w:rsidRPr="002E2F1D">
        <w:rPr>
          <w:rFonts w:ascii="Times New Roman" w:hAnsi="Times New Roman" w:cs="Times New Roman"/>
          <w:spacing w:val="1"/>
          <w:sz w:val="24"/>
        </w:rPr>
        <w:t xml:space="preserve"> </w:t>
      </w:r>
      <w:r w:rsidRPr="002E2F1D">
        <w:rPr>
          <w:rFonts w:ascii="Times New Roman" w:hAnsi="Times New Roman" w:cs="Times New Roman"/>
          <w:sz w:val="24"/>
        </w:rPr>
        <w:t>“</w:t>
      </w:r>
      <w:r w:rsidRPr="002E2F1D">
        <w:rPr>
          <w:rFonts w:ascii="Times New Roman" w:hAnsi="Times New Roman" w:cs="Times New Roman"/>
          <w:i/>
          <w:sz w:val="24"/>
        </w:rPr>
        <w:t>os</w:t>
      </w:r>
      <w:r w:rsidRPr="002E2F1D">
        <w:rPr>
          <w:rFonts w:ascii="Times New Roman" w:hAnsi="Times New Roman" w:cs="Times New Roman"/>
          <w:i/>
          <w:spacing w:val="1"/>
          <w:sz w:val="24"/>
        </w:rPr>
        <w:t xml:space="preserve"> </w:t>
      </w:r>
      <w:r w:rsidRPr="002E2F1D">
        <w:rPr>
          <w:rFonts w:ascii="Times New Roman" w:hAnsi="Times New Roman" w:cs="Times New Roman"/>
          <w:i/>
          <w:sz w:val="24"/>
        </w:rPr>
        <w:t>governos</w:t>
      </w:r>
      <w:r w:rsidRPr="002E2F1D">
        <w:rPr>
          <w:rFonts w:ascii="Times New Roman" w:hAnsi="Times New Roman" w:cs="Times New Roman"/>
          <w:i/>
          <w:spacing w:val="1"/>
          <w:sz w:val="24"/>
        </w:rPr>
        <w:t xml:space="preserve"> </w:t>
      </w:r>
      <w:r w:rsidRPr="002E2F1D">
        <w:rPr>
          <w:rFonts w:ascii="Times New Roman" w:hAnsi="Times New Roman" w:cs="Times New Roman"/>
          <w:i/>
          <w:sz w:val="24"/>
        </w:rPr>
        <w:t>deverão</w:t>
      </w:r>
      <w:r w:rsidRPr="002E2F1D">
        <w:rPr>
          <w:rFonts w:ascii="Times New Roman" w:hAnsi="Times New Roman" w:cs="Times New Roman"/>
          <w:i/>
          <w:spacing w:val="1"/>
          <w:sz w:val="24"/>
        </w:rPr>
        <w:t xml:space="preserve"> </w:t>
      </w:r>
      <w:r w:rsidRPr="002E2F1D">
        <w:rPr>
          <w:rFonts w:ascii="Times New Roman" w:hAnsi="Times New Roman" w:cs="Times New Roman"/>
          <w:i/>
          <w:sz w:val="24"/>
        </w:rPr>
        <w:t>assumir</w:t>
      </w:r>
      <w:r w:rsidRPr="002E2F1D">
        <w:rPr>
          <w:rFonts w:ascii="Times New Roman" w:hAnsi="Times New Roman" w:cs="Times New Roman"/>
          <w:i/>
          <w:spacing w:val="1"/>
          <w:sz w:val="24"/>
        </w:rPr>
        <w:t xml:space="preserve"> </w:t>
      </w:r>
      <w:r w:rsidRPr="002E2F1D">
        <w:rPr>
          <w:rFonts w:ascii="Times New Roman" w:hAnsi="Times New Roman" w:cs="Times New Roman"/>
          <w:i/>
          <w:sz w:val="24"/>
        </w:rPr>
        <w:t>a</w:t>
      </w:r>
      <w:r w:rsidRPr="002E2F1D">
        <w:rPr>
          <w:rFonts w:ascii="Times New Roman" w:hAnsi="Times New Roman" w:cs="Times New Roman"/>
          <w:i/>
          <w:spacing w:val="1"/>
          <w:sz w:val="24"/>
        </w:rPr>
        <w:t xml:space="preserve"> </w:t>
      </w:r>
      <w:r w:rsidRPr="002E2F1D">
        <w:rPr>
          <w:rFonts w:ascii="Times New Roman" w:hAnsi="Times New Roman" w:cs="Times New Roman"/>
          <w:i/>
          <w:sz w:val="24"/>
        </w:rPr>
        <w:t>responsabilidade</w:t>
      </w:r>
      <w:r w:rsidRPr="002E2F1D">
        <w:rPr>
          <w:rFonts w:ascii="Times New Roman" w:hAnsi="Times New Roman" w:cs="Times New Roman"/>
          <w:i/>
          <w:spacing w:val="1"/>
          <w:sz w:val="24"/>
        </w:rPr>
        <w:t xml:space="preserve"> </w:t>
      </w:r>
      <w:r w:rsidRPr="002E2F1D">
        <w:rPr>
          <w:rFonts w:ascii="Times New Roman" w:hAnsi="Times New Roman" w:cs="Times New Roman"/>
          <w:i/>
          <w:sz w:val="24"/>
        </w:rPr>
        <w:t>de</w:t>
      </w:r>
      <w:r w:rsidRPr="002E2F1D">
        <w:rPr>
          <w:rFonts w:ascii="Times New Roman" w:hAnsi="Times New Roman" w:cs="Times New Roman"/>
          <w:i/>
          <w:spacing w:val="1"/>
          <w:sz w:val="24"/>
        </w:rPr>
        <w:t xml:space="preserve"> </w:t>
      </w:r>
      <w:r w:rsidRPr="002E2F1D">
        <w:rPr>
          <w:rFonts w:ascii="Times New Roman" w:hAnsi="Times New Roman" w:cs="Times New Roman"/>
          <w:i/>
          <w:sz w:val="24"/>
        </w:rPr>
        <w:t>desenvolver,</w:t>
      </w:r>
      <w:r w:rsidRPr="002E2F1D">
        <w:rPr>
          <w:rFonts w:ascii="Times New Roman" w:hAnsi="Times New Roman" w:cs="Times New Roman"/>
          <w:i/>
          <w:spacing w:val="1"/>
          <w:sz w:val="24"/>
        </w:rPr>
        <w:t xml:space="preserve"> </w:t>
      </w:r>
      <w:r w:rsidRPr="002E2F1D">
        <w:rPr>
          <w:rFonts w:ascii="Times New Roman" w:hAnsi="Times New Roman" w:cs="Times New Roman"/>
          <w:i/>
          <w:sz w:val="24"/>
        </w:rPr>
        <w:t>com</w:t>
      </w:r>
      <w:r w:rsidRPr="002E2F1D">
        <w:rPr>
          <w:rFonts w:ascii="Times New Roman" w:hAnsi="Times New Roman" w:cs="Times New Roman"/>
          <w:i/>
          <w:spacing w:val="1"/>
          <w:sz w:val="24"/>
        </w:rPr>
        <w:t xml:space="preserve"> </w:t>
      </w:r>
      <w:r w:rsidRPr="002E2F1D">
        <w:rPr>
          <w:rFonts w:ascii="Times New Roman" w:hAnsi="Times New Roman" w:cs="Times New Roman"/>
          <w:i/>
          <w:sz w:val="24"/>
        </w:rPr>
        <w:t>a</w:t>
      </w:r>
      <w:r w:rsidRPr="002E2F1D">
        <w:rPr>
          <w:rFonts w:ascii="Times New Roman" w:hAnsi="Times New Roman" w:cs="Times New Roman"/>
          <w:i/>
          <w:spacing w:val="1"/>
          <w:sz w:val="24"/>
        </w:rPr>
        <w:t xml:space="preserve"> </w:t>
      </w:r>
      <w:r w:rsidRPr="002E2F1D">
        <w:rPr>
          <w:rFonts w:ascii="Times New Roman" w:hAnsi="Times New Roman" w:cs="Times New Roman"/>
          <w:i/>
          <w:sz w:val="24"/>
        </w:rPr>
        <w:t>participação</w:t>
      </w:r>
      <w:r w:rsidRPr="002E2F1D">
        <w:rPr>
          <w:rFonts w:ascii="Times New Roman" w:hAnsi="Times New Roman" w:cs="Times New Roman"/>
          <w:i/>
          <w:spacing w:val="1"/>
          <w:sz w:val="24"/>
        </w:rPr>
        <w:t xml:space="preserve"> </w:t>
      </w:r>
      <w:r w:rsidRPr="002E2F1D">
        <w:rPr>
          <w:rFonts w:ascii="Times New Roman" w:hAnsi="Times New Roman" w:cs="Times New Roman"/>
          <w:i/>
          <w:sz w:val="24"/>
        </w:rPr>
        <w:t>dos</w:t>
      </w:r>
      <w:r w:rsidRPr="002E2F1D">
        <w:rPr>
          <w:rFonts w:ascii="Times New Roman" w:hAnsi="Times New Roman" w:cs="Times New Roman"/>
          <w:i/>
          <w:spacing w:val="1"/>
          <w:sz w:val="24"/>
        </w:rPr>
        <w:t xml:space="preserve"> </w:t>
      </w:r>
      <w:r w:rsidRPr="002E2F1D">
        <w:rPr>
          <w:rFonts w:ascii="Times New Roman" w:hAnsi="Times New Roman" w:cs="Times New Roman"/>
          <w:i/>
          <w:sz w:val="24"/>
        </w:rPr>
        <w:t>povos</w:t>
      </w:r>
      <w:r w:rsidRPr="002E2F1D">
        <w:rPr>
          <w:rFonts w:ascii="Times New Roman" w:hAnsi="Times New Roman" w:cs="Times New Roman"/>
          <w:i/>
          <w:spacing w:val="1"/>
          <w:sz w:val="24"/>
        </w:rPr>
        <w:t xml:space="preserve"> </w:t>
      </w:r>
      <w:r w:rsidRPr="002E2F1D">
        <w:rPr>
          <w:rFonts w:ascii="Times New Roman" w:hAnsi="Times New Roman" w:cs="Times New Roman"/>
          <w:i/>
          <w:sz w:val="24"/>
        </w:rPr>
        <w:t>interessados,</w:t>
      </w:r>
      <w:r w:rsidRPr="002E2F1D">
        <w:rPr>
          <w:rFonts w:ascii="Times New Roman" w:hAnsi="Times New Roman" w:cs="Times New Roman"/>
          <w:i/>
          <w:spacing w:val="1"/>
          <w:sz w:val="24"/>
        </w:rPr>
        <w:t xml:space="preserve"> </w:t>
      </w:r>
      <w:r w:rsidRPr="002E2F1D">
        <w:rPr>
          <w:rFonts w:ascii="Times New Roman" w:hAnsi="Times New Roman" w:cs="Times New Roman"/>
          <w:i/>
          <w:sz w:val="24"/>
        </w:rPr>
        <w:t>uma</w:t>
      </w:r>
      <w:r w:rsidRPr="002E2F1D">
        <w:rPr>
          <w:rFonts w:ascii="Times New Roman" w:hAnsi="Times New Roman" w:cs="Times New Roman"/>
          <w:i/>
          <w:spacing w:val="1"/>
          <w:sz w:val="24"/>
        </w:rPr>
        <w:t xml:space="preserve"> </w:t>
      </w:r>
      <w:r w:rsidRPr="002E2F1D">
        <w:rPr>
          <w:rFonts w:ascii="Times New Roman" w:hAnsi="Times New Roman" w:cs="Times New Roman"/>
          <w:i/>
          <w:sz w:val="24"/>
        </w:rPr>
        <w:t>ação</w:t>
      </w:r>
      <w:r w:rsidRPr="002E2F1D">
        <w:rPr>
          <w:rFonts w:ascii="Times New Roman" w:hAnsi="Times New Roman" w:cs="Times New Roman"/>
          <w:i/>
          <w:spacing w:val="-57"/>
          <w:sz w:val="24"/>
        </w:rPr>
        <w:t xml:space="preserve"> </w:t>
      </w:r>
      <w:r w:rsidRPr="002E2F1D">
        <w:rPr>
          <w:rFonts w:ascii="Times New Roman" w:hAnsi="Times New Roman" w:cs="Times New Roman"/>
          <w:i/>
          <w:sz w:val="24"/>
        </w:rPr>
        <w:t>coordenada</w:t>
      </w:r>
      <w:r w:rsidRPr="002E2F1D">
        <w:rPr>
          <w:rFonts w:ascii="Times New Roman" w:hAnsi="Times New Roman" w:cs="Times New Roman"/>
          <w:i/>
          <w:spacing w:val="-9"/>
          <w:sz w:val="24"/>
        </w:rPr>
        <w:t xml:space="preserve"> </w:t>
      </w:r>
      <w:r w:rsidRPr="002E2F1D">
        <w:rPr>
          <w:rFonts w:ascii="Times New Roman" w:hAnsi="Times New Roman" w:cs="Times New Roman"/>
          <w:i/>
          <w:sz w:val="24"/>
        </w:rPr>
        <w:t>e</w:t>
      </w:r>
      <w:r w:rsidRPr="002E2F1D">
        <w:rPr>
          <w:rFonts w:ascii="Times New Roman" w:hAnsi="Times New Roman" w:cs="Times New Roman"/>
          <w:i/>
          <w:spacing w:val="-8"/>
          <w:sz w:val="24"/>
        </w:rPr>
        <w:t xml:space="preserve"> </w:t>
      </w:r>
      <w:r w:rsidRPr="002E2F1D">
        <w:rPr>
          <w:rFonts w:ascii="Times New Roman" w:hAnsi="Times New Roman" w:cs="Times New Roman"/>
          <w:i/>
          <w:sz w:val="24"/>
        </w:rPr>
        <w:t>sistemática</w:t>
      </w:r>
      <w:r w:rsidRPr="002E2F1D">
        <w:rPr>
          <w:rFonts w:ascii="Times New Roman" w:hAnsi="Times New Roman" w:cs="Times New Roman"/>
          <w:i/>
          <w:spacing w:val="-8"/>
          <w:sz w:val="24"/>
        </w:rPr>
        <w:t xml:space="preserve"> </w:t>
      </w:r>
      <w:r w:rsidRPr="002E2F1D">
        <w:rPr>
          <w:rFonts w:ascii="Times New Roman" w:hAnsi="Times New Roman" w:cs="Times New Roman"/>
          <w:i/>
          <w:sz w:val="24"/>
        </w:rPr>
        <w:t>com</w:t>
      </w:r>
      <w:r w:rsidRPr="002E2F1D">
        <w:rPr>
          <w:rFonts w:ascii="Times New Roman" w:hAnsi="Times New Roman" w:cs="Times New Roman"/>
          <w:i/>
          <w:spacing w:val="-8"/>
          <w:sz w:val="24"/>
        </w:rPr>
        <w:t xml:space="preserve"> </w:t>
      </w:r>
      <w:r w:rsidRPr="002E2F1D">
        <w:rPr>
          <w:rFonts w:ascii="Times New Roman" w:hAnsi="Times New Roman" w:cs="Times New Roman"/>
          <w:i/>
          <w:sz w:val="24"/>
        </w:rPr>
        <w:t>vistas</w:t>
      </w:r>
      <w:r w:rsidRPr="002E2F1D">
        <w:rPr>
          <w:rFonts w:ascii="Times New Roman" w:hAnsi="Times New Roman" w:cs="Times New Roman"/>
          <w:i/>
          <w:spacing w:val="-8"/>
          <w:sz w:val="24"/>
        </w:rPr>
        <w:t xml:space="preserve"> </w:t>
      </w:r>
      <w:r w:rsidRPr="002E2F1D">
        <w:rPr>
          <w:rFonts w:ascii="Times New Roman" w:hAnsi="Times New Roman" w:cs="Times New Roman"/>
          <w:i/>
          <w:sz w:val="24"/>
        </w:rPr>
        <w:t>a</w:t>
      </w:r>
      <w:r w:rsidRPr="002E2F1D">
        <w:rPr>
          <w:rFonts w:ascii="Times New Roman" w:hAnsi="Times New Roman" w:cs="Times New Roman"/>
          <w:i/>
          <w:spacing w:val="-8"/>
          <w:sz w:val="24"/>
        </w:rPr>
        <w:t xml:space="preserve"> </w:t>
      </w:r>
      <w:r w:rsidRPr="002E2F1D">
        <w:rPr>
          <w:rFonts w:ascii="Times New Roman" w:hAnsi="Times New Roman" w:cs="Times New Roman"/>
          <w:i/>
          <w:sz w:val="24"/>
        </w:rPr>
        <w:t>proteger</w:t>
      </w:r>
      <w:r w:rsidRPr="002E2F1D">
        <w:rPr>
          <w:rFonts w:ascii="Times New Roman" w:hAnsi="Times New Roman" w:cs="Times New Roman"/>
          <w:i/>
          <w:spacing w:val="-9"/>
          <w:sz w:val="24"/>
        </w:rPr>
        <w:t xml:space="preserve"> </w:t>
      </w:r>
      <w:r w:rsidRPr="002E2F1D">
        <w:rPr>
          <w:rFonts w:ascii="Times New Roman" w:hAnsi="Times New Roman" w:cs="Times New Roman"/>
          <w:i/>
          <w:sz w:val="24"/>
        </w:rPr>
        <w:t>os</w:t>
      </w:r>
      <w:r w:rsidRPr="002E2F1D">
        <w:rPr>
          <w:rFonts w:ascii="Times New Roman" w:hAnsi="Times New Roman" w:cs="Times New Roman"/>
          <w:i/>
          <w:spacing w:val="-8"/>
          <w:sz w:val="24"/>
        </w:rPr>
        <w:t xml:space="preserve"> </w:t>
      </w:r>
      <w:r w:rsidRPr="002E2F1D">
        <w:rPr>
          <w:rFonts w:ascii="Times New Roman" w:hAnsi="Times New Roman" w:cs="Times New Roman"/>
          <w:i/>
          <w:sz w:val="24"/>
        </w:rPr>
        <w:t>direitos</w:t>
      </w:r>
      <w:r w:rsidRPr="002E2F1D">
        <w:rPr>
          <w:rFonts w:ascii="Times New Roman" w:hAnsi="Times New Roman" w:cs="Times New Roman"/>
          <w:i/>
          <w:spacing w:val="-8"/>
          <w:sz w:val="24"/>
        </w:rPr>
        <w:t xml:space="preserve"> </w:t>
      </w:r>
      <w:r w:rsidRPr="002E2F1D">
        <w:rPr>
          <w:rFonts w:ascii="Times New Roman" w:hAnsi="Times New Roman" w:cs="Times New Roman"/>
          <w:i/>
          <w:sz w:val="24"/>
        </w:rPr>
        <w:t>desses</w:t>
      </w:r>
      <w:r w:rsidRPr="002E2F1D">
        <w:rPr>
          <w:rFonts w:ascii="Times New Roman" w:hAnsi="Times New Roman" w:cs="Times New Roman"/>
          <w:i/>
          <w:spacing w:val="-8"/>
          <w:sz w:val="24"/>
        </w:rPr>
        <w:t xml:space="preserve"> </w:t>
      </w:r>
      <w:r w:rsidRPr="002E2F1D">
        <w:rPr>
          <w:rFonts w:ascii="Times New Roman" w:hAnsi="Times New Roman" w:cs="Times New Roman"/>
          <w:i/>
          <w:sz w:val="24"/>
        </w:rPr>
        <w:t>povos</w:t>
      </w:r>
      <w:r w:rsidRPr="002E2F1D">
        <w:rPr>
          <w:rFonts w:ascii="Times New Roman" w:hAnsi="Times New Roman" w:cs="Times New Roman"/>
          <w:i/>
          <w:spacing w:val="-8"/>
          <w:sz w:val="24"/>
        </w:rPr>
        <w:t xml:space="preserve"> </w:t>
      </w:r>
      <w:r w:rsidRPr="002E2F1D">
        <w:rPr>
          <w:rFonts w:ascii="Times New Roman" w:hAnsi="Times New Roman" w:cs="Times New Roman"/>
          <w:i/>
          <w:sz w:val="24"/>
        </w:rPr>
        <w:t>e</w:t>
      </w:r>
      <w:r w:rsidRPr="002E2F1D">
        <w:rPr>
          <w:rFonts w:ascii="Times New Roman" w:hAnsi="Times New Roman" w:cs="Times New Roman"/>
          <w:i/>
          <w:spacing w:val="-8"/>
          <w:sz w:val="24"/>
        </w:rPr>
        <w:t xml:space="preserve"> </w:t>
      </w:r>
      <w:r w:rsidRPr="002E2F1D">
        <w:rPr>
          <w:rFonts w:ascii="Times New Roman" w:hAnsi="Times New Roman" w:cs="Times New Roman"/>
          <w:i/>
          <w:sz w:val="24"/>
        </w:rPr>
        <w:t>a</w:t>
      </w:r>
      <w:r w:rsidRPr="002E2F1D">
        <w:rPr>
          <w:rFonts w:ascii="Times New Roman" w:hAnsi="Times New Roman" w:cs="Times New Roman"/>
          <w:i/>
          <w:spacing w:val="-8"/>
          <w:sz w:val="24"/>
        </w:rPr>
        <w:t xml:space="preserve"> </w:t>
      </w:r>
      <w:r w:rsidRPr="002E2F1D">
        <w:rPr>
          <w:rFonts w:ascii="Times New Roman" w:hAnsi="Times New Roman" w:cs="Times New Roman"/>
          <w:i/>
          <w:sz w:val="24"/>
        </w:rPr>
        <w:t>garantir</w:t>
      </w:r>
      <w:r w:rsidRPr="002E2F1D">
        <w:rPr>
          <w:rFonts w:ascii="Times New Roman" w:hAnsi="Times New Roman" w:cs="Times New Roman"/>
          <w:i/>
          <w:spacing w:val="-9"/>
          <w:sz w:val="24"/>
        </w:rPr>
        <w:t xml:space="preserve"> </w:t>
      </w:r>
      <w:r w:rsidRPr="002E2F1D">
        <w:rPr>
          <w:rFonts w:ascii="Times New Roman" w:hAnsi="Times New Roman" w:cs="Times New Roman"/>
          <w:i/>
          <w:sz w:val="24"/>
        </w:rPr>
        <w:t>o</w:t>
      </w:r>
      <w:r w:rsidRPr="002E2F1D">
        <w:rPr>
          <w:rFonts w:ascii="Times New Roman" w:hAnsi="Times New Roman" w:cs="Times New Roman"/>
          <w:i/>
          <w:spacing w:val="-8"/>
          <w:sz w:val="24"/>
        </w:rPr>
        <w:t xml:space="preserve"> </w:t>
      </w:r>
      <w:r w:rsidRPr="002E2F1D">
        <w:rPr>
          <w:rFonts w:ascii="Times New Roman" w:hAnsi="Times New Roman" w:cs="Times New Roman"/>
          <w:i/>
          <w:sz w:val="24"/>
        </w:rPr>
        <w:t>respeito</w:t>
      </w:r>
      <w:r w:rsidRPr="002E2F1D">
        <w:rPr>
          <w:rFonts w:ascii="Times New Roman" w:hAnsi="Times New Roman" w:cs="Times New Roman"/>
          <w:i/>
          <w:spacing w:val="-57"/>
          <w:sz w:val="24"/>
        </w:rPr>
        <w:t xml:space="preserve"> </w:t>
      </w:r>
      <w:r w:rsidRPr="002E2F1D">
        <w:rPr>
          <w:rFonts w:ascii="Times New Roman" w:hAnsi="Times New Roman" w:cs="Times New Roman"/>
          <w:i/>
          <w:sz w:val="24"/>
        </w:rPr>
        <w:t>pela</w:t>
      </w:r>
      <w:r w:rsidRPr="002E2F1D">
        <w:rPr>
          <w:rFonts w:ascii="Times New Roman" w:hAnsi="Times New Roman" w:cs="Times New Roman"/>
          <w:i/>
          <w:spacing w:val="-10"/>
          <w:sz w:val="24"/>
        </w:rPr>
        <w:t xml:space="preserve"> </w:t>
      </w:r>
      <w:r w:rsidRPr="002E2F1D">
        <w:rPr>
          <w:rFonts w:ascii="Times New Roman" w:hAnsi="Times New Roman" w:cs="Times New Roman"/>
          <w:i/>
          <w:sz w:val="24"/>
        </w:rPr>
        <w:t>sua</w:t>
      </w:r>
      <w:r w:rsidRPr="002E2F1D">
        <w:rPr>
          <w:rFonts w:ascii="Times New Roman" w:hAnsi="Times New Roman" w:cs="Times New Roman"/>
          <w:i/>
          <w:spacing w:val="-9"/>
          <w:sz w:val="24"/>
        </w:rPr>
        <w:t xml:space="preserve"> </w:t>
      </w:r>
      <w:r w:rsidRPr="002E2F1D">
        <w:rPr>
          <w:rFonts w:ascii="Times New Roman" w:hAnsi="Times New Roman" w:cs="Times New Roman"/>
          <w:i/>
          <w:sz w:val="24"/>
        </w:rPr>
        <w:t>integridade</w:t>
      </w:r>
      <w:r w:rsidRPr="002E2F1D">
        <w:rPr>
          <w:rFonts w:ascii="Times New Roman" w:hAnsi="Times New Roman" w:cs="Times New Roman"/>
          <w:sz w:val="24"/>
        </w:rPr>
        <w:t>.”</w:t>
      </w:r>
      <w:r w:rsidRPr="002E2F1D">
        <w:rPr>
          <w:rFonts w:ascii="Times New Roman" w:hAnsi="Times New Roman" w:cs="Times New Roman"/>
          <w:spacing w:val="-9"/>
          <w:sz w:val="24"/>
        </w:rPr>
        <w:t xml:space="preserve"> </w:t>
      </w:r>
      <w:r w:rsidRPr="002E2F1D">
        <w:rPr>
          <w:rFonts w:ascii="Times New Roman" w:hAnsi="Times New Roman" w:cs="Times New Roman"/>
          <w:sz w:val="24"/>
        </w:rPr>
        <w:t>(OIT,</w:t>
      </w:r>
      <w:r w:rsidRPr="002E2F1D">
        <w:rPr>
          <w:rFonts w:ascii="Times New Roman" w:hAnsi="Times New Roman" w:cs="Times New Roman"/>
          <w:spacing w:val="-9"/>
          <w:sz w:val="24"/>
        </w:rPr>
        <w:t xml:space="preserve"> </w:t>
      </w:r>
      <w:r w:rsidRPr="002E2F1D">
        <w:rPr>
          <w:rFonts w:ascii="Times New Roman" w:hAnsi="Times New Roman" w:cs="Times New Roman"/>
          <w:sz w:val="24"/>
        </w:rPr>
        <w:t>2002).</w:t>
      </w:r>
      <w:r w:rsidRPr="002E2F1D">
        <w:rPr>
          <w:rFonts w:ascii="Times New Roman" w:hAnsi="Times New Roman" w:cs="Times New Roman"/>
          <w:spacing w:val="-9"/>
          <w:sz w:val="24"/>
        </w:rPr>
        <w:t xml:space="preserve"> </w:t>
      </w:r>
      <w:r w:rsidRPr="002E2F1D">
        <w:rPr>
          <w:rFonts w:ascii="Times New Roman" w:hAnsi="Times New Roman" w:cs="Times New Roman"/>
          <w:sz w:val="24"/>
        </w:rPr>
        <w:t>Estabelece</w:t>
      </w:r>
      <w:r w:rsidRPr="002E2F1D">
        <w:rPr>
          <w:rFonts w:ascii="Times New Roman" w:hAnsi="Times New Roman" w:cs="Times New Roman"/>
          <w:spacing w:val="-10"/>
          <w:sz w:val="24"/>
        </w:rPr>
        <w:t xml:space="preserve"> </w:t>
      </w:r>
      <w:r w:rsidRPr="002E2F1D">
        <w:rPr>
          <w:rFonts w:ascii="Times New Roman" w:hAnsi="Times New Roman" w:cs="Times New Roman"/>
          <w:sz w:val="24"/>
        </w:rPr>
        <w:t>ainda</w:t>
      </w:r>
      <w:r w:rsidRPr="002E2F1D">
        <w:rPr>
          <w:rFonts w:ascii="Times New Roman" w:hAnsi="Times New Roman" w:cs="Times New Roman"/>
          <w:spacing w:val="-9"/>
          <w:sz w:val="24"/>
        </w:rPr>
        <w:t xml:space="preserve"> </w:t>
      </w:r>
      <w:r w:rsidRPr="002E2F1D">
        <w:rPr>
          <w:rFonts w:ascii="Times New Roman" w:hAnsi="Times New Roman" w:cs="Times New Roman"/>
          <w:sz w:val="24"/>
        </w:rPr>
        <w:t>que</w:t>
      </w:r>
      <w:r w:rsidRPr="002E2F1D">
        <w:rPr>
          <w:rFonts w:ascii="Times New Roman" w:hAnsi="Times New Roman" w:cs="Times New Roman"/>
          <w:spacing w:val="-9"/>
          <w:sz w:val="24"/>
        </w:rPr>
        <w:t xml:space="preserve"> </w:t>
      </w:r>
      <w:r w:rsidRPr="002E2F1D">
        <w:rPr>
          <w:rFonts w:ascii="Times New Roman" w:hAnsi="Times New Roman" w:cs="Times New Roman"/>
          <w:sz w:val="24"/>
        </w:rPr>
        <w:t>“</w:t>
      </w:r>
      <w:r w:rsidRPr="002E2F1D">
        <w:rPr>
          <w:rFonts w:ascii="Times New Roman" w:hAnsi="Times New Roman" w:cs="Times New Roman"/>
          <w:i/>
          <w:sz w:val="24"/>
        </w:rPr>
        <w:t>os</w:t>
      </w:r>
      <w:r w:rsidRPr="002E2F1D">
        <w:rPr>
          <w:rFonts w:ascii="Times New Roman" w:hAnsi="Times New Roman" w:cs="Times New Roman"/>
          <w:i/>
          <w:spacing w:val="-9"/>
          <w:sz w:val="24"/>
        </w:rPr>
        <w:t xml:space="preserve"> </w:t>
      </w:r>
      <w:r w:rsidRPr="002E2F1D">
        <w:rPr>
          <w:rFonts w:ascii="Times New Roman" w:hAnsi="Times New Roman" w:cs="Times New Roman"/>
          <w:i/>
          <w:sz w:val="24"/>
        </w:rPr>
        <w:t>povos</w:t>
      </w:r>
      <w:r w:rsidRPr="002E2F1D">
        <w:rPr>
          <w:rFonts w:ascii="Times New Roman" w:hAnsi="Times New Roman" w:cs="Times New Roman"/>
          <w:i/>
          <w:spacing w:val="-9"/>
          <w:sz w:val="24"/>
        </w:rPr>
        <w:t xml:space="preserve"> </w:t>
      </w:r>
      <w:r w:rsidRPr="002E2F1D">
        <w:rPr>
          <w:rFonts w:ascii="Times New Roman" w:hAnsi="Times New Roman" w:cs="Times New Roman"/>
          <w:i/>
          <w:sz w:val="24"/>
        </w:rPr>
        <w:t>indígenas</w:t>
      </w:r>
      <w:r w:rsidRPr="002E2F1D">
        <w:rPr>
          <w:rFonts w:ascii="Times New Roman" w:hAnsi="Times New Roman" w:cs="Times New Roman"/>
          <w:i/>
          <w:spacing w:val="-9"/>
          <w:sz w:val="24"/>
        </w:rPr>
        <w:t xml:space="preserve"> </w:t>
      </w:r>
      <w:r w:rsidRPr="002E2F1D">
        <w:rPr>
          <w:rFonts w:ascii="Times New Roman" w:hAnsi="Times New Roman" w:cs="Times New Roman"/>
          <w:i/>
          <w:sz w:val="24"/>
        </w:rPr>
        <w:t>e</w:t>
      </w:r>
      <w:r w:rsidRPr="002E2F1D">
        <w:rPr>
          <w:rFonts w:ascii="Times New Roman" w:hAnsi="Times New Roman" w:cs="Times New Roman"/>
          <w:i/>
          <w:spacing w:val="-10"/>
          <w:sz w:val="24"/>
        </w:rPr>
        <w:t xml:space="preserve"> </w:t>
      </w:r>
      <w:r w:rsidRPr="002E2F1D">
        <w:rPr>
          <w:rFonts w:ascii="Times New Roman" w:hAnsi="Times New Roman" w:cs="Times New Roman"/>
          <w:i/>
          <w:sz w:val="24"/>
        </w:rPr>
        <w:t>tribais</w:t>
      </w:r>
      <w:r w:rsidRPr="002E2F1D">
        <w:rPr>
          <w:rFonts w:ascii="Times New Roman" w:hAnsi="Times New Roman" w:cs="Times New Roman"/>
          <w:i/>
          <w:spacing w:val="-9"/>
          <w:sz w:val="24"/>
        </w:rPr>
        <w:t xml:space="preserve"> </w:t>
      </w:r>
      <w:r w:rsidRPr="002E2F1D">
        <w:rPr>
          <w:rFonts w:ascii="Times New Roman" w:hAnsi="Times New Roman" w:cs="Times New Roman"/>
          <w:i/>
          <w:sz w:val="24"/>
        </w:rPr>
        <w:t>deverão</w:t>
      </w:r>
      <w:r w:rsidRPr="002E2F1D">
        <w:rPr>
          <w:rFonts w:ascii="Times New Roman" w:hAnsi="Times New Roman" w:cs="Times New Roman"/>
          <w:i/>
          <w:spacing w:val="-57"/>
          <w:sz w:val="24"/>
        </w:rPr>
        <w:t xml:space="preserve"> </w:t>
      </w:r>
      <w:r w:rsidRPr="002E2F1D">
        <w:rPr>
          <w:rFonts w:ascii="Times New Roman" w:hAnsi="Times New Roman" w:cs="Times New Roman"/>
          <w:i/>
          <w:sz w:val="24"/>
        </w:rPr>
        <w:t>gozar</w:t>
      </w:r>
      <w:r w:rsidRPr="002E2F1D">
        <w:rPr>
          <w:rFonts w:ascii="Times New Roman" w:hAnsi="Times New Roman" w:cs="Times New Roman"/>
          <w:i/>
          <w:spacing w:val="1"/>
          <w:sz w:val="24"/>
        </w:rPr>
        <w:t xml:space="preserve"> </w:t>
      </w:r>
      <w:r w:rsidRPr="002E2F1D">
        <w:rPr>
          <w:rFonts w:ascii="Times New Roman" w:hAnsi="Times New Roman" w:cs="Times New Roman"/>
          <w:i/>
          <w:sz w:val="24"/>
        </w:rPr>
        <w:t>plenamente</w:t>
      </w:r>
      <w:r w:rsidRPr="002E2F1D">
        <w:rPr>
          <w:rFonts w:ascii="Times New Roman" w:hAnsi="Times New Roman" w:cs="Times New Roman"/>
          <w:i/>
          <w:spacing w:val="1"/>
          <w:sz w:val="24"/>
        </w:rPr>
        <w:t xml:space="preserve"> </w:t>
      </w:r>
      <w:r w:rsidRPr="002E2F1D">
        <w:rPr>
          <w:rFonts w:ascii="Times New Roman" w:hAnsi="Times New Roman" w:cs="Times New Roman"/>
          <w:i/>
          <w:sz w:val="24"/>
        </w:rPr>
        <w:t>dos</w:t>
      </w:r>
      <w:r w:rsidRPr="002E2F1D">
        <w:rPr>
          <w:rFonts w:ascii="Times New Roman" w:hAnsi="Times New Roman" w:cs="Times New Roman"/>
          <w:i/>
          <w:spacing w:val="1"/>
          <w:sz w:val="24"/>
        </w:rPr>
        <w:t xml:space="preserve"> </w:t>
      </w:r>
      <w:r w:rsidRPr="002E2F1D">
        <w:rPr>
          <w:rFonts w:ascii="Times New Roman" w:hAnsi="Times New Roman" w:cs="Times New Roman"/>
          <w:i/>
          <w:sz w:val="24"/>
        </w:rPr>
        <w:t>direitos</w:t>
      </w:r>
      <w:r w:rsidRPr="002E2F1D">
        <w:rPr>
          <w:rFonts w:ascii="Times New Roman" w:hAnsi="Times New Roman" w:cs="Times New Roman"/>
          <w:i/>
          <w:spacing w:val="1"/>
          <w:sz w:val="24"/>
        </w:rPr>
        <w:t xml:space="preserve"> </w:t>
      </w:r>
      <w:r w:rsidRPr="002E2F1D">
        <w:rPr>
          <w:rFonts w:ascii="Times New Roman" w:hAnsi="Times New Roman" w:cs="Times New Roman"/>
          <w:i/>
          <w:sz w:val="24"/>
        </w:rPr>
        <w:t>humanos</w:t>
      </w:r>
      <w:r w:rsidRPr="002E2F1D">
        <w:rPr>
          <w:rFonts w:ascii="Times New Roman" w:hAnsi="Times New Roman" w:cs="Times New Roman"/>
          <w:i/>
          <w:spacing w:val="1"/>
          <w:sz w:val="24"/>
        </w:rPr>
        <w:t xml:space="preserve"> </w:t>
      </w:r>
      <w:r w:rsidRPr="002E2F1D">
        <w:rPr>
          <w:rFonts w:ascii="Times New Roman" w:hAnsi="Times New Roman" w:cs="Times New Roman"/>
          <w:i/>
          <w:sz w:val="24"/>
        </w:rPr>
        <w:t>e</w:t>
      </w:r>
      <w:r w:rsidRPr="002E2F1D">
        <w:rPr>
          <w:rFonts w:ascii="Times New Roman" w:hAnsi="Times New Roman" w:cs="Times New Roman"/>
          <w:i/>
          <w:spacing w:val="1"/>
          <w:sz w:val="24"/>
        </w:rPr>
        <w:t xml:space="preserve"> </w:t>
      </w:r>
      <w:r w:rsidRPr="002E2F1D">
        <w:rPr>
          <w:rFonts w:ascii="Times New Roman" w:hAnsi="Times New Roman" w:cs="Times New Roman"/>
          <w:i/>
          <w:sz w:val="24"/>
        </w:rPr>
        <w:t>liberdades</w:t>
      </w:r>
      <w:r w:rsidRPr="002E2F1D">
        <w:rPr>
          <w:rFonts w:ascii="Times New Roman" w:hAnsi="Times New Roman" w:cs="Times New Roman"/>
          <w:i/>
          <w:spacing w:val="1"/>
          <w:sz w:val="24"/>
        </w:rPr>
        <w:t xml:space="preserve"> </w:t>
      </w:r>
      <w:r w:rsidRPr="002E2F1D">
        <w:rPr>
          <w:rFonts w:ascii="Times New Roman" w:hAnsi="Times New Roman" w:cs="Times New Roman"/>
          <w:i/>
          <w:sz w:val="24"/>
        </w:rPr>
        <w:t>fundamentais,</w:t>
      </w:r>
      <w:r w:rsidRPr="002E2F1D">
        <w:rPr>
          <w:rFonts w:ascii="Times New Roman" w:hAnsi="Times New Roman" w:cs="Times New Roman"/>
          <w:i/>
          <w:spacing w:val="1"/>
          <w:sz w:val="24"/>
        </w:rPr>
        <w:t xml:space="preserve"> </w:t>
      </w:r>
      <w:r w:rsidRPr="002E2F1D">
        <w:rPr>
          <w:rFonts w:ascii="Times New Roman" w:hAnsi="Times New Roman" w:cs="Times New Roman"/>
          <w:i/>
          <w:sz w:val="24"/>
        </w:rPr>
        <w:t>sem</w:t>
      </w:r>
      <w:r w:rsidRPr="002E2F1D">
        <w:rPr>
          <w:rFonts w:ascii="Times New Roman" w:hAnsi="Times New Roman" w:cs="Times New Roman"/>
          <w:i/>
          <w:spacing w:val="1"/>
          <w:sz w:val="24"/>
        </w:rPr>
        <w:t xml:space="preserve"> </w:t>
      </w:r>
      <w:r w:rsidRPr="002E2F1D">
        <w:rPr>
          <w:rFonts w:ascii="Times New Roman" w:hAnsi="Times New Roman" w:cs="Times New Roman"/>
          <w:i/>
          <w:sz w:val="24"/>
        </w:rPr>
        <w:t>obstáculos</w:t>
      </w:r>
      <w:r w:rsidRPr="002E2F1D">
        <w:rPr>
          <w:rFonts w:ascii="Times New Roman" w:hAnsi="Times New Roman" w:cs="Times New Roman"/>
          <w:i/>
          <w:spacing w:val="1"/>
          <w:sz w:val="24"/>
        </w:rPr>
        <w:t xml:space="preserve"> </w:t>
      </w:r>
      <w:r w:rsidRPr="002E2F1D">
        <w:rPr>
          <w:rFonts w:ascii="Times New Roman" w:hAnsi="Times New Roman" w:cs="Times New Roman"/>
          <w:i/>
          <w:sz w:val="24"/>
        </w:rPr>
        <w:t>nem</w:t>
      </w:r>
      <w:r w:rsidRPr="002E2F1D">
        <w:rPr>
          <w:rFonts w:ascii="Times New Roman" w:hAnsi="Times New Roman" w:cs="Times New Roman"/>
          <w:i/>
          <w:spacing w:val="-57"/>
          <w:sz w:val="24"/>
        </w:rPr>
        <w:t xml:space="preserve"> </w:t>
      </w:r>
      <w:r w:rsidRPr="002E2F1D">
        <w:rPr>
          <w:rFonts w:ascii="Times New Roman" w:hAnsi="Times New Roman" w:cs="Times New Roman"/>
          <w:i/>
          <w:sz w:val="24"/>
        </w:rPr>
        <w:t>discriminação</w:t>
      </w:r>
      <w:r w:rsidRPr="002E2F1D">
        <w:rPr>
          <w:rFonts w:ascii="Times New Roman" w:hAnsi="Times New Roman" w:cs="Times New Roman"/>
          <w:sz w:val="24"/>
        </w:rPr>
        <w:t>.”</w:t>
      </w:r>
      <w:r w:rsidRPr="002E2F1D">
        <w:rPr>
          <w:rFonts w:ascii="Times New Roman" w:hAnsi="Times New Roman" w:cs="Times New Roman"/>
          <w:spacing w:val="-1"/>
          <w:sz w:val="24"/>
        </w:rPr>
        <w:t xml:space="preserve"> </w:t>
      </w:r>
      <w:r w:rsidRPr="002E2F1D">
        <w:rPr>
          <w:rFonts w:ascii="Times New Roman" w:hAnsi="Times New Roman" w:cs="Times New Roman"/>
          <w:sz w:val="24"/>
        </w:rPr>
        <w:t>(OIT, 2002).</w:t>
      </w:r>
    </w:p>
    <w:p w14:paraId="37B2733A" w14:textId="77777777" w:rsidR="002E2F1D" w:rsidRPr="002E2F1D" w:rsidRDefault="002E2F1D" w:rsidP="002E2F1D">
      <w:pPr>
        <w:spacing w:before="3" w:line="360" w:lineRule="auto"/>
        <w:ind w:left="108" w:right="102" w:firstLine="720"/>
        <w:jc w:val="both"/>
        <w:rPr>
          <w:rFonts w:ascii="Times New Roman" w:hAnsi="Times New Roman" w:cs="Times New Roman"/>
          <w:sz w:val="24"/>
        </w:rPr>
      </w:pPr>
      <w:r w:rsidRPr="002E2F1D">
        <w:rPr>
          <w:rFonts w:ascii="Times New Roman" w:hAnsi="Times New Roman" w:cs="Times New Roman"/>
          <w:sz w:val="24"/>
        </w:rPr>
        <w:t>Por fim, essencial mencionar que o art. 6º, alínea “a” dispõe que os governos deverão</w:t>
      </w:r>
      <w:r w:rsidRPr="002E2F1D">
        <w:rPr>
          <w:rFonts w:ascii="Times New Roman" w:hAnsi="Times New Roman" w:cs="Times New Roman"/>
          <w:spacing w:val="1"/>
          <w:sz w:val="24"/>
        </w:rPr>
        <w:t xml:space="preserve"> </w:t>
      </w:r>
      <w:r w:rsidRPr="002E2F1D">
        <w:rPr>
          <w:rFonts w:ascii="Times New Roman" w:hAnsi="Times New Roman" w:cs="Times New Roman"/>
          <w:sz w:val="24"/>
        </w:rPr>
        <w:t>“</w:t>
      </w:r>
      <w:r w:rsidRPr="002E2F1D">
        <w:rPr>
          <w:rFonts w:ascii="Times New Roman" w:hAnsi="Times New Roman" w:cs="Times New Roman"/>
          <w:i/>
          <w:sz w:val="24"/>
        </w:rPr>
        <w:t>consultar os povos interessados, mediante procedimentos apropriados e, particularmente,</w:t>
      </w:r>
      <w:r w:rsidRPr="002E2F1D">
        <w:rPr>
          <w:rFonts w:ascii="Times New Roman" w:hAnsi="Times New Roman" w:cs="Times New Roman"/>
          <w:i/>
          <w:spacing w:val="1"/>
          <w:sz w:val="24"/>
        </w:rPr>
        <w:t xml:space="preserve"> </w:t>
      </w:r>
      <w:r w:rsidRPr="002E2F1D">
        <w:rPr>
          <w:rFonts w:ascii="Times New Roman" w:hAnsi="Times New Roman" w:cs="Times New Roman"/>
          <w:i/>
          <w:sz w:val="24"/>
        </w:rPr>
        <w:t>através</w:t>
      </w:r>
      <w:r w:rsidRPr="002E2F1D">
        <w:rPr>
          <w:rFonts w:ascii="Times New Roman" w:hAnsi="Times New Roman" w:cs="Times New Roman"/>
          <w:i/>
          <w:spacing w:val="-4"/>
          <w:sz w:val="24"/>
        </w:rPr>
        <w:t xml:space="preserve"> </w:t>
      </w:r>
      <w:r w:rsidRPr="002E2F1D">
        <w:rPr>
          <w:rFonts w:ascii="Times New Roman" w:hAnsi="Times New Roman" w:cs="Times New Roman"/>
          <w:i/>
          <w:sz w:val="24"/>
        </w:rPr>
        <w:t>de</w:t>
      </w:r>
      <w:r w:rsidRPr="002E2F1D">
        <w:rPr>
          <w:rFonts w:ascii="Times New Roman" w:hAnsi="Times New Roman" w:cs="Times New Roman"/>
          <w:i/>
          <w:spacing w:val="-4"/>
          <w:sz w:val="24"/>
        </w:rPr>
        <w:t xml:space="preserve"> </w:t>
      </w:r>
      <w:r w:rsidRPr="002E2F1D">
        <w:rPr>
          <w:rFonts w:ascii="Times New Roman" w:hAnsi="Times New Roman" w:cs="Times New Roman"/>
          <w:i/>
          <w:sz w:val="24"/>
        </w:rPr>
        <w:t>suas</w:t>
      </w:r>
      <w:r w:rsidRPr="002E2F1D">
        <w:rPr>
          <w:rFonts w:ascii="Times New Roman" w:hAnsi="Times New Roman" w:cs="Times New Roman"/>
          <w:i/>
          <w:spacing w:val="-4"/>
          <w:sz w:val="24"/>
        </w:rPr>
        <w:t xml:space="preserve"> </w:t>
      </w:r>
      <w:r w:rsidRPr="002E2F1D">
        <w:rPr>
          <w:rFonts w:ascii="Times New Roman" w:hAnsi="Times New Roman" w:cs="Times New Roman"/>
          <w:i/>
          <w:sz w:val="24"/>
        </w:rPr>
        <w:t>instituições</w:t>
      </w:r>
      <w:r w:rsidRPr="002E2F1D">
        <w:rPr>
          <w:rFonts w:ascii="Times New Roman" w:hAnsi="Times New Roman" w:cs="Times New Roman"/>
          <w:i/>
          <w:spacing w:val="-4"/>
          <w:sz w:val="24"/>
        </w:rPr>
        <w:t xml:space="preserve"> </w:t>
      </w:r>
      <w:r w:rsidRPr="002E2F1D">
        <w:rPr>
          <w:rFonts w:ascii="Times New Roman" w:hAnsi="Times New Roman" w:cs="Times New Roman"/>
          <w:i/>
          <w:sz w:val="24"/>
        </w:rPr>
        <w:t>representativas,</w:t>
      </w:r>
      <w:r w:rsidRPr="002E2F1D">
        <w:rPr>
          <w:rFonts w:ascii="Times New Roman" w:hAnsi="Times New Roman" w:cs="Times New Roman"/>
          <w:i/>
          <w:spacing w:val="-4"/>
          <w:sz w:val="24"/>
        </w:rPr>
        <w:t xml:space="preserve"> </w:t>
      </w:r>
      <w:r w:rsidRPr="002E2F1D">
        <w:rPr>
          <w:rFonts w:ascii="Times New Roman" w:hAnsi="Times New Roman" w:cs="Times New Roman"/>
          <w:i/>
          <w:sz w:val="24"/>
        </w:rPr>
        <w:t>cada</w:t>
      </w:r>
      <w:r w:rsidRPr="002E2F1D">
        <w:rPr>
          <w:rFonts w:ascii="Times New Roman" w:hAnsi="Times New Roman" w:cs="Times New Roman"/>
          <w:i/>
          <w:spacing w:val="-4"/>
          <w:sz w:val="24"/>
        </w:rPr>
        <w:t xml:space="preserve"> </w:t>
      </w:r>
      <w:r w:rsidRPr="002E2F1D">
        <w:rPr>
          <w:rFonts w:ascii="Times New Roman" w:hAnsi="Times New Roman" w:cs="Times New Roman"/>
          <w:i/>
          <w:sz w:val="24"/>
        </w:rPr>
        <w:t>vez</w:t>
      </w:r>
      <w:r w:rsidRPr="002E2F1D">
        <w:rPr>
          <w:rFonts w:ascii="Times New Roman" w:hAnsi="Times New Roman" w:cs="Times New Roman"/>
          <w:i/>
          <w:spacing w:val="-4"/>
          <w:sz w:val="24"/>
        </w:rPr>
        <w:t xml:space="preserve"> </w:t>
      </w:r>
      <w:r w:rsidRPr="002E2F1D">
        <w:rPr>
          <w:rFonts w:ascii="Times New Roman" w:hAnsi="Times New Roman" w:cs="Times New Roman"/>
          <w:i/>
          <w:sz w:val="24"/>
        </w:rPr>
        <w:t>que</w:t>
      </w:r>
      <w:r w:rsidRPr="002E2F1D">
        <w:rPr>
          <w:rFonts w:ascii="Times New Roman" w:hAnsi="Times New Roman" w:cs="Times New Roman"/>
          <w:i/>
          <w:spacing w:val="-4"/>
          <w:sz w:val="24"/>
        </w:rPr>
        <w:t xml:space="preserve"> </w:t>
      </w:r>
      <w:r w:rsidRPr="002E2F1D">
        <w:rPr>
          <w:rFonts w:ascii="Times New Roman" w:hAnsi="Times New Roman" w:cs="Times New Roman"/>
          <w:i/>
          <w:sz w:val="24"/>
        </w:rPr>
        <w:t>sejam</w:t>
      </w:r>
      <w:r w:rsidRPr="002E2F1D">
        <w:rPr>
          <w:rFonts w:ascii="Times New Roman" w:hAnsi="Times New Roman" w:cs="Times New Roman"/>
          <w:i/>
          <w:spacing w:val="-4"/>
          <w:sz w:val="24"/>
        </w:rPr>
        <w:t xml:space="preserve"> </w:t>
      </w:r>
      <w:r w:rsidRPr="002E2F1D">
        <w:rPr>
          <w:rFonts w:ascii="Times New Roman" w:hAnsi="Times New Roman" w:cs="Times New Roman"/>
          <w:i/>
          <w:sz w:val="24"/>
        </w:rPr>
        <w:t>previstas</w:t>
      </w:r>
      <w:r w:rsidRPr="002E2F1D">
        <w:rPr>
          <w:rFonts w:ascii="Times New Roman" w:hAnsi="Times New Roman" w:cs="Times New Roman"/>
          <w:i/>
          <w:spacing w:val="-4"/>
          <w:sz w:val="24"/>
        </w:rPr>
        <w:t xml:space="preserve"> </w:t>
      </w:r>
      <w:r w:rsidRPr="002E2F1D">
        <w:rPr>
          <w:rFonts w:ascii="Times New Roman" w:hAnsi="Times New Roman" w:cs="Times New Roman"/>
          <w:i/>
          <w:sz w:val="24"/>
        </w:rPr>
        <w:t>medidas</w:t>
      </w:r>
      <w:r w:rsidRPr="002E2F1D">
        <w:rPr>
          <w:rFonts w:ascii="Times New Roman" w:hAnsi="Times New Roman" w:cs="Times New Roman"/>
          <w:i/>
          <w:spacing w:val="-4"/>
          <w:sz w:val="24"/>
        </w:rPr>
        <w:t xml:space="preserve"> </w:t>
      </w:r>
      <w:r w:rsidRPr="002E2F1D">
        <w:rPr>
          <w:rFonts w:ascii="Times New Roman" w:hAnsi="Times New Roman" w:cs="Times New Roman"/>
          <w:i/>
          <w:sz w:val="24"/>
        </w:rPr>
        <w:t>legislativas</w:t>
      </w:r>
      <w:r w:rsidRPr="002E2F1D">
        <w:rPr>
          <w:rFonts w:ascii="Times New Roman" w:hAnsi="Times New Roman" w:cs="Times New Roman"/>
          <w:i/>
          <w:spacing w:val="-58"/>
          <w:sz w:val="24"/>
        </w:rPr>
        <w:t xml:space="preserve"> </w:t>
      </w:r>
      <w:r w:rsidRPr="002E2F1D">
        <w:rPr>
          <w:rFonts w:ascii="Times New Roman" w:hAnsi="Times New Roman" w:cs="Times New Roman"/>
          <w:i/>
          <w:sz w:val="24"/>
        </w:rPr>
        <w:t>ou</w:t>
      </w:r>
      <w:r w:rsidRPr="002E2F1D">
        <w:rPr>
          <w:rFonts w:ascii="Times New Roman" w:hAnsi="Times New Roman" w:cs="Times New Roman"/>
          <w:i/>
          <w:spacing w:val="-1"/>
          <w:sz w:val="24"/>
        </w:rPr>
        <w:t xml:space="preserve"> </w:t>
      </w:r>
      <w:r w:rsidRPr="002E2F1D">
        <w:rPr>
          <w:rFonts w:ascii="Times New Roman" w:hAnsi="Times New Roman" w:cs="Times New Roman"/>
          <w:i/>
          <w:sz w:val="24"/>
        </w:rPr>
        <w:t>administrativas suscetíveis de</w:t>
      </w:r>
      <w:r w:rsidRPr="002E2F1D">
        <w:rPr>
          <w:rFonts w:ascii="Times New Roman" w:hAnsi="Times New Roman" w:cs="Times New Roman"/>
          <w:i/>
          <w:spacing w:val="-2"/>
          <w:sz w:val="24"/>
        </w:rPr>
        <w:t xml:space="preserve"> </w:t>
      </w:r>
      <w:r w:rsidRPr="002E2F1D">
        <w:rPr>
          <w:rFonts w:ascii="Times New Roman" w:hAnsi="Times New Roman" w:cs="Times New Roman"/>
          <w:i/>
          <w:sz w:val="24"/>
        </w:rPr>
        <w:t>afetá-los diretamente</w:t>
      </w:r>
      <w:r w:rsidRPr="002E2F1D">
        <w:rPr>
          <w:rFonts w:ascii="Times New Roman" w:hAnsi="Times New Roman" w:cs="Times New Roman"/>
          <w:sz w:val="24"/>
        </w:rPr>
        <w:t>.” (OIT,</w:t>
      </w:r>
      <w:r w:rsidRPr="002E2F1D">
        <w:rPr>
          <w:rFonts w:ascii="Times New Roman" w:hAnsi="Times New Roman" w:cs="Times New Roman"/>
          <w:spacing w:val="-1"/>
          <w:sz w:val="24"/>
        </w:rPr>
        <w:t xml:space="preserve"> </w:t>
      </w:r>
      <w:r w:rsidRPr="002E2F1D">
        <w:rPr>
          <w:rFonts w:ascii="Times New Roman" w:hAnsi="Times New Roman" w:cs="Times New Roman"/>
          <w:sz w:val="24"/>
        </w:rPr>
        <w:t>2002).</w:t>
      </w:r>
    </w:p>
    <w:p w14:paraId="53FB4505" w14:textId="77777777" w:rsidR="002E2F1D" w:rsidRPr="002E2F1D" w:rsidRDefault="002E2F1D" w:rsidP="002E2F1D">
      <w:pPr>
        <w:spacing w:line="360" w:lineRule="auto"/>
        <w:ind w:left="108" w:right="102" w:firstLine="720"/>
        <w:jc w:val="both"/>
        <w:rPr>
          <w:rFonts w:ascii="Times New Roman" w:hAnsi="Times New Roman" w:cs="Times New Roman"/>
          <w:sz w:val="24"/>
        </w:rPr>
      </w:pPr>
      <w:r w:rsidRPr="002E2F1D">
        <w:rPr>
          <w:rFonts w:ascii="Times New Roman" w:hAnsi="Times New Roman" w:cs="Times New Roman"/>
          <w:sz w:val="24"/>
        </w:rPr>
        <w:t>Todos os instrumentos jurídicos e planos de políticas públicas devem ser interpretados</w:t>
      </w:r>
      <w:r w:rsidRPr="002E2F1D">
        <w:rPr>
          <w:rFonts w:ascii="Times New Roman" w:hAnsi="Times New Roman" w:cs="Times New Roman"/>
          <w:spacing w:val="1"/>
          <w:sz w:val="24"/>
        </w:rPr>
        <w:t xml:space="preserve"> </w:t>
      </w:r>
      <w:r w:rsidRPr="002E2F1D">
        <w:rPr>
          <w:rFonts w:ascii="Times New Roman" w:hAnsi="Times New Roman" w:cs="Times New Roman"/>
          <w:sz w:val="24"/>
        </w:rPr>
        <w:t>em</w:t>
      </w:r>
      <w:r w:rsidRPr="002E2F1D">
        <w:rPr>
          <w:rFonts w:ascii="Times New Roman" w:hAnsi="Times New Roman" w:cs="Times New Roman"/>
          <w:spacing w:val="-6"/>
          <w:sz w:val="24"/>
        </w:rPr>
        <w:t xml:space="preserve"> </w:t>
      </w:r>
      <w:r w:rsidRPr="002E2F1D">
        <w:rPr>
          <w:rFonts w:ascii="Times New Roman" w:hAnsi="Times New Roman" w:cs="Times New Roman"/>
          <w:sz w:val="24"/>
        </w:rPr>
        <w:t>conjunto</w:t>
      </w:r>
      <w:r w:rsidRPr="002E2F1D">
        <w:rPr>
          <w:rFonts w:ascii="Times New Roman" w:hAnsi="Times New Roman" w:cs="Times New Roman"/>
          <w:spacing w:val="-6"/>
          <w:sz w:val="24"/>
        </w:rPr>
        <w:t xml:space="preserve"> </w:t>
      </w:r>
      <w:r w:rsidRPr="002E2F1D">
        <w:rPr>
          <w:rFonts w:ascii="Times New Roman" w:hAnsi="Times New Roman" w:cs="Times New Roman"/>
          <w:sz w:val="24"/>
        </w:rPr>
        <w:t>e,</w:t>
      </w:r>
      <w:r w:rsidRPr="002E2F1D">
        <w:rPr>
          <w:rFonts w:ascii="Times New Roman" w:hAnsi="Times New Roman" w:cs="Times New Roman"/>
          <w:spacing w:val="-6"/>
          <w:sz w:val="24"/>
        </w:rPr>
        <w:t xml:space="preserve"> </w:t>
      </w:r>
      <w:r w:rsidRPr="002E2F1D">
        <w:rPr>
          <w:rFonts w:ascii="Times New Roman" w:hAnsi="Times New Roman" w:cs="Times New Roman"/>
          <w:sz w:val="24"/>
        </w:rPr>
        <w:t>para</w:t>
      </w:r>
      <w:r w:rsidRPr="002E2F1D">
        <w:rPr>
          <w:rFonts w:ascii="Times New Roman" w:hAnsi="Times New Roman" w:cs="Times New Roman"/>
          <w:spacing w:val="-6"/>
          <w:sz w:val="24"/>
        </w:rPr>
        <w:t xml:space="preserve"> </w:t>
      </w:r>
      <w:r w:rsidRPr="002E2F1D">
        <w:rPr>
          <w:rFonts w:ascii="Times New Roman" w:hAnsi="Times New Roman" w:cs="Times New Roman"/>
          <w:sz w:val="24"/>
        </w:rPr>
        <w:t>além</w:t>
      </w:r>
      <w:r w:rsidRPr="002E2F1D">
        <w:rPr>
          <w:rFonts w:ascii="Times New Roman" w:hAnsi="Times New Roman" w:cs="Times New Roman"/>
          <w:spacing w:val="-6"/>
          <w:sz w:val="24"/>
        </w:rPr>
        <w:t xml:space="preserve"> </w:t>
      </w:r>
      <w:r w:rsidRPr="002E2F1D">
        <w:rPr>
          <w:rFonts w:ascii="Times New Roman" w:hAnsi="Times New Roman" w:cs="Times New Roman"/>
          <w:sz w:val="24"/>
        </w:rPr>
        <w:t>da</w:t>
      </w:r>
      <w:r w:rsidRPr="002E2F1D">
        <w:rPr>
          <w:rFonts w:ascii="Times New Roman" w:hAnsi="Times New Roman" w:cs="Times New Roman"/>
          <w:spacing w:val="-6"/>
          <w:sz w:val="24"/>
        </w:rPr>
        <w:t xml:space="preserve"> </w:t>
      </w:r>
      <w:r w:rsidRPr="002E2F1D">
        <w:rPr>
          <w:rFonts w:ascii="Times New Roman" w:hAnsi="Times New Roman" w:cs="Times New Roman"/>
          <w:sz w:val="24"/>
        </w:rPr>
        <w:t>sua</w:t>
      </w:r>
      <w:r w:rsidRPr="002E2F1D">
        <w:rPr>
          <w:rFonts w:ascii="Times New Roman" w:hAnsi="Times New Roman" w:cs="Times New Roman"/>
          <w:spacing w:val="-6"/>
          <w:sz w:val="24"/>
        </w:rPr>
        <w:t xml:space="preserve"> </w:t>
      </w:r>
      <w:r w:rsidRPr="002E2F1D">
        <w:rPr>
          <w:rFonts w:ascii="Times New Roman" w:hAnsi="Times New Roman" w:cs="Times New Roman"/>
          <w:sz w:val="24"/>
        </w:rPr>
        <w:t>dimensão</w:t>
      </w:r>
      <w:r w:rsidRPr="002E2F1D">
        <w:rPr>
          <w:rFonts w:ascii="Times New Roman" w:hAnsi="Times New Roman" w:cs="Times New Roman"/>
          <w:spacing w:val="-6"/>
          <w:sz w:val="24"/>
        </w:rPr>
        <w:t xml:space="preserve"> </w:t>
      </w:r>
      <w:r w:rsidRPr="002E2F1D">
        <w:rPr>
          <w:rFonts w:ascii="Times New Roman" w:hAnsi="Times New Roman" w:cs="Times New Roman"/>
          <w:sz w:val="24"/>
        </w:rPr>
        <w:t>jurídica,</w:t>
      </w:r>
      <w:r w:rsidRPr="002E2F1D">
        <w:rPr>
          <w:rFonts w:ascii="Times New Roman" w:hAnsi="Times New Roman" w:cs="Times New Roman"/>
          <w:spacing w:val="-6"/>
          <w:sz w:val="24"/>
        </w:rPr>
        <w:t xml:space="preserve"> </w:t>
      </w:r>
      <w:r w:rsidRPr="002E2F1D">
        <w:rPr>
          <w:rFonts w:ascii="Times New Roman" w:hAnsi="Times New Roman" w:cs="Times New Roman"/>
          <w:sz w:val="24"/>
        </w:rPr>
        <w:t>deve-se</w:t>
      </w:r>
      <w:r w:rsidRPr="002E2F1D">
        <w:rPr>
          <w:rFonts w:ascii="Times New Roman" w:hAnsi="Times New Roman" w:cs="Times New Roman"/>
          <w:spacing w:val="-5"/>
          <w:sz w:val="24"/>
        </w:rPr>
        <w:t xml:space="preserve"> </w:t>
      </w:r>
      <w:r w:rsidRPr="002E2F1D">
        <w:rPr>
          <w:rFonts w:ascii="Times New Roman" w:hAnsi="Times New Roman" w:cs="Times New Roman"/>
          <w:sz w:val="24"/>
        </w:rPr>
        <w:t>considerar</w:t>
      </w:r>
      <w:r w:rsidRPr="002E2F1D">
        <w:rPr>
          <w:rFonts w:ascii="Times New Roman" w:hAnsi="Times New Roman" w:cs="Times New Roman"/>
          <w:spacing w:val="-6"/>
          <w:sz w:val="24"/>
        </w:rPr>
        <w:t xml:space="preserve"> </w:t>
      </w:r>
      <w:r w:rsidRPr="002E2F1D">
        <w:rPr>
          <w:rFonts w:ascii="Times New Roman" w:hAnsi="Times New Roman" w:cs="Times New Roman"/>
          <w:sz w:val="24"/>
        </w:rPr>
        <w:t>a</w:t>
      </w:r>
      <w:r w:rsidRPr="002E2F1D">
        <w:rPr>
          <w:rFonts w:ascii="Times New Roman" w:hAnsi="Times New Roman" w:cs="Times New Roman"/>
          <w:spacing w:val="-6"/>
          <w:sz w:val="24"/>
        </w:rPr>
        <w:t xml:space="preserve"> </w:t>
      </w:r>
      <w:r w:rsidRPr="002E2F1D">
        <w:rPr>
          <w:rFonts w:ascii="Times New Roman" w:hAnsi="Times New Roman" w:cs="Times New Roman"/>
          <w:sz w:val="24"/>
        </w:rPr>
        <w:t>responsabilidade</w:t>
      </w:r>
      <w:r w:rsidRPr="002E2F1D">
        <w:rPr>
          <w:rFonts w:ascii="Times New Roman" w:hAnsi="Times New Roman" w:cs="Times New Roman"/>
          <w:spacing w:val="-6"/>
          <w:sz w:val="24"/>
        </w:rPr>
        <w:t xml:space="preserve"> </w:t>
      </w:r>
      <w:r w:rsidRPr="002E2F1D">
        <w:rPr>
          <w:rFonts w:ascii="Times New Roman" w:hAnsi="Times New Roman" w:cs="Times New Roman"/>
          <w:sz w:val="24"/>
        </w:rPr>
        <w:t>ética</w:t>
      </w:r>
      <w:r w:rsidRPr="002E2F1D">
        <w:rPr>
          <w:rFonts w:ascii="Times New Roman" w:hAnsi="Times New Roman" w:cs="Times New Roman"/>
          <w:spacing w:val="-58"/>
          <w:sz w:val="24"/>
        </w:rPr>
        <w:t xml:space="preserve"> </w:t>
      </w:r>
      <w:r w:rsidRPr="002E2F1D">
        <w:rPr>
          <w:rFonts w:ascii="Times New Roman" w:hAnsi="Times New Roman" w:cs="Times New Roman"/>
          <w:sz w:val="24"/>
        </w:rPr>
        <w:t>do</w:t>
      </w:r>
      <w:r w:rsidRPr="002E2F1D">
        <w:rPr>
          <w:rFonts w:ascii="Times New Roman" w:hAnsi="Times New Roman" w:cs="Times New Roman"/>
          <w:spacing w:val="-9"/>
          <w:sz w:val="24"/>
        </w:rPr>
        <w:t xml:space="preserve"> </w:t>
      </w:r>
      <w:r w:rsidRPr="002E2F1D">
        <w:rPr>
          <w:rFonts w:ascii="Times New Roman" w:hAnsi="Times New Roman" w:cs="Times New Roman"/>
          <w:sz w:val="24"/>
        </w:rPr>
        <w:t>Estado</w:t>
      </w:r>
      <w:r w:rsidRPr="002E2F1D">
        <w:rPr>
          <w:rFonts w:ascii="Times New Roman" w:hAnsi="Times New Roman" w:cs="Times New Roman"/>
          <w:spacing w:val="-9"/>
          <w:sz w:val="24"/>
        </w:rPr>
        <w:t xml:space="preserve"> </w:t>
      </w:r>
      <w:r w:rsidRPr="002E2F1D">
        <w:rPr>
          <w:rFonts w:ascii="Times New Roman" w:hAnsi="Times New Roman" w:cs="Times New Roman"/>
          <w:sz w:val="24"/>
        </w:rPr>
        <w:t>e</w:t>
      </w:r>
      <w:r w:rsidRPr="002E2F1D">
        <w:rPr>
          <w:rFonts w:ascii="Times New Roman" w:hAnsi="Times New Roman" w:cs="Times New Roman"/>
          <w:spacing w:val="-8"/>
          <w:sz w:val="24"/>
        </w:rPr>
        <w:t xml:space="preserve"> </w:t>
      </w:r>
      <w:r w:rsidRPr="002E2F1D">
        <w:rPr>
          <w:rFonts w:ascii="Times New Roman" w:hAnsi="Times New Roman" w:cs="Times New Roman"/>
          <w:sz w:val="24"/>
        </w:rPr>
        <w:t>da</w:t>
      </w:r>
      <w:r w:rsidRPr="002E2F1D">
        <w:rPr>
          <w:rFonts w:ascii="Times New Roman" w:hAnsi="Times New Roman" w:cs="Times New Roman"/>
          <w:spacing w:val="-9"/>
          <w:sz w:val="24"/>
        </w:rPr>
        <w:t xml:space="preserve"> </w:t>
      </w:r>
      <w:r w:rsidRPr="002E2F1D">
        <w:rPr>
          <w:rFonts w:ascii="Times New Roman" w:hAnsi="Times New Roman" w:cs="Times New Roman"/>
          <w:sz w:val="24"/>
        </w:rPr>
        <w:t>sociedade</w:t>
      </w:r>
      <w:r w:rsidRPr="002E2F1D">
        <w:rPr>
          <w:rFonts w:ascii="Times New Roman" w:hAnsi="Times New Roman" w:cs="Times New Roman"/>
          <w:spacing w:val="-8"/>
          <w:sz w:val="24"/>
        </w:rPr>
        <w:t xml:space="preserve"> </w:t>
      </w:r>
      <w:r w:rsidRPr="002E2F1D">
        <w:rPr>
          <w:rFonts w:ascii="Times New Roman" w:hAnsi="Times New Roman" w:cs="Times New Roman"/>
          <w:sz w:val="24"/>
        </w:rPr>
        <w:t>brasileira</w:t>
      </w:r>
      <w:r w:rsidRPr="002E2F1D">
        <w:rPr>
          <w:rFonts w:ascii="Times New Roman" w:hAnsi="Times New Roman" w:cs="Times New Roman"/>
          <w:spacing w:val="-9"/>
          <w:sz w:val="24"/>
        </w:rPr>
        <w:t xml:space="preserve"> </w:t>
      </w:r>
      <w:r w:rsidRPr="002E2F1D">
        <w:rPr>
          <w:rFonts w:ascii="Times New Roman" w:hAnsi="Times New Roman" w:cs="Times New Roman"/>
          <w:sz w:val="24"/>
        </w:rPr>
        <w:t>com</w:t>
      </w:r>
      <w:r w:rsidRPr="002E2F1D">
        <w:rPr>
          <w:rFonts w:ascii="Times New Roman" w:hAnsi="Times New Roman" w:cs="Times New Roman"/>
          <w:spacing w:val="-8"/>
          <w:sz w:val="24"/>
        </w:rPr>
        <w:t xml:space="preserve"> </w:t>
      </w:r>
      <w:r w:rsidRPr="002E2F1D">
        <w:rPr>
          <w:rFonts w:ascii="Times New Roman" w:hAnsi="Times New Roman" w:cs="Times New Roman"/>
          <w:sz w:val="24"/>
        </w:rPr>
        <w:t>relação</w:t>
      </w:r>
      <w:r w:rsidRPr="002E2F1D">
        <w:rPr>
          <w:rFonts w:ascii="Times New Roman" w:hAnsi="Times New Roman" w:cs="Times New Roman"/>
          <w:spacing w:val="-9"/>
          <w:sz w:val="24"/>
        </w:rPr>
        <w:t xml:space="preserve"> </w:t>
      </w:r>
      <w:r w:rsidRPr="002E2F1D">
        <w:rPr>
          <w:rFonts w:ascii="Times New Roman" w:hAnsi="Times New Roman" w:cs="Times New Roman"/>
          <w:sz w:val="24"/>
        </w:rPr>
        <w:t>à</w:t>
      </w:r>
      <w:r w:rsidRPr="002E2F1D">
        <w:rPr>
          <w:rFonts w:ascii="Times New Roman" w:hAnsi="Times New Roman" w:cs="Times New Roman"/>
          <w:spacing w:val="-8"/>
          <w:sz w:val="24"/>
        </w:rPr>
        <w:t xml:space="preserve"> </w:t>
      </w:r>
      <w:r w:rsidRPr="002E2F1D">
        <w:rPr>
          <w:rFonts w:ascii="Times New Roman" w:hAnsi="Times New Roman" w:cs="Times New Roman"/>
          <w:sz w:val="24"/>
        </w:rPr>
        <w:t>população</w:t>
      </w:r>
      <w:r w:rsidRPr="002E2F1D">
        <w:rPr>
          <w:rFonts w:ascii="Times New Roman" w:hAnsi="Times New Roman" w:cs="Times New Roman"/>
          <w:spacing w:val="-9"/>
          <w:sz w:val="24"/>
        </w:rPr>
        <w:t xml:space="preserve"> </w:t>
      </w:r>
      <w:r w:rsidRPr="002E2F1D">
        <w:rPr>
          <w:rFonts w:ascii="Times New Roman" w:hAnsi="Times New Roman" w:cs="Times New Roman"/>
          <w:sz w:val="24"/>
        </w:rPr>
        <w:t>Yanomami.</w:t>
      </w:r>
      <w:r w:rsidRPr="002E2F1D">
        <w:rPr>
          <w:rFonts w:ascii="Times New Roman" w:hAnsi="Times New Roman" w:cs="Times New Roman"/>
          <w:spacing w:val="-8"/>
          <w:sz w:val="24"/>
        </w:rPr>
        <w:t xml:space="preserve"> </w:t>
      </w:r>
      <w:r w:rsidRPr="002E2F1D">
        <w:rPr>
          <w:rFonts w:ascii="Times New Roman" w:hAnsi="Times New Roman" w:cs="Times New Roman"/>
          <w:sz w:val="24"/>
        </w:rPr>
        <w:t>Como</w:t>
      </w:r>
      <w:r w:rsidRPr="002E2F1D">
        <w:rPr>
          <w:rFonts w:ascii="Times New Roman" w:hAnsi="Times New Roman" w:cs="Times New Roman"/>
          <w:spacing w:val="-9"/>
          <w:sz w:val="24"/>
        </w:rPr>
        <w:t xml:space="preserve"> </w:t>
      </w:r>
      <w:r w:rsidRPr="002E2F1D">
        <w:rPr>
          <w:rFonts w:ascii="Times New Roman" w:hAnsi="Times New Roman" w:cs="Times New Roman"/>
          <w:sz w:val="24"/>
        </w:rPr>
        <w:t>observam</w:t>
      </w:r>
      <w:r w:rsidRPr="002E2F1D">
        <w:rPr>
          <w:rFonts w:ascii="Times New Roman" w:hAnsi="Times New Roman" w:cs="Times New Roman"/>
          <w:spacing w:val="-8"/>
          <w:sz w:val="24"/>
        </w:rPr>
        <w:t xml:space="preserve"> </w:t>
      </w:r>
      <w:r w:rsidRPr="002E2F1D">
        <w:rPr>
          <w:rFonts w:ascii="Times New Roman" w:hAnsi="Times New Roman" w:cs="Times New Roman"/>
          <w:sz w:val="24"/>
        </w:rPr>
        <w:t>Alan</w:t>
      </w:r>
      <w:r w:rsidRPr="002E2F1D">
        <w:rPr>
          <w:rFonts w:ascii="Times New Roman" w:hAnsi="Times New Roman" w:cs="Times New Roman"/>
          <w:spacing w:val="-58"/>
          <w:sz w:val="24"/>
        </w:rPr>
        <w:t xml:space="preserve"> </w:t>
      </w:r>
      <w:r w:rsidRPr="002E2F1D">
        <w:rPr>
          <w:rFonts w:ascii="Times New Roman" w:hAnsi="Times New Roman" w:cs="Times New Roman"/>
          <w:sz w:val="24"/>
        </w:rPr>
        <w:t>Robson Alexandrino Ramos, Keyty Almeida de Oliveira e Francilene dos Santos Rodrigues,</w:t>
      </w:r>
      <w:r w:rsidRPr="002E2F1D">
        <w:rPr>
          <w:rFonts w:ascii="Times New Roman" w:hAnsi="Times New Roman" w:cs="Times New Roman"/>
          <w:spacing w:val="1"/>
          <w:sz w:val="24"/>
        </w:rPr>
        <w:t xml:space="preserve"> </w:t>
      </w:r>
      <w:r w:rsidRPr="002E2F1D">
        <w:rPr>
          <w:rFonts w:ascii="Times New Roman" w:hAnsi="Times New Roman" w:cs="Times New Roman"/>
          <w:sz w:val="24"/>
        </w:rPr>
        <w:t>“</w:t>
      </w:r>
      <w:r w:rsidRPr="002E2F1D">
        <w:rPr>
          <w:rFonts w:ascii="Times New Roman" w:hAnsi="Times New Roman" w:cs="Times New Roman"/>
          <w:i/>
          <w:sz w:val="24"/>
        </w:rPr>
        <w:t>[n]ão é útil para uma comunidade indígena com costumes próprios, não dominados pela</w:t>
      </w:r>
      <w:r w:rsidRPr="002E2F1D">
        <w:rPr>
          <w:rFonts w:ascii="Times New Roman" w:hAnsi="Times New Roman" w:cs="Times New Roman"/>
          <w:i/>
          <w:spacing w:val="1"/>
          <w:sz w:val="24"/>
        </w:rPr>
        <w:t xml:space="preserve"> </w:t>
      </w:r>
      <w:r w:rsidRPr="002E2F1D">
        <w:rPr>
          <w:rFonts w:ascii="Times New Roman" w:hAnsi="Times New Roman" w:cs="Times New Roman"/>
          <w:i/>
          <w:spacing w:val="-1"/>
          <w:sz w:val="24"/>
        </w:rPr>
        <w:t>cultura</w:t>
      </w:r>
      <w:r w:rsidRPr="002E2F1D">
        <w:rPr>
          <w:rFonts w:ascii="Times New Roman" w:hAnsi="Times New Roman" w:cs="Times New Roman"/>
          <w:i/>
          <w:spacing w:val="-15"/>
          <w:sz w:val="24"/>
        </w:rPr>
        <w:t xml:space="preserve"> </w:t>
      </w:r>
      <w:r w:rsidRPr="002E2F1D">
        <w:rPr>
          <w:rFonts w:ascii="Times New Roman" w:hAnsi="Times New Roman" w:cs="Times New Roman"/>
          <w:i/>
          <w:spacing w:val="-1"/>
          <w:sz w:val="24"/>
        </w:rPr>
        <w:t>dominante,</w:t>
      </w:r>
      <w:r w:rsidRPr="002E2F1D">
        <w:rPr>
          <w:rFonts w:ascii="Times New Roman" w:hAnsi="Times New Roman" w:cs="Times New Roman"/>
          <w:i/>
          <w:spacing w:val="-15"/>
          <w:sz w:val="24"/>
        </w:rPr>
        <w:t xml:space="preserve"> </w:t>
      </w:r>
      <w:r w:rsidRPr="002E2F1D">
        <w:rPr>
          <w:rFonts w:ascii="Times New Roman" w:hAnsi="Times New Roman" w:cs="Times New Roman"/>
          <w:i/>
          <w:sz w:val="24"/>
        </w:rPr>
        <w:t>a</w:t>
      </w:r>
      <w:r w:rsidRPr="002E2F1D">
        <w:rPr>
          <w:rFonts w:ascii="Times New Roman" w:hAnsi="Times New Roman" w:cs="Times New Roman"/>
          <w:i/>
          <w:spacing w:val="-15"/>
          <w:sz w:val="24"/>
        </w:rPr>
        <w:t xml:space="preserve"> </w:t>
      </w:r>
      <w:r w:rsidRPr="002E2F1D">
        <w:rPr>
          <w:rFonts w:ascii="Times New Roman" w:hAnsi="Times New Roman" w:cs="Times New Roman"/>
          <w:i/>
          <w:sz w:val="24"/>
        </w:rPr>
        <w:t>responsabilidade</w:t>
      </w:r>
      <w:r w:rsidRPr="002E2F1D">
        <w:rPr>
          <w:rFonts w:ascii="Times New Roman" w:hAnsi="Times New Roman" w:cs="Times New Roman"/>
          <w:i/>
          <w:spacing w:val="-15"/>
          <w:sz w:val="24"/>
        </w:rPr>
        <w:t xml:space="preserve"> </w:t>
      </w:r>
      <w:r w:rsidRPr="002E2F1D">
        <w:rPr>
          <w:rFonts w:ascii="Times New Roman" w:hAnsi="Times New Roman" w:cs="Times New Roman"/>
          <w:i/>
          <w:sz w:val="24"/>
        </w:rPr>
        <w:t>jurídica</w:t>
      </w:r>
      <w:r w:rsidRPr="002E2F1D">
        <w:rPr>
          <w:rFonts w:ascii="Times New Roman" w:hAnsi="Times New Roman" w:cs="Times New Roman"/>
          <w:i/>
          <w:spacing w:val="-15"/>
          <w:sz w:val="24"/>
        </w:rPr>
        <w:t xml:space="preserve"> </w:t>
      </w:r>
      <w:r w:rsidRPr="002E2F1D">
        <w:rPr>
          <w:rFonts w:ascii="Times New Roman" w:hAnsi="Times New Roman" w:cs="Times New Roman"/>
          <w:i/>
          <w:sz w:val="24"/>
        </w:rPr>
        <w:t>de</w:t>
      </w:r>
      <w:r w:rsidRPr="002E2F1D">
        <w:rPr>
          <w:rFonts w:ascii="Times New Roman" w:hAnsi="Times New Roman" w:cs="Times New Roman"/>
          <w:i/>
          <w:spacing w:val="-15"/>
          <w:sz w:val="24"/>
        </w:rPr>
        <w:t xml:space="preserve"> </w:t>
      </w:r>
      <w:r w:rsidRPr="002E2F1D">
        <w:rPr>
          <w:rFonts w:ascii="Times New Roman" w:hAnsi="Times New Roman" w:cs="Times New Roman"/>
          <w:i/>
          <w:sz w:val="24"/>
        </w:rPr>
        <w:t>indenização</w:t>
      </w:r>
      <w:r w:rsidRPr="002E2F1D">
        <w:rPr>
          <w:rFonts w:ascii="Times New Roman" w:hAnsi="Times New Roman" w:cs="Times New Roman"/>
          <w:i/>
          <w:spacing w:val="-15"/>
          <w:sz w:val="24"/>
        </w:rPr>
        <w:t xml:space="preserve"> </w:t>
      </w:r>
      <w:r w:rsidRPr="002E2F1D">
        <w:rPr>
          <w:rFonts w:ascii="Times New Roman" w:hAnsi="Times New Roman" w:cs="Times New Roman"/>
          <w:i/>
          <w:sz w:val="24"/>
        </w:rPr>
        <w:t>financeira</w:t>
      </w:r>
      <w:r w:rsidRPr="002E2F1D">
        <w:rPr>
          <w:rFonts w:ascii="Times New Roman" w:hAnsi="Times New Roman" w:cs="Times New Roman"/>
          <w:i/>
          <w:spacing w:val="-15"/>
          <w:sz w:val="24"/>
        </w:rPr>
        <w:t xml:space="preserve"> </w:t>
      </w:r>
      <w:r w:rsidRPr="002E2F1D">
        <w:rPr>
          <w:rFonts w:ascii="Times New Roman" w:hAnsi="Times New Roman" w:cs="Times New Roman"/>
          <w:i/>
          <w:sz w:val="24"/>
        </w:rPr>
        <w:t>de</w:t>
      </w:r>
      <w:r w:rsidRPr="002E2F1D">
        <w:rPr>
          <w:rFonts w:ascii="Times New Roman" w:hAnsi="Times New Roman" w:cs="Times New Roman"/>
          <w:i/>
          <w:spacing w:val="-15"/>
          <w:sz w:val="24"/>
        </w:rPr>
        <w:t xml:space="preserve"> </w:t>
      </w:r>
      <w:r w:rsidRPr="002E2F1D">
        <w:rPr>
          <w:rFonts w:ascii="Times New Roman" w:hAnsi="Times New Roman" w:cs="Times New Roman"/>
          <w:i/>
          <w:sz w:val="24"/>
        </w:rPr>
        <w:t>prejuízos</w:t>
      </w:r>
      <w:r w:rsidRPr="002E2F1D">
        <w:rPr>
          <w:rFonts w:ascii="Times New Roman" w:hAnsi="Times New Roman" w:cs="Times New Roman"/>
          <w:i/>
          <w:spacing w:val="-15"/>
          <w:sz w:val="24"/>
        </w:rPr>
        <w:t xml:space="preserve"> </w:t>
      </w:r>
      <w:r w:rsidRPr="002E2F1D">
        <w:rPr>
          <w:rFonts w:ascii="Times New Roman" w:hAnsi="Times New Roman" w:cs="Times New Roman"/>
          <w:i/>
          <w:sz w:val="24"/>
        </w:rPr>
        <w:t>sofridos,</w:t>
      </w:r>
      <w:r w:rsidRPr="002E2F1D">
        <w:rPr>
          <w:rFonts w:ascii="Times New Roman" w:hAnsi="Times New Roman" w:cs="Times New Roman"/>
          <w:i/>
          <w:spacing w:val="-57"/>
          <w:sz w:val="24"/>
        </w:rPr>
        <w:t xml:space="preserve"> </w:t>
      </w:r>
      <w:r w:rsidRPr="002E2F1D">
        <w:rPr>
          <w:rFonts w:ascii="Times New Roman" w:hAnsi="Times New Roman" w:cs="Times New Roman"/>
          <w:i/>
          <w:sz w:val="24"/>
        </w:rPr>
        <w:t xml:space="preserve">no princípio legal do poluidor-pagador ínsito no artigo 4º, VII da lei </w:t>
      </w:r>
      <w:r w:rsidRPr="002E2F1D">
        <w:rPr>
          <w:rFonts w:ascii="Times New Roman" w:hAnsi="Times New Roman" w:cs="Times New Roman"/>
          <w:i/>
          <w:sz w:val="24"/>
        </w:rPr>
        <w:lastRenderedPageBreak/>
        <w:t>6.938/1981 (BRASIL,</w:t>
      </w:r>
      <w:r w:rsidRPr="002E2F1D">
        <w:rPr>
          <w:rFonts w:ascii="Times New Roman" w:hAnsi="Times New Roman" w:cs="Times New Roman"/>
          <w:i/>
          <w:spacing w:val="1"/>
          <w:sz w:val="24"/>
        </w:rPr>
        <w:t xml:space="preserve"> </w:t>
      </w:r>
      <w:r w:rsidRPr="002E2F1D">
        <w:rPr>
          <w:rFonts w:ascii="Times New Roman" w:hAnsi="Times New Roman" w:cs="Times New Roman"/>
          <w:i/>
          <w:sz w:val="24"/>
        </w:rPr>
        <w:t>1981), já que para os Yanomami, “o dinheiro não nos protege, não enche o estômago, não faz</w:t>
      </w:r>
      <w:r w:rsidRPr="002E2F1D">
        <w:rPr>
          <w:rFonts w:ascii="Times New Roman" w:hAnsi="Times New Roman" w:cs="Times New Roman"/>
          <w:i/>
          <w:spacing w:val="-58"/>
          <w:sz w:val="24"/>
        </w:rPr>
        <w:t xml:space="preserve"> </w:t>
      </w:r>
      <w:r w:rsidRPr="002E2F1D">
        <w:rPr>
          <w:rFonts w:ascii="Times New Roman" w:hAnsi="Times New Roman" w:cs="Times New Roman"/>
          <w:i/>
          <w:sz w:val="24"/>
        </w:rPr>
        <w:t>nossa alegria”</w:t>
      </w:r>
      <w:r w:rsidRPr="002E2F1D">
        <w:rPr>
          <w:rFonts w:ascii="Times New Roman" w:hAnsi="Times New Roman" w:cs="Times New Roman"/>
          <w:sz w:val="24"/>
        </w:rPr>
        <w:t>.” (RAMOS, OLIVEIRA, RODRIGUES, 2020). A forma desenfreada com que</w:t>
      </w:r>
      <w:r w:rsidRPr="002E2F1D">
        <w:rPr>
          <w:rFonts w:ascii="Times New Roman" w:hAnsi="Times New Roman" w:cs="Times New Roman"/>
          <w:spacing w:val="-57"/>
          <w:sz w:val="24"/>
        </w:rPr>
        <w:t xml:space="preserve"> </w:t>
      </w:r>
      <w:r w:rsidRPr="002E2F1D">
        <w:rPr>
          <w:rFonts w:ascii="Times New Roman" w:hAnsi="Times New Roman" w:cs="Times New Roman"/>
          <w:sz w:val="24"/>
        </w:rPr>
        <w:t>a</w:t>
      </w:r>
      <w:r w:rsidRPr="002E2F1D">
        <w:rPr>
          <w:rFonts w:ascii="Times New Roman" w:hAnsi="Times New Roman" w:cs="Times New Roman"/>
          <w:spacing w:val="-3"/>
          <w:sz w:val="24"/>
        </w:rPr>
        <w:t xml:space="preserve"> </w:t>
      </w:r>
      <w:r w:rsidRPr="002E2F1D">
        <w:rPr>
          <w:rFonts w:ascii="Times New Roman" w:hAnsi="Times New Roman" w:cs="Times New Roman"/>
          <w:sz w:val="24"/>
        </w:rPr>
        <w:t>atividade</w:t>
      </w:r>
      <w:r w:rsidRPr="002E2F1D">
        <w:rPr>
          <w:rFonts w:ascii="Times New Roman" w:hAnsi="Times New Roman" w:cs="Times New Roman"/>
          <w:spacing w:val="-2"/>
          <w:sz w:val="24"/>
        </w:rPr>
        <w:t xml:space="preserve"> </w:t>
      </w:r>
      <w:r w:rsidRPr="002E2F1D">
        <w:rPr>
          <w:rFonts w:ascii="Times New Roman" w:hAnsi="Times New Roman" w:cs="Times New Roman"/>
          <w:sz w:val="24"/>
        </w:rPr>
        <w:t>ilegal</w:t>
      </w:r>
      <w:r w:rsidRPr="002E2F1D">
        <w:rPr>
          <w:rFonts w:ascii="Times New Roman" w:hAnsi="Times New Roman" w:cs="Times New Roman"/>
          <w:spacing w:val="-1"/>
          <w:sz w:val="24"/>
        </w:rPr>
        <w:t xml:space="preserve"> </w:t>
      </w:r>
      <w:r w:rsidRPr="002E2F1D">
        <w:rPr>
          <w:rFonts w:ascii="Times New Roman" w:hAnsi="Times New Roman" w:cs="Times New Roman"/>
          <w:sz w:val="24"/>
        </w:rPr>
        <w:t>avança</w:t>
      </w:r>
      <w:r w:rsidRPr="002E2F1D">
        <w:rPr>
          <w:rFonts w:ascii="Times New Roman" w:hAnsi="Times New Roman" w:cs="Times New Roman"/>
          <w:spacing w:val="-2"/>
          <w:sz w:val="24"/>
        </w:rPr>
        <w:t xml:space="preserve"> </w:t>
      </w:r>
      <w:r w:rsidRPr="002E2F1D">
        <w:rPr>
          <w:rFonts w:ascii="Times New Roman" w:hAnsi="Times New Roman" w:cs="Times New Roman"/>
          <w:sz w:val="24"/>
        </w:rPr>
        <w:t>coloca</w:t>
      </w:r>
      <w:r w:rsidRPr="002E2F1D">
        <w:rPr>
          <w:rFonts w:ascii="Times New Roman" w:hAnsi="Times New Roman" w:cs="Times New Roman"/>
          <w:spacing w:val="-2"/>
          <w:sz w:val="24"/>
        </w:rPr>
        <w:t xml:space="preserve"> </w:t>
      </w:r>
      <w:r w:rsidRPr="002E2F1D">
        <w:rPr>
          <w:rFonts w:ascii="Times New Roman" w:hAnsi="Times New Roman" w:cs="Times New Roman"/>
          <w:sz w:val="24"/>
        </w:rPr>
        <w:t>em</w:t>
      </w:r>
      <w:r w:rsidRPr="002E2F1D">
        <w:rPr>
          <w:rFonts w:ascii="Times New Roman" w:hAnsi="Times New Roman" w:cs="Times New Roman"/>
          <w:spacing w:val="-2"/>
          <w:sz w:val="24"/>
        </w:rPr>
        <w:t xml:space="preserve"> </w:t>
      </w:r>
      <w:r w:rsidRPr="002E2F1D">
        <w:rPr>
          <w:rFonts w:ascii="Times New Roman" w:hAnsi="Times New Roman" w:cs="Times New Roman"/>
          <w:sz w:val="24"/>
        </w:rPr>
        <w:t>risco</w:t>
      </w:r>
      <w:r w:rsidRPr="002E2F1D">
        <w:rPr>
          <w:rFonts w:ascii="Times New Roman" w:hAnsi="Times New Roman" w:cs="Times New Roman"/>
          <w:spacing w:val="-1"/>
          <w:sz w:val="24"/>
        </w:rPr>
        <w:t xml:space="preserve"> </w:t>
      </w:r>
      <w:r w:rsidRPr="002E2F1D">
        <w:rPr>
          <w:rFonts w:ascii="Times New Roman" w:hAnsi="Times New Roman" w:cs="Times New Roman"/>
          <w:sz w:val="24"/>
        </w:rPr>
        <w:t>a</w:t>
      </w:r>
      <w:r w:rsidRPr="002E2F1D">
        <w:rPr>
          <w:rFonts w:ascii="Times New Roman" w:hAnsi="Times New Roman" w:cs="Times New Roman"/>
          <w:spacing w:val="-2"/>
          <w:sz w:val="24"/>
        </w:rPr>
        <w:t xml:space="preserve"> </w:t>
      </w:r>
      <w:r w:rsidRPr="002E2F1D">
        <w:rPr>
          <w:rFonts w:ascii="Times New Roman" w:hAnsi="Times New Roman" w:cs="Times New Roman"/>
          <w:sz w:val="24"/>
        </w:rPr>
        <w:t>existência</w:t>
      </w:r>
      <w:r w:rsidRPr="002E2F1D">
        <w:rPr>
          <w:rFonts w:ascii="Times New Roman" w:hAnsi="Times New Roman" w:cs="Times New Roman"/>
          <w:spacing w:val="-2"/>
          <w:sz w:val="24"/>
        </w:rPr>
        <w:t xml:space="preserve"> </w:t>
      </w:r>
      <w:r w:rsidRPr="002E2F1D">
        <w:rPr>
          <w:rFonts w:ascii="Times New Roman" w:hAnsi="Times New Roman" w:cs="Times New Roman"/>
          <w:sz w:val="24"/>
        </w:rPr>
        <w:t>da</w:t>
      </w:r>
      <w:r w:rsidRPr="002E2F1D">
        <w:rPr>
          <w:rFonts w:ascii="Times New Roman" w:hAnsi="Times New Roman" w:cs="Times New Roman"/>
          <w:spacing w:val="-2"/>
          <w:sz w:val="24"/>
        </w:rPr>
        <w:t xml:space="preserve"> </w:t>
      </w:r>
      <w:r w:rsidRPr="002E2F1D">
        <w:rPr>
          <w:rFonts w:ascii="Times New Roman" w:hAnsi="Times New Roman" w:cs="Times New Roman"/>
          <w:sz w:val="24"/>
        </w:rPr>
        <w:t>população</w:t>
      </w:r>
      <w:r w:rsidRPr="002E2F1D">
        <w:rPr>
          <w:rFonts w:ascii="Times New Roman" w:hAnsi="Times New Roman" w:cs="Times New Roman"/>
          <w:spacing w:val="-2"/>
          <w:sz w:val="24"/>
        </w:rPr>
        <w:t xml:space="preserve"> </w:t>
      </w:r>
      <w:r w:rsidRPr="002E2F1D">
        <w:rPr>
          <w:rFonts w:ascii="Times New Roman" w:hAnsi="Times New Roman" w:cs="Times New Roman"/>
          <w:sz w:val="24"/>
        </w:rPr>
        <w:t>indígena</w:t>
      </w:r>
      <w:r w:rsidRPr="002E2F1D">
        <w:rPr>
          <w:rFonts w:ascii="Times New Roman" w:hAnsi="Times New Roman" w:cs="Times New Roman"/>
          <w:spacing w:val="-1"/>
          <w:sz w:val="24"/>
        </w:rPr>
        <w:t xml:space="preserve"> </w:t>
      </w:r>
      <w:r w:rsidRPr="002E2F1D">
        <w:rPr>
          <w:rFonts w:ascii="Times New Roman" w:hAnsi="Times New Roman" w:cs="Times New Roman"/>
          <w:sz w:val="24"/>
        </w:rPr>
        <w:t>Yanomami.</w:t>
      </w:r>
    </w:p>
    <w:p w14:paraId="6993BF8F" w14:textId="77777777" w:rsidR="002E2F1D" w:rsidRPr="002E2F1D" w:rsidRDefault="002E2F1D" w:rsidP="002E2F1D">
      <w:pPr>
        <w:pStyle w:val="Corpodetexto"/>
        <w:spacing w:line="360" w:lineRule="auto"/>
        <w:ind w:firstLine="708"/>
      </w:pPr>
      <w:r w:rsidRPr="002E2F1D">
        <w:t>Levando em consideração os contextos e os aspectos mencionados, faz-se necessária a</w:t>
      </w:r>
      <w:r w:rsidRPr="002E2F1D">
        <w:rPr>
          <w:spacing w:val="1"/>
        </w:rPr>
        <w:t xml:space="preserve"> </w:t>
      </w:r>
      <w:r w:rsidRPr="002E2F1D">
        <w:t>adoção de estudos aprofundados quanto à substituição do mercúrio na lavra garimpeira, bem</w:t>
      </w:r>
      <w:r w:rsidRPr="002E2F1D">
        <w:rPr>
          <w:spacing w:val="1"/>
        </w:rPr>
        <w:t xml:space="preserve"> </w:t>
      </w:r>
      <w:r w:rsidRPr="002E2F1D">
        <w:t>como</w:t>
      </w:r>
      <w:r w:rsidRPr="002E2F1D">
        <w:rPr>
          <w:spacing w:val="-13"/>
        </w:rPr>
        <w:t xml:space="preserve"> </w:t>
      </w:r>
      <w:r w:rsidRPr="002E2F1D">
        <w:t>fortalecimento</w:t>
      </w:r>
      <w:r w:rsidRPr="002E2F1D">
        <w:rPr>
          <w:spacing w:val="-12"/>
        </w:rPr>
        <w:t xml:space="preserve"> </w:t>
      </w:r>
      <w:r w:rsidRPr="002E2F1D">
        <w:t>do</w:t>
      </w:r>
      <w:r w:rsidRPr="002E2F1D">
        <w:rPr>
          <w:spacing w:val="-12"/>
        </w:rPr>
        <w:t xml:space="preserve"> </w:t>
      </w:r>
      <w:r w:rsidRPr="002E2F1D">
        <w:t>arcabouço</w:t>
      </w:r>
      <w:r w:rsidRPr="002E2F1D">
        <w:rPr>
          <w:spacing w:val="-12"/>
        </w:rPr>
        <w:t xml:space="preserve"> </w:t>
      </w:r>
      <w:r w:rsidRPr="002E2F1D">
        <w:t>normativo</w:t>
      </w:r>
      <w:r w:rsidRPr="002E2F1D">
        <w:rPr>
          <w:spacing w:val="-11"/>
        </w:rPr>
        <w:t xml:space="preserve"> </w:t>
      </w:r>
      <w:r w:rsidRPr="002E2F1D">
        <w:t>nacional</w:t>
      </w:r>
      <w:r w:rsidRPr="002E2F1D">
        <w:rPr>
          <w:spacing w:val="-12"/>
        </w:rPr>
        <w:t xml:space="preserve"> </w:t>
      </w:r>
      <w:r w:rsidRPr="002E2F1D">
        <w:t>para</w:t>
      </w:r>
      <w:r w:rsidRPr="002E2F1D">
        <w:rPr>
          <w:spacing w:val="-12"/>
        </w:rPr>
        <w:t xml:space="preserve"> </w:t>
      </w:r>
      <w:r w:rsidRPr="002E2F1D">
        <w:t>surtir</w:t>
      </w:r>
      <w:r w:rsidRPr="002E2F1D">
        <w:rPr>
          <w:spacing w:val="-12"/>
        </w:rPr>
        <w:t xml:space="preserve"> </w:t>
      </w:r>
      <w:r w:rsidRPr="002E2F1D">
        <w:t>efeito</w:t>
      </w:r>
      <w:r w:rsidRPr="002E2F1D">
        <w:rPr>
          <w:spacing w:val="-12"/>
        </w:rPr>
        <w:t xml:space="preserve"> </w:t>
      </w:r>
      <w:r w:rsidRPr="002E2F1D">
        <w:t>na</w:t>
      </w:r>
      <w:r w:rsidRPr="002E2F1D">
        <w:rPr>
          <w:spacing w:val="-13"/>
        </w:rPr>
        <w:t xml:space="preserve"> </w:t>
      </w:r>
      <w:r w:rsidRPr="002E2F1D">
        <w:t>vida</w:t>
      </w:r>
      <w:r w:rsidRPr="002E2F1D">
        <w:rPr>
          <w:spacing w:val="-12"/>
        </w:rPr>
        <w:t xml:space="preserve"> </w:t>
      </w:r>
      <w:r w:rsidRPr="002E2F1D">
        <w:t>das</w:t>
      </w:r>
      <w:r w:rsidRPr="002E2F1D">
        <w:rPr>
          <w:spacing w:val="-12"/>
        </w:rPr>
        <w:t xml:space="preserve"> </w:t>
      </w:r>
      <w:r w:rsidRPr="002E2F1D">
        <w:t>populações</w:t>
      </w:r>
      <w:r w:rsidRPr="002E2F1D">
        <w:rPr>
          <w:spacing w:val="-57"/>
        </w:rPr>
        <w:t xml:space="preserve"> </w:t>
      </w:r>
      <w:r w:rsidRPr="002E2F1D">
        <w:t>vulneráveis</w:t>
      </w:r>
      <w:r w:rsidRPr="002E2F1D">
        <w:rPr>
          <w:spacing w:val="-1"/>
        </w:rPr>
        <w:t xml:space="preserve"> </w:t>
      </w:r>
      <w:r w:rsidRPr="002E2F1D">
        <w:t>e das comunidades</w:t>
      </w:r>
      <w:r w:rsidRPr="002E2F1D">
        <w:rPr>
          <w:spacing w:val="-1"/>
        </w:rPr>
        <w:t xml:space="preserve"> </w:t>
      </w:r>
      <w:r w:rsidRPr="002E2F1D">
        <w:t>indígenas como a Yanomami.</w:t>
      </w:r>
    </w:p>
    <w:p w14:paraId="7FA1BD90" w14:textId="77777777" w:rsidR="002E2F1D" w:rsidRPr="002E2F1D" w:rsidRDefault="002E2F1D" w:rsidP="002E2F1D">
      <w:pPr>
        <w:widowControl w:val="0"/>
        <w:autoSpaceDE w:val="0"/>
        <w:autoSpaceDN w:val="0"/>
        <w:spacing w:before="4" w:line="360" w:lineRule="auto"/>
        <w:ind w:left="108" w:right="102" w:firstLine="708"/>
        <w:jc w:val="both"/>
        <w:rPr>
          <w:rFonts w:ascii="Times New Roman" w:eastAsia="Times New Roman" w:hAnsi="Times New Roman" w:cs="Times New Roman"/>
          <w:sz w:val="24"/>
          <w:szCs w:val="24"/>
          <w:lang w:val="pt-PT"/>
        </w:rPr>
      </w:pPr>
    </w:p>
    <w:p w14:paraId="06C9A877" w14:textId="77777777" w:rsidR="002E2F1D" w:rsidRDefault="002E2F1D" w:rsidP="002E2F1D">
      <w:pPr>
        <w:pStyle w:val="Ttulo1"/>
        <w:spacing w:before="114"/>
      </w:pPr>
      <w:r>
        <w:t>CONCLUSÕES</w:t>
      </w:r>
    </w:p>
    <w:p w14:paraId="0150804D" w14:textId="77777777" w:rsidR="002E2F1D" w:rsidRDefault="002E2F1D" w:rsidP="002E2F1D">
      <w:pPr>
        <w:pStyle w:val="Corpodetexto"/>
        <w:ind w:left="0" w:right="0"/>
        <w:jc w:val="left"/>
        <w:rPr>
          <w:b/>
          <w:sz w:val="26"/>
        </w:rPr>
      </w:pPr>
    </w:p>
    <w:p w14:paraId="0856BDC0" w14:textId="77777777" w:rsidR="002E2F1D" w:rsidRDefault="002E2F1D" w:rsidP="002E2F1D">
      <w:pPr>
        <w:pStyle w:val="Corpodetexto"/>
        <w:spacing w:before="2"/>
        <w:ind w:left="0" w:right="0"/>
        <w:jc w:val="left"/>
        <w:rPr>
          <w:b/>
          <w:sz w:val="22"/>
        </w:rPr>
      </w:pPr>
    </w:p>
    <w:p w14:paraId="02BA35F0" w14:textId="77777777" w:rsidR="002E2F1D" w:rsidRDefault="002E2F1D" w:rsidP="002E2F1D">
      <w:pPr>
        <w:pStyle w:val="Corpodetexto"/>
        <w:spacing w:before="1" w:line="360" w:lineRule="auto"/>
        <w:ind w:firstLine="708"/>
      </w:pPr>
      <w:r>
        <w:t>O presente estudo científico buscou analisar o tratamento normativo da utilização do</w:t>
      </w:r>
      <w:r>
        <w:rPr>
          <w:spacing w:val="1"/>
        </w:rPr>
        <w:t xml:space="preserve"> </w:t>
      </w:r>
      <w:r>
        <w:t>mercúrio na mineração de ouro artesanal e em pequena escala pela Convenção de Minamata</w:t>
      </w:r>
      <w:r>
        <w:rPr>
          <w:spacing w:val="1"/>
        </w:rPr>
        <w:t xml:space="preserve"> </w:t>
      </w:r>
      <w:r>
        <w:t>sobre o Mercúrio, bem como a contaminação dos recursos hídricos nas terras indígenas</w:t>
      </w:r>
      <w:r>
        <w:rPr>
          <w:spacing w:val="1"/>
        </w:rPr>
        <w:t xml:space="preserve"> </w:t>
      </w:r>
      <w:r>
        <w:t>Yanomami.</w:t>
      </w:r>
    </w:p>
    <w:p w14:paraId="3CB3E63B" w14:textId="77777777" w:rsidR="002E2F1D" w:rsidRDefault="002E2F1D" w:rsidP="002E2F1D">
      <w:pPr>
        <w:pStyle w:val="Corpodetexto"/>
        <w:spacing w:line="360" w:lineRule="auto"/>
        <w:ind w:firstLine="708"/>
      </w:pPr>
      <w:r>
        <w:t>Em decorrência desse objetivo geral, foi estabelecido o seguinte problema de pesquisa:</w:t>
      </w:r>
      <w:r>
        <w:rPr>
          <w:spacing w:val="-57"/>
        </w:rPr>
        <w:t xml:space="preserve"> </w:t>
      </w:r>
      <w:r>
        <w:t>Em</w:t>
      </w:r>
      <w:r>
        <w:rPr>
          <w:spacing w:val="-4"/>
        </w:rPr>
        <w:t xml:space="preserve"> </w:t>
      </w:r>
      <w:r>
        <w:t>que</w:t>
      </w:r>
      <w:r>
        <w:rPr>
          <w:spacing w:val="-3"/>
        </w:rPr>
        <w:t xml:space="preserve"> </w:t>
      </w:r>
      <w:r>
        <w:t>medida</w:t>
      </w:r>
      <w:r>
        <w:rPr>
          <w:spacing w:val="-4"/>
        </w:rPr>
        <w:t xml:space="preserve"> </w:t>
      </w:r>
      <w:r>
        <w:t>o</w:t>
      </w:r>
      <w:r>
        <w:rPr>
          <w:spacing w:val="-3"/>
        </w:rPr>
        <w:t xml:space="preserve"> </w:t>
      </w:r>
      <w:r>
        <w:t>diagnóstico</w:t>
      </w:r>
      <w:r>
        <w:rPr>
          <w:spacing w:val="-3"/>
        </w:rPr>
        <w:t xml:space="preserve"> </w:t>
      </w:r>
      <w:r>
        <w:t>sobre</w:t>
      </w:r>
      <w:r>
        <w:rPr>
          <w:spacing w:val="-4"/>
        </w:rPr>
        <w:t xml:space="preserve"> </w:t>
      </w:r>
      <w:r>
        <w:t>exploração</w:t>
      </w:r>
      <w:r>
        <w:rPr>
          <w:spacing w:val="-3"/>
        </w:rPr>
        <w:t xml:space="preserve"> </w:t>
      </w:r>
      <w:r>
        <w:t>garimpeira</w:t>
      </w:r>
      <w:r>
        <w:rPr>
          <w:spacing w:val="-3"/>
        </w:rPr>
        <w:t xml:space="preserve"> </w:t>
      </w:r>
      <w:r>
        <w:t>do</w:t>
      </w:r>
      <w:r>
        <w:rPr>
          <w:spacing w:val="-4"/>
        </w:rPr>
        <w:t xml:space="preserve"> </w:t>
      </w:r>
      <w:r>
        <w:t>ouro</w:t>
      </w:r>
      <w:r>
        <w:rPr>
          <w:spacing w:val="-3"/>
        </w:rPr>
        <w:t xml:space="preserve"> </w:t>
      </w:r>
      <w:r>
        <w:t>e</w:t>
      </w:r>
      <w:r>
        <w:rPr>
          <w:spacing w:val="-3"/>
        </w:rPr>
        <w:t xml:space="preserve"> </w:t>
      </w:r>
      <w:r>
        <w:t>da</w:t>
      </w:r>
      <w:r>
        <w:rPr>
          <w:spacing w:val="-4"/>
        </w:rPr>
        <w:t xml:space="preserve"> </w:t>
      </w:r>
      <w:r>
        <w:t>contaminação</w:t>
      </w:r>
      <w:r>
        <w:rPr>
          <w:spacing w:val="-3"/>
        </w:rPr>
        <w:t xml:space="preserve"> </w:t>
      </w:r>
      <w:r>
        <w:t>da</w:t>
      </w:r>
      <w:r>
        <w:rPr>
          <w:spacing w:val="-4"/>
        </w:rPr>
        <w:t xml:space="preserve"> </w:t>
      </w:r>
      <w:r>
        <w:t>água</w:t>
      </w:r>
      <w:r>
        <w:rPr>
          <w:spacing w:val="-57"/>
        </w:rPr>
        <w:t xml:space="preserve"> </w:t>
      </w:r>
      <w:r>
        <w:t>por</w:t>
      </w:r>
      <w:r>
        <w:rPr>
          <w:spacing w:val="1"/>
        </w:rPr>
        <w:t xml:space="preserve"> </w:t>
      </w:r>
      <w:r>
        <w:t>mercúrio</w:t>
      </w:r>
      <w:r>
        <w:rPr>
          <w:spacing w:val="1"/>
        </w:rPr>
        <w:t xml:space="preserve"> </w:t>
      </w:r>
      <w:r>
        <w:t>em</w:t>
      </w:r>
      <w:r>
        <w:rPr>
          <w:spacing w:val="1"/>
        </w:rPr>
        <w:t xml:space="preserve"> </w:t>
      </w:r>
      <w:r>
        <w:t>terras</w:t>
      </w:r>
      <w:r>
        <w:rPr>
          <w:spacing w:val="1"/>
        </w:rPr>
        <w:t xml:space="preserve"> </w:t>
      </w:r>
      <w:r>
        <w:t>indígenas</w:t>
      </w:r>
      <w:r>
        <w:rPr>
          <w:spacing w:val="1"/>
        </w:rPr>
        <w:t xml:space="preserve"> </w:t>
      </w:r>
      <w:r>
        <w:t>Yanomami</w:t>
      </w:r>
      <w:r>
        <w:rPr>
          <w:spacing w:val="1"/>
        </w:rPr>
        <w:t xml:space="preserve"> </w:t>
      </w:r>
      <w:r>
        <w:t>pode</w:t>
      </w:r>
      <w:r>
        <w:rPr>
          <w:spacing w:val="1"/>
        </w:rPr>
        <w:t xml:space="preserve"> </w:t>
      </w:r>
      <w:r>
        <w:t>contribuir</w:t>
      </w:r>
      <w:r>
        <w:rPr>
          <w:spacing w:val="1"/>
        </w:rPr>
        <w:t xml:space="preserve"> </w:t>
      </w:r>
      <w:r>
        <w:t>à</w:t>
      </w:r>
      <w:r>
        <w:rPr>
          <w:spacing w:val="1"/>
        </w:rPr>
        <w:t xml:space="preserve"> </w:t>
      </w:r>
      <w:r>
        <w:t>definição</w:t>
      </w:r>
      <w:r>
        <w:rPr>
          <w:spacing w:val="1"/>
        </w:rPr>
        <w:t xml:space="preserve"> </w:t>
      </w:r>
      <w:r>
        <w:t>concreta</w:t>
      </w:r>
      <w:r>
        <w:rPr>
          <w:spacing w:val="1"/>
        </w:rPr>
        <w:t xml:space="preserve"> </w:t>
      </w:r>
      <w:r>
        <w:t>das</w:t>
      </w:r>
      <w:r>
        <w:rPr>
          <w:spacing w:val="1"/>
        </w:rPr>
        <w:t xml:space="preserve"> </w:t>
      </w:r>
      <w:r>
        <w:t>obrigações internacionais assumidas pelo Estado brasileiro na Convenção de Minamata sobre</w:t>
      </w:r>
      <w:r>
        <w:rPr>
          <w:spacing w:val="1"/>
        </w:rPr>
        <w:t xml:space="preserve"> </w:t>
      </w:r>
      <w:r>
        <w:t>Mercúrio</w:t>
      </w:r>
      <w:r>
        <w:rPr>
          <w:spacing w:val="-1"/>
        </w:rPr>
        <w:t xml:space="preserve"> </w:t>
      </w:r>
      <w:r>
        <w:t>na</w:t>
      </w:r>
      <w:r>
        <w:rPr>
          <w:spacing w:val="-1"/>
        </w:rPr>
        <w:t xml:space="preserve"> </w:t>
      </w:r>
      <w:r>
        <w:t>mineração em pequena</w:t>
      </w:r>
      <w:r>
        <w:rPr>
          <w:spacing w:val="-1"/>
        </w:rPr>
        <w:t xml:space="preserve"> </w:t>
      </w:r>
      <w:r>
        <w:t>escala?</w:t>
      </w:r>
    </w:p>
    <w:p w14:paraId="5C9443CF" w14:textId="77777777" w:rsidR="002E2F1D" w:rsidRDefault="002E2F1D" w:rsidP="002E2F1D">
      <w:pPr>
        <w:pStyle w:val="Corpodetexto"/>
        <w:spacing w:line="360" w:lineRule="auto"/>
        <w:ind w:firstLine="708"/>
      </w:pPr>
      <w:r>
        <w:t>Ao final deste ensaio científico, concluiu-se que o desenvolvimento do diagnóstico</w:t>
      </w:r>
      <w:r>
        <w:rPr>
          <w:spacing w:val="1"/>
        </w:rPr>
        <w:t xml:space="preserve"> </w:t>
      </w:r>
      <w:r>
        <w:t>sobre exploração garimpeira do ouro em pequena escala e da contaminação da água por</w:t>
      </w:r>
      <w:r>
        <w:rPr>
          <w:spacing w:val="1"/>
        </w:rPr>
        <w:t xml:space="preserve"> </w:t>
      </w:r>
      <w:r>
        <w:t>mercúrio pode contribuir efetivamente à definição concreta das obrigações internacionais</w:t>
      </w:r>
      <w:r>
        <w:rPr>
          <w:spacing w:val="1"/>
        </w:rPr>
        <w:t xml:space="preserve"> </w:t>
      </w:r>
      <w:r>
        <w:t>assumidas pelo Estado brasileiro na Convenção de Minamata sobre Mercúrio. Isso se dá em</w:t>
      </w:r>
      <w:r>
        <w:rPr>
          <w:spacing w:val="1"/>
        </w:rPr>
        <w:t xml:space="preserve"> </w:t>
      </w:r>
      <w:r>
        <w:t>função da necessidade de maior aproximação da referida Convenção aos inúmeros problemas</w:t>
      </w:r>
      <w:r>
        <w:rPr>
          <w:spacing w:val="1"/>
        </w:rPr>
        <w:t xml:space="preserve"> </w:t>
      </w:r>
      <w:r>
        <w:t>ambientais</w:t>
      </w:r>
      <w:r>
        <w:rPr>
          <w:spacing w:val="-1"/>
        </w:rPr>
        <w:t xml:space="preserve"> </w:t>
      </w:r>
      <w:r>
        <w:t>vividos</w:t>
      </w:r>
      <w:r>
        <w:rPr>
          <w:spacing w:val="-1"/>
        </w:rPr>
        <w:t xml:space="preserve"> </w:t>
      </w:r>
      <w:r>
        <w:t>cotidianamente</w:t>
      </w:r>
      <w:r>
        <w:rPr>
          <w:spacing w:val="-1"/>
        </w:rPr>
        <w:t xml:space="preserve"> </w:t>
      </w:r>
      <w:r>
        <w:t>pela</w:t>
      </w:r>
      <w:r>
        <w:rPr>
          <w:spacing w:val="-2"/>
        </w:rPr>
        <w:t xml:space="preserve"> </w:t>
      </w:r>
      <w:r>
        <w:t>população indígena</w:t>
      </w:r>
      <w:r>
        <w:rPr>
          <w:spacing w:val="-2"/>
        </w:rPr>
        <w:t xml:space="preserve"> </w:t>
      </w:r>
      <w:r>
        <w:t>Yanomami.</w:t>
      </w:r>
    </w:p>
    <w:p w14:paraId="3EFA313E" w14:textId="77777777" w:rsidR="002E2F1D" w:rsidRDefault="002E2F1D" w:rsidP="002E2F1D">
      <w:pPr>
        <w:pStyle w:val="Corpodetexto"/>
        <w:spacing w:before="1" w:line="360" w:lineRule="auto"/>
        <w:ind w:firstLine="708"/>
      </w:pPr>
      <w:r>
        <w:t>Verifica-se</w:t>
      </w:r>
      <w:r>
        <w:rPr>
          <w:spacing w:val="-15"/>
        </w:rPr>
        <w:t xml:space="preserve"> </w:t>
      </w:r>
      <w:r>
        <w:t>que</w:t>
      </w:r>
      <w:r>
        <w:rPr>
          <w:spacing w:val="-15"/>
        </w:rPr>
        <w:t xml:space="preserve"> </w:t>
      </w:r>
      <w:r>
        <w:t>apesar</w:t>
      </w:r>
      <w:r>
        <w:rPr>
          <w:spacing w:val="-15"/>
        </w:rPr>
        <w:t xml:space="preserve"> </w:t>
      </w:r>
      <w:r>
        <w:t>dos</w:t>
      </w:r>
      <w:r>
        <w:rPr>
          <w:spacing w:val="-15"/>
        </w:rPr>
        <w:t xml:space="preserve"> </w:t>
      </w:r>
      <w:r>
        <w:t>avanços</w:t>
      </w:r>
      <w:r>
        <w:rPr>
          <w:spacing w:val="-14"/>
        </w:rPr>
        <w:t xml:space="preserve"> </w:t>
      </w:r>
      <w:r>
        <w:t>promovidos</w:t>
      </w:r>
      <w:r>
        <w:rPr>
          <w:spacing w:val="-15"/>
        </w:rPr>
        <w:t xml:space="preserve"> </w:t>
      </w:r>
      <w:r>
        <w:t>pela</w:t>
      </w:r>
      <w:r>
        <w:rPr>
          <w:spacing w:val="-15"/>
        </w:rPr>
        <w:t xml:space="preserve"> </w:t>
      </w:r>
      <w:r>
        <w:t>sociedade</w:t>
      </w:r>
      <w:r>
        <w:rPr>
          <w:spacing w:val="-15"/>
        </w:rPr>
        <w:t xml:space="preserve"> </w:t>
      </w:r>
      <w:r>
        <w:t>no</w:t>
      </w:r>
      <w:r>
        <w:rPr>
          <w:spacing w:val="-15"/>
        </w:rPr>
        <w:t xml:space="preserve"> </w:t>
      </w:r>
      <w:r>
        <w:t>início</w:t>
      </w:r>
      <w:r>
        <w:rPr>
          <w:spacing w:val="-14"/>
        </w:rPr>
        <w:t xml:space="preserve"> </w:t>
      </w:r>
      <w:r>
        <w:t>do</w:t>
      </w:r>
      <w:r>
        <w:rPr>
          <w:spacing w:val="-15"/>
        </w:rPr>
        <w:t xml:space="preserve"> </w:t>
      </w:r>
      <w:r>
        <w:t>século</w:t>
      </w:r>
      <w:r>
        <w:rPr>
          <w:spacing w:val="-15"/>
        </w:rPr>
        <w:t xml:space="preserve"> </w:t>
      </w:r>
      <w:r>
        <w:t>atual,</w:t>
      </w:r>
      <w:r>
        <w:rPr>
          <w:spacing w:val="-58"/>
        </w:rPr>
        <w:t xml:space="preserve"> </w:t>
      </w:r>
      <w:r>
        <w:t>a tragédia que resultou nas centenas de vítimas em Minamata, no Japão, não trata de um caso</w:t>
      </w:r>
      <w:r>
        <w:rPr>
          <w:spacing w:val="1"/>
        </w:rPr>
        <w:t xml:space="preserve"> </w:t>
      </w:r>
      <w:r>
        <w:t>isolado na história mundial. Atualmente, a população brasileira, sobretudo os povos indígenas</w:t>
      </w:r>
      <w:r>
        <w:rPr>
          <w:spacing w:val="-57"/>
        </w:rPr>
        <w:t xml:space="preserve"> </w:t>
      </w:r>
      <w:r>
        <w:t>e</w:t>
      </w:r>
      <w:r>
        <w:rPr>
          <w:spacing w:val="-8"/>
        </w:rPr>
        <w:t xml:space="preserve"> </w:t>
      </w:r>
      <w:r>
        <w:t>as</w:t>
      </w:r>
      <w:r>
        <w:rPr>
          <w:spacing w:val="-7"/>
        </w:rPr>
        <w:t xml:space="preserve"> </w:t>
      </w:r>
      <w:r>
        <w:t>comunidades</w:t>
      </w:r>
      <w:r>
        <w:rPr>
          <w:spacing w:val="-7"/>
        </w:rPr>
        <w:t xml:space="preserve"> </w:t>
      </w:r>
      <w:r>
        <w:t>ribeirinhas,</w:t>
      </w:r>
      <w:r>
        <w:rPr>
          <w:spacing w:val="-7"/>
        </w:rPr>
        <w:t xml:space="preserve"> </w:t>
      </w:r>
      <w:r>
        <w:t>estão</w:t>
      </w:r>
      <w:r>
        <w:rPr>
          <w:spacing w:val="-7"/>
        </w:rPr>
        <w:t xml:space="preserve"> </w:t>
      </w:r>
      <w:r>
        <w:t>sendo</w:t>
      </w:r>
      <w:r>
        <w:rPr>
          <w:spacing w:val="-7"/>
        </w:rPr>
        <w:t xml:space="preserve"> </w:t>
      </w:r>
      <w:r>
        <w:t>expostos</w:t>
      </w:r>
      <w:r>
        <w:rPr>
          <w:spacing w:val="-7"/>
        </w:rPr>
        <w:t xml:space="preserve"> </w:t>
      </w:r>
      <w:r>
        <w:t>diariamente</w:t>
      </w:r>
      <w:r>
        <w:rPr>
          <w:spacing w:val="-7"/>
        </w:rPr>
        <w:t xml:space="preserve"> </w:t>
      </w:r>
      <w:r>
        <w:t>a</w:t>
      </w:r>
      <w:r>
        <w:rPr>
          <w:spacing w:val="-7"/>
        </w:rPr>
        <w:t xml:space="preserve"> </w:t>
      </w:r>
      <w:r>
        <w:t>altos</w:t>
      </w:r>
      <w:r>
        <w:rPr>
          <w:spacing w:val="-6"/>
        </w:rPr>
        <w:t xml:space="preserve"> </w:t>
      </w:r>
      <w:r>
        <w:t>níveis</w:t>
      </w:r>
      <w:r>
        <w:rPr>
          <w:spacing w:val="-7"/>
        </w:rPr>
        <w:t xml:space="preserve"> </w:t>
      </w:r>
      <w:r>
        <w:t>de</w:t>
      </w:r>
      <w:r>
        <w:rPr>
          <w:spacing w:val="-7"/>
        </w:rPr>
        <w:t xml:space="preserve"> </w:t>
      </w:r>
      <w:r>
        <w:t>mercúrio,</w:t>
      </w:r>
      <w:r>
        <w:rPr>
          <w:spacing w:val="-8"/>
        </w:rPr>
        <w:t xml:space="preserve"> </w:t>
      </w:r>
      <w:r>
        <w:t>seja</w:t>
      </w:r>
      <w:r>
        <w:rPr>
          <w:spacing w:val="-57"/>
        </w:rPr>
        <w:t xml:space="preserve"> </w:t>
      </w:r>
      <w:r>
        <w:t xml:space="preserve">na forma orgânica ou inorgânica em detrimento ao enriquecimento ilegal de </w:t>
      </w:r>
      <w:r>
        <w:lastRenderedPageBreak/>
        <w:t>uma pequena</w:t>
      </w:r>
      <w:r>
        <w:rPr>
          <w:spacing w:val="1"/>
        </w:rPr>
        <w:t xml:space="preserve"> </w:t>
      </w:r>
      <w:r>
        <w:t>parcela</w:t>
      </w:r>
      <w:r>
        <w:rPr>
          <w:spacing w:val="-2"/>
        </w:rPr>
        <w:t xml:space="preserve"> </w:t>
      </w:r>
      <w:r>
        <w:t>da</w:t>
      </w:r>
      <w:r>
        <w:rPr>
          <w:spacing w:val="-1"/>
        </w:rPr>
        <w:t xml:space="preserve"> </w:t>
      </w:r>
      <w:r>
        <w:t>sociedade.</w:t>
      </w:r>
    </w:p>
    <w:p w14:paraId="1F3FF795" w14:textId="77777777" w:rsidR="002E2F1D" w:rsidRDefault="002E2F1D" w:rsidP="002E2F1D">
      <w:pPr>
        <w:pStyle w:val="Corpodetexto"/>
        <w:spacing w:line="360" w:lineRule="auto"/>
        <w:ind w:firstLine="720"/>
      </w:pPr>
      <w:r>
        <w:t>Um</w:t>
      </w:r>
      <w:r>
        <w:rPr>
          <w:spacing w:val="-8"/>
        </w:rPr>
        <w:t xml:space="preserve"> </w:t>
      </w:r>
      <w:r>
        <w:t>fator</w:t>
      </w:r>
      <w:r>
        <w:rPr>
          <w:spacing w:val="-8"/>
        </w:rPr>
        <w:t xml:space="preserve"> </w:t>
      </w:r>
      <w:r>
        <w:t>indispensável</w:t>
      </w:r>
      <w:r>
        <w:rPr>
          <w:spacing w:val="-8"/>
        </w:rPr>
        <w:t xml:space="preserve"> </w:t>
      </w:r>
      <w:r>
        <w:t>à</w:t>
      </w:r>
      <w:r>
        <w:rPr>
          <w:spacing w:val="-7"/>
        </w:rPr>
        <w:t xml:space="preserve"> </w:t>
      </w:r>
      <w:r>
        <w:t>construção</w:t>
      </w:r>
      <w:r>
        <w:rPr>
          <w:spacing w:val="-8"/>
        </w:rPr>
        <w:t xml:space="preserve"> </w:t>
      </w:r>
      <w:r>
        <w:t>de</w:t>
      </w:r>
      <w:r>
        <w:rPr>
          <w:spacing w:val="-9"/>
        </w:rPr>
        <w:t xml:space="preserve"> </w:t>
      </w:r>
      <w:r>
        <w:t>um</w:t>
      </w:r>
      <w:r>
        <w:rPr>
          <w:spacing w:val="-9"/>
        </w:rPr>
        <w:t xml:space="preserve"> </w:t>
      </w:r>
      <w:r>
        <w:t>futuro</w:t>
      </w:r>
      <w:r>
        <w:rPr>
          <w:spacing w:val="-7"/>
        </w:rPr>
        <w:t xml:space="preserve"> </w:t>
      </w:r>
      <w:r>
        <w:t>baseado</w:t>
      </w:r>
      <w:r>
        <w:rPr>
          <w:spacing w:val="-8"/>
        </w:rPr>
        <w:t xml:space="preserve"> </w:t>
      </w:r>
      <w:r>
        <w:t>na</w:t>
      </w:r>
      <w:r>
        <w:rPr>
          <w:spacing w:val="-9"/>
        </w:rPr>
        <w:t xml:space="preserve"> </w:t>
      </w:r>
      <w:r>
        <w:t>igualdade</w:t>
      </w:r>
      <w:r>
        <w:rPr>
          <w:spacing w:val="-7"/>
        </w:rPr>
        <w:t xml:space="preserve"> </w:t>
      </w:r>
      <w:r>
        <w:t>intergeracional</w:t>
      </w:r>
      <w:r>
        <w:rPr>
          <w:spacing w:val="-58"/>
        </w:rPr>
        <w:t xml:space="preserve"> </w:t>
      </w:r>
      <w:r>
        <w:t>é atribuir, inclusive às futuras gerações, o acesso aos bens fundamentais que se encontram</w:t>
      </w:r>
      <w:r>
        <w:rPr>
          <w:spacing w:val="1"/>
        </w:rPr>
        <w:t xml:space="preserve"> </w:t>
      </w:r>
      <w:r>
        <w:t>ameaçados.</w:t>
      </w:r>
      <w:r>
        <w:rPr>
          <w:spacing w:val="-14"/>
        </w:rPr>
        <w:t xml:space="preserve"> </w:t>
      </w:r>
      <w:r>
        <w:t>Contudo,</w:t>
      </w:r>
      <w:r>
        <w:rPr>
          <w:spacing w:val="-13"/>
        </w:rPr>
        <w:t xml:space="preserve"> </w:t>
      </w:r>
      <w:r>
        <w:t>o</w:t>
      </w:r>
      <w:r>
        <w:rPr>
          <w:spacing w:val="-14"/>
        </w:rPr>
        <w:t xml:space="preserve"> </w:t>
      </w:r>
      <w:r>
        <w:t>meio</w:t>
      </w:r>
      <w:r>
        <w:rPr>
          <w:spacing w:val="-13"/>
        </w:rPr>
        <w:t xml:space="preserve"> </w:t>
      </w:r>
      <w:r>
        <w:t>ambiente</w:t>
      </w:r>
      <w:r>
        <w:rPr>
          <w:spacing w:val="-14"/>
        </w:rPr>
        <w:t xml:space="preserve"> </w:t>
      </w:r>
      <w:r>
        <w:t>e</w:t>
      </w:r>
      <w:r>
        <w:rPr>
          <w:spacing w:val="-13"/>
        </w:rPr>
        <w:t xml:space="preserve"> </w:t>
      </w:r>
      <w:r>
        <w:t>as</w:t>
      </w:r>
      <w:r>
        <w:rPr>
          <w:spacing w:val="-14"/>
        </w:rPr>
        <w:t xml:space="preserve"> </w:t>
      </w:r>
      <w:r>
        <w:t>populações</w:t>
      </w:r>
      <w:r>
        <w:rPr>
          <w:spacing w:val="-13"/>
        </w:rPr>
        <w:t xml:space="preserve"> </w:t>
      </w:r>
      <w:r>
        <w:t>originárias</w:t>
      </w:r>
      <w:r>
        <w:rPr>
          <w:spacing w:val="-14"/>
        </w:rPr>
        <w:t xml:space="preserve"> </w:t>
      </w:r>
      <w:r>
        <w:t>convivem</w:t>
      </w:r>
      <w:r>
        <w:rPr>
          <w:spacing w:val="-13"/>
        </w:rPr>
        <w:t xml:space="preserve"> </w:t>
      </w:r>
      <w:r>
        <w:t>com</w:t>
      </w:r>
      <w:r>
        <w:rPr>
          <w:spacing w:val="-14"/>
        </w:rPr>
        <w:t xml:space="preserve"> </w:t>
      </w:r>
      <w:r>
        <w:t>significativas</w:t>
      </w:r>
      <w:r>
        <w:rPr>
          <w:spacing w:val="-57"/>
        </w:rPr>
        <w:t xml:space="preserve"> </w:t>
      </w:r>
      <w:r>
        <w:t>afrontas</w:t>
      </w:r>
      <w:r>
        <w:rPr>
          <w:spacing w:val="-1"/>
        </w:rPr>
        <w:t xml:space="preserve"> </w:t>
      </w:r>
      <w:r>
        <w:t>respectivas aos</w:t>
      </w:r>
      <w:r>
        <w:rPr>
          <w:spacing w:val="-1"/>
        </w:rPr>
        <w:t xml:space="preserve"> </w:t>
      </w:r>
      <w:r>
        <w:t>seus elementos e</w:t>
      </w:r>
      <w:r>
        <w:rPr>
          <w:spacing w:val="-2"/>
        </w:rPr>
        <w:t xml:space="preserve"> </w:t>
      </w:r>
      <w:r>
        <w:t>aos seus direitos</w:t>
      </w:r>
      <w:r>
        <w:rPr>
          <w:spacing w:val="-1"/>
        </w:rPr>
        <w:t xml:space="preserve"> </w:t>
      </w:r>
      <w:r>
        <w:t>básicos.</w:t>
      </w:r>
    </w:p>
    <w:p w14:paraId="6C3CCDE6" w14:textId="77777777" w:rsidR="002E2F1D" w:rsidRDefault="002E2F1D" w:rsidP="002E2F1D">
      <w:pPr>
        <w:pStyle w:val="Corpodetexto"/>
        <w:spacing w:line="360" w:lineRule="auto"/>
        <w:ind w:firstLine="720"/>
      </w:pPr>
      <w:r>
        <w:t>A</w:t>
      </w:r>
      <w:r>
        <w:rPr>
          <w:spacing w:val="1"/>
        </w:rPr>
        <w:t xml:space="preserve"> </w:t>
      </w:r>
      <w:r>
        <w:t>Convenção</w:t>
      </w:r>
      <w:r>
        <w:rPr>
          <w:spacing w:val="1"/>
        </w:rPr>
        <w:t xml:space="preserve"> </w:t>
      </w:r>
      <w:r>
        <w:t>de</w:t>
      </w:r>
      <w:r>
        <w:rPr>
          <w:spacing w:val="1"/>
        </w:rPr>
        <w:t xml:space="preserve"> </w:t>
      </w:r>
      <w:r>
        <w:t>Minamata</w:t>
      </w:r>
      <w:r>
        <w:rPr>
          <w:spacing w:val="1"/>
        </w:rPr>
        <w:t xml:space="preserve"> </w:t>
      </w:r>
      <w:r>
        <w:t>revela-se</w:t>
      </w:r>
      <w:r>
        <w:rPr>
          <w:spacing w:val="1"/>
        </w:rPr>
        <w:t xml:space="preserve"> </w:t>
      </w:r>
      <w:r>
        <w:t>como</w:t>
      </w:r>
      <w:r>
        <w:rPr>
          <w:spacing w:val="1"/>
        </w:rPr>
        <w:t xml:space="preserve"> </w:t>
      </w:r>
      <w:r>
        <w:t>instrumento</w:t>
      </w:r>
      <w:r>
        <w:rPr>
          <w:spacing w:val="1"/>
        </w:rPr>
        <w:t xml:space="preserve"> </w:t>
      </w:r>
      <w:r>
        <w:t>jurídico-internacional</w:t>
      </w:r>
      <w:r>
        <w:rPr>
          <w:spacing w:val="-57"/>
        </w:rPr>
        <w:t xml:space="preserve"> </w:t>
      </w:r>
      <w:r>
        <w:rPr>
          <w:i/>
        </w:rPr>
        <w:t>temporal</w:t>
      </w:r>
      <w:r>
        <w:t>, com profunda inter-relação com os problemas contemporâneos das comunidades</w:t>
      </w:r>
      <w:r>
        <w:rPr>
          <w:spacing w:val="1"/>
        </w:rPr>
        <w:t xml:space="preserve"> </w:t>
      </w:r>
      <w:r>
        <w:t>indígenas</w:t>
      </w:r>
      <w:r>
        <w:rPr>
          <w:spacing w:val="-11"/>
        </w:rPr>
        <w:t xml:space="preserve"> </w:t>
      </w:r>
      <w:r>
        <w:t>Yanomami,</w:t>
      </w:r>
      <w:r>
        <w:rPr>
          <w:spacing w:val="-10"/>
        </w:rPr>
        <w:t xml:space="preserve"> </w:t>
      </w:r>
      <w:r>
        <w:t>especialmente</w:t>
      </w:r>
      <w:r>
        <w:rPr>
          <w:spacing w:val="-10"/>
        </w:rPr>
        <w:t xml:space="preserve"> </w:t>
      </w:r>
      <w:r>
        <w:t>em</w:t>
      </w:r>
      <w:r>
        <w:rPr>
          <w:spacing w:val="-10"/>
        </w:rPr>
        <w:t xml:space="preserve"> </w:t>
      </w:r>
      <w:r>
        <w:t>um</w:t>
      </w:r>
      <w:r>
        <w:rPr>
          <w:spacing w:val="-11"/>
        </w:rPr>
        <w:t xml:space="preserve"> </w:t>
      </w:r>
      <w:r>
        <w:t>tempo</w:t>
      </w:r>
      <w:r>
        <w:rPr>
          <w:spacing w:val="-10"/>
        </w:rPr>
        <w:t xml:space="preserve"> </w:t>
      </w:r>
      <w:r>
        <w:t>de</w:t>
      </w:r>
      <w:r>
        <w:rPr>
          <w:spacing w:val="-10"/>
        </w:rPr>
        <w:t xml:space="preserve"> </w:t>
      </w:r>
      <w:r>
        <w:t>proliferação</w:t>
      </w:r>
      <w:r>
        <w:rPr>
          <w:spacing w:val="-11"/>
        </w:rPr>
        <w:t xml:space="preserve"> </w:t>
      </w:r>
      <w:r>
        <w:t>descontrolada</w:t>
      </w:r>
      <w:r>
        <w:rPr>
          <w:spacing w:val="-10"/>
        </w:rPr>
        <w:t xml:space="preserve"> </w:t>
      </w:r>
      <w:r>
        <w:t>da</w:t>
      </w:r>
      <w:r>
        <w:rPr>
          <w:spacing w:val="-10"/>
        </w:rPr>
        <w:t xml:space="preserve"> </w:t>
      </w:r>
      <w:r>
        <w:t>mineração</w:t>
      </w:r>
      <w:r>
        <w:rPr>
          <w:spacing w:val="-58"/>
        </w:rPr>
        <w:t xml:space="preserve"> </w:t>
      </w:r>
      <w:r>
        <w:t xml:space="preserve">ilegal do ouro em pequena escala, garantindo </w:t>
      </w:r>
      <w:r>
        <w:rPr>
          <w:i/>
        </w:rPr>
        <w:t xml:space="preserve">potencialmente </w:t>
      </w:r>
      <w:r>
        <w:t>às presentes e futuras gerações</w:t>
      </w:r>
      <w:r>
        <w:rPr>
          <w:spacing w:val="1"/>
        </w:rPr>
        <w:t xml:space="preserve"> </w:t>
      </w:r>
      <w:r>
        <w:t>acesso aos recursos naturais. Necessária, assim, a promoção de políticas públicas a serem</w:t>
      </w:r>
      <w:r>
        <w:rPr>
          <w:spacing w:val="1"/>
        </w:rPr>
        <w:t xml:space="preserve"> </w:t>
      </w:r>
      <w:r>
        <w:t>desenvolvidas pelos entes federativos, em razão de sua competência, das estratégias e dos</w:t>
      </w:r>
      <w:r>
        <w:rPr>
          <w:spacing w:val="1"/>
        </w:rPr>
        <w:t xml:space="preserve"> </w:t>
      </w:r>
      <w:r>
        <w:t>problemas</w:t>
      </w:r>
      <w:r>
        <w:rPr>
          <w:spacing w:val="-1"/>
        </w:rPr>
        <w:t xml:space="preserve"> </w:t>
      </w:r>
      <w:r>
        <w:t>efetivamente</w:t>
      </w:r>
      <w:r>
        <w:rPr>
          <w:spacing w:val="-1"/>
        </w:rPr>
        <w:t xml:space="preserve"> </w:t>
      </w:r>
      <w:r>
        <w:t>encontrados.</w:t>
      </w:r>
    </w:p>
    <w:p w14:paraId="005C9F75" w14:textId="73B3E8D0" w:rsidR="002E2F1D" w:rsidRDefault="002E2F1D" w:rsidP="002E2F1D">
      <w:pPr>
        <w:pStyle w:val="Corpodetexto"/>
        <w:spacing w:line="360" w:lineRule="auto"/>
        <w:ind w:firstLine="720"/>
      </w:pPr>
      <w:r>
        <w:t>Por fim, a forma com que a mineração ilegal vem sendo alargada no norte do país,</w:t>
      </w:r>
      <w:r>
        <w:rPr>
          <w:spacing w:val="1"/>
        </w:rPr>
        <w:t xml:space="preserve"> </w:t>
      </w:r>
      <w:r>
        <w:t>afetando as comunidades indígenas Yanomami, por excessiva utilização do mercúrio na lavra</w:t>
      </w:r>
      <w:r>
        <w:rPr>
          <w:spacing w:val="1"/>
        </w:rPr>
        <w:t xml:space="preserve"> </w:t>
      </w:r>
      <w:r>
        <w:t>do ouro artesanal e em pequena escala, coloca em risco ainda a fauna e a flora brasileiras,</w:t>
      </w:r>
      <w:r>
        <w:rPr>
          <w:spacing w:val="1"/>
        </w:rPr>
        <w:t xml:space="preserve"> </w:t>
      </w:r>
      <w:r>
        <w:t>essenciais</w:t>
      </w:r>
      <w:r>
        <w:rPr>
          <w:spacing w:val="-1"/>
        </w:rPr>
        <w:t xml:space="preserve"> </w:t>
      </w:r>
      <w:r>
        <w:t>ao gozo</w:t>
      </w:r>
      <w:r>
        <w:rPr>
          <w:spacing w:val="-1"/>
        </w:rPr>
        <w:t xml:space="preserve"> </w:t>
      </w:r>
      <w:r>
        <w:t>de</w:t>
      </w:r>
      <w:r>
        <w:rPr>
          <w:spacing w:val="-1"/>
        </w:rPr>
        <w:t xml:space="preserve"> </w:t>
      </w:r>
      <w:r>
        <w:t>um</w:t>
      </w:r>
      <w:r>
        <w:rPr>
          <w:spacing w:val="-2"/>
        </w:rPr>
        <w:t xml:space="preserve"> </w:t>
      </w:r>
      <w:r>
        <w:t>meio ambiente</w:t>
      </w:r>
      <w:r>
        <w:rPr>
          <w:spacing w:val="-2"/>
        </w:rPr>
        <w:t xml:space="preserve"> </w:t>
      </w:r>
      <w:r>
        <w:t>ecologicamente</w:t>
      </w:r>
      <w:r>
        <w:rPr>
          <w:spacing w:val="-1"/>
        </w:rPr>
        <w:t xml:space="preserve"> </w:t>
      </w:r>
      <w:r>
        <w:t>equilibrado.</w:t>
      </w:r>
    </w:p>
    <w:p w14:paraId="455E93A8" w14:textId="395D8395" w:rsidR="002E2F1D" w:rsidRDefault="002E2F1D" w:rsidP="002E2F1D">
      <w:pPr>
        <w:pStyle w:val="Corpodetexto"/>
        <w:spacing w:line="360" w:lineRule="auto"/>
        <w:ind w:firstLine="34"/>
      </w:pPr>
    </w:p>
    <w:p w14:paraId="38027AB2" w14:textId="77777777" w:rsidR="002E2F1D" w:rsidRPr="002E2F1D" w:rsidRDefault="002E2F1D" w:rsidP="002E2F1D">
      <w:pPr>
        <w:widowControl w:val="0"/>
        <w:autoSpaceDE w:val="0"/>
        <w:autoSpaceDN w:val="0"/>
        <w:spacing w:before="233"/>
        <w:ind w:left="108"/>
        <w:outlineLvl w:val="0"/>
        <w:rPr>
          <w:rFonts w:ascii="Times New Roman" w:eastAsia="Times New Roman" w:hAnsi="Times New Roman" w:cs="Times New Roman"/>
          <w:b/>
          <w:bCs/>
          <w:sz w:val="24"/>
          <w:szCs w:val="24"/>
          <w:lang w:val="pt-PT"/>
        </w:rPr>
      </w:pPr>
      <w:r w:rsidRPr="002E2F1D">
        <w:rPr>
          <w:rFonts w:ascii="Times New Roman" w:eastAsia="Times New Roman" w:hAnsi="Times New Roman" w:cs="Times New Roman"/>
          <w:b/>
          <w:bCs/>
          <w:sz w:val="24"/>
          <w:szCs w:val="24"/>
          <w:lang w:val="pt-PT"/>
        </w:rPr>
        <w:t>REFERÊNCIAS</w:t>
      </w:r>
    </w:p>
    <w:p w14:paraId="5229CBB1" w14:textId="77777777" w:rsidR="002E2F1D" w:rsidRPr="002E2F1D" w:rsidRDefault="002E2F1D" w:rsidP="002E2F1D">
      <w:pPr>
        <w:widowControl w:val="0"/>
        <w:autoSpaceDE w:val="0"/>
        <w:autoSpaceDN w:val="0"/>
        <w:rPr>
          <w:rFonts w:ascii="Times New Roman" w:eastAsia="Times New Roman" w:hAnsi="Times New Roman" w:cs="Times New Roman"/>
          <w:b/>
          <w:sz w:val="26"/>
          <w:szCs w:val="24"/>
          <w:lang w:val="pt-PT"/>
        </w:rPr>
      </w:pPr>
    </w:p>
    <w:p w14:paraId="287814A7" w14:textId="77777777" w:rsidR="002E2F1D" w:rsidRPr="002E2F1D" w:rsidRDefault="002E2F1D" w:rsidP="002E2F1D">
      <w:pPr>
        <w:widowControl w:val="0"/>
        <w:autoSpaceDE w:val="0"/>
        <w:autoSpaceDN w:val="0"/>
        <w:spacing w:before="4"/>
        <w:rPr>
          <w:rFonts w:ascii="Times New Roman" w:eastAsia="Times New Roman" w:hAnsi="Times New Roman" w:cs="Times New Roman"/>
          <w:b/>
          <w:sz w:val="21"/>
          <w:szCs w:val="24"/>
          <w:lang w:val="pt-PT"/>
        </w:rPr>
      </w:pPr>
    </w:p>
    <w:p w14:paraId="21BD0BDC" w14:textId="77777777" w:rsidR="002E2F1D" w:rsidRPr="002E2F1D" w:rsidRDefault="002E2F1D" w:rsidP="002E2F1D">
      <w:pPr>
        <w:widowControl w:val="0"/>
        <w:autoSpaceDE w:val="0"/>
        <w:autoSpaceDN w:val="0"/>
        <w:ind w:left="108" w:right="102"/>
        <w:jc w:val="both"/>
        <w:rPr>
          <w:rFonts w:ascii="Times New Roman" w:eastAsia="Times New Roman" w:hAnsi="Times New Roman" w:cs="Times New Roman"/>
          <w:sz w:val="24"/>
          <w:szCs w:val="24"/>
          <w:lang w:val="pt-PT"/>
        </w:rPr>
      </w:pPr>
      <w:r w:rsidRPr="002E2F1D">
        <w:rPr>
          <w:rFonts w:ascii="Times New Roman" w:eastAsia="Times New Roman" w:hAnsi="Times New Roman" w:cs="Times New Roman"/>
          <w:sz w:val="24"/>
          <w:szCs w:val="24"/>
          <w:lang w:val="pt-PT"/>
        </w:rPr>
        <w:t>BAKKER,</w:t>
      </w:r>
      <w:r w:rsidRPr="002E2F1D">
        <w:rPr>
          <w:rFonts w:ascii="Times New Roman" w:eastAsia="Times New Roman" w:hAnsi="Times New Roman" w:cs="Times New Roman"/>
          <w:spacing w:val="56"/>
          <w:sz w:val="24"/>
          <w:szCs w:val="24"/>
          <w:lang w:val="pt-PT"/>
        </w:rPr>
        <w:t xml:space="preserve"> </w:t>
      </w:r>
      <w:r w:rsidRPr="002E2F1D">
        <w:rPr>
          <w:rFonts w:ascii="Times New Roman" w:eastAsia="Times New Roman" w:hAnsi="Times New Roman" w:cs="Times New Roman"/>
          <w:sz w:val="24"/>
          <w:szCs w:val="24"/>
          <w:lang w:val="pt-PT"/>
        </w:rPr>
        <w:t>Leonardo</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Barcellos</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GASPARINETTI,</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Pedro;</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QUEIROZ,</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Júlia</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Mello</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58"/>
          <w:sz w:val="24"/>
          <w:szCs w:val="24"/>
          <w:lang w:val="pt-PT"/>
        </w:rPr>
        <w:t xml:space="preserve"> </w:t>
      </w:r>
      <w:r w:rsidRPr="002E2F1D">
        <w:rPr>
          <w:rFonts w:ascii="Times New Roman" w:eastAsia="Times New Roman" w:hAnsi="Times New Roman" w:cs="Times New Roman"/>
          <w:sz w:val="24"/>
          <w:szCs w:val="24"/>
          <w:lang w:val="pt-PT"/>
        </w:rPr>
        <w:t>VASCONCELLOS, Ana Claudia Santiago de. Economic Impacts on Human Health Resulting</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pacing w:val="-1"/>
          <w:sz w:val="24"/>
          <w:szCs w:val="24"/>
          <w:lang w:val="pt-PT"/>
        </w:rPr>
        <w:t>from</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pacing w:val="-1"/>
          <w:sz w:val="24"/>
          <w:szCs w:val="24"/>
          <w:lang w:val="pt-PT"/>
        </w:rPr>
        <w:t>the</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pacing w:val="-1"/>
          <w:sz w:val="24"/>
          <w:szCs w:val="24"/>
          <w:lang w:val="pt-PT"/>
        </w:rPr>
        <w:t>Use</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pacing w:val="-1"/>
          <w:sz w:val="24"/>
          <w:szCs w:val="24"/>
          <w:lang w:val="pt-PT"/>
        </w:rPr>
        <w:t>of</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pacing w:val="-1"/>
          <w:sz w:val="24"/>
          <w:szCs w:val="24"/>
          <w:lang w:val="pt-PT"/>
        </w:rPr>
        <w:t>Mercury</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in</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the</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Illegal</w:t>
      </w:r>
      <w:r w:rsidRPr="002E2F1D">
        <w:rPr>
          <w:rFonts w:ascii="Times New Roman" w:eastAsia="Times New Roman" w:hAnsi="Times New Roman" w:cs="Times New Roman"/>
          <w:spacing w:val="-13"/>
          <w:sz w:val="24"/>
          <w:szCs w:val="24"/>
          <w:lang w:val="pt-PT"/>
        </w:rPr>
        <w:t xml:space="preserve"> </w:t>
      </w:r>
      <w:r w:rsidRPr="002E2F1D">
        <w:rPr>
          <w:rFonts w:ascii="Times New Roman" w:eastAsia="Times New Roman" w:hAnsi="Times New Roman" w:cs="Times New Roman"/>
          <w:sz w:val="24"/>
          <w:szCs w:val="24"/>
          <w:lang w:val="pt-PT"/>
        </w:rPr>
        <w:t>Gold</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Mining</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in</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the</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Brazilian</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Amazon:</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A</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Methodological</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Assessment.</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b/>
          <w:sz w:val="24"/>
          <w:szCs w:val="24"/>
          <w:lang w:val="pt-PT"/>
        </w:rPr>
        <w:t>Int</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J</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Environ</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Res</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Public</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Health</w:t>
      </w:r>
      <w:r w:rsidRPr="002E2F1D">
        <w:rPr>
          <w:rFonts w:ascii="Times New Roman" w:eastAsia="Times New Roman" w:hAnsi="Times New Roman" w:cs="Times New Roman"/>
          <w:sz w:val="24"/>
          <w:szCs w:val="24"/>
          <w:lang w:val="pt-PT"/>
        </w:rPr>
        <w:t>,</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p.</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1-22,</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nov.</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21.</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Disponível</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em:</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https://</w:t>
      </w:r>
      <w:hyperlink r:id="rId8">
        <w:r w:rsidRPr="002E2F1D">
          <w:rPr>
            <w:rFonts w:ascii="Times New Roman" w:eastAsia="Times New Roman" w:hAnsi="Times New Roman" w:cs="Times New Roman"/>
            <w:sz w:val="24"/>
            <w:szCs w:val="24"/>
            <w:lang w:val="pt-PT"/>
          </w:rPr>
          <w:t>www.ncbi.nlm.nih.gov/pmc/articles/PMC8622153/.</w:t>
        </w:r>
      </w:hyperlink>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Acesso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em:</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10</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out.</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2022.</w:t>
      </w:r>
    </w:p>
    <w:p w14:paraId="6C7CAB72" w14:textId="77777777" w:rsidR="002E2F1D" w:rsidRPr="002E2F1D" w:rsidRDefault="002E2F1D" w:rsidP="002E2F1D">
      <w:pPr>
        <w:widowControl w:val="0"/>
        <w:autoSpaceDE w:val="0"/>
        <w:autoSpaceDN w:val="0"/>
        <w:jc w:val="both"/>
        <w:rPr>
          <w:rFonts w:ascii="Times New Roman" w:eastAsia="Times New Roman" w:hAnsi="Times New Roman" w:cs="Times New Roman"/>
          <w:sz w:val="24"/>
          <w:szCs w:val="24"/>
          <w:lang w:val="pt-PT"/>
        </w:rPr>
      </w:pPr>
    </w:p>
    <w:p w14:paraId="05CA1AEB" w14:textId="77777777" w:rsidR="002E2F1D" w:rsidRPr="002E2F1D" w:rsidRDefault="002E2F1D" w:rsidP="002E2F1D">
      <w:pPr>
        <w:widowControl w:val="0"/>
        <w:tabs>
          <w:tab w:val="left" w:pos="1853"/>
        </w:tabs>
        <w:autoSpaceDE w:val="0"/>
        <w:autoSpaceDN w:val="0"/>
        <w:ind w:left="108" w:right="102"/>
        <w:jc w:val="both"/>
        <w:rPr>
          <w:rFonts w:ascii="Times New Roman" w:eastAsia="Times New Roman" w:hAnsi="Times New Roman" w:cs="Times New Roman"/>
          <w:sz w:val="24"/>
          <w:szCs w:val="24"/>
          <w:lang w:val="pt-PT"/>
        </w:rPr>
      </w:pPr>
      <w:r w:rsidRPr="002E2F1D">
        <w:rPr>
          <w:rFonts w:ascii="Times New Roman" w:eastAsia="Times New Roman" w:hAnsi="Times New Roman" w:cs="Times New Roman"/>
          <w:sz w:val="24"/>
          <w:szCs w:val="24"/>
          <w:lang w:val="pt-PT"/>
        </w:rPr>
        <w:t>BISINOTI,</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Márcia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Cristina;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JARDIM,</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Wilson</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F..</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comportamento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metilmercúrio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(metilHg)</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no</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ambiente.</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b/>
          <w:sz w:val="24"/>
          <w:szCs w:val="24"/>
          <w:lang w:val="pt-PT"/>
        </w:rPr>
        <w:t>Quím.</w:t>
      </w:r>
      <w:r w:rsidRPr="002E2F1D">
        <w:rPr>
          <w:rFonts w:ascii="Times New Roman" w:eastAsia="Times New Roman" w:hAnsi="Times New Roman" w:cs="Times New Roman"/>
          <w:b/>
          <w:spacing w:val="-9"/>
          <w:sz w:val="24"/>
          <w:szCs w:val="24"/>
          <w:lang w:val="pt-PT"/>
        </w:rPr>
        <w:t xml:space="preserve"> </w:t>
      </w:r>
      <w:r w:rsidRPr="002E2F1D">
        <w:rPr>
          <w:rFonts w:ascii="Times New Roman" w:eastAsia="Times New Roman" w:hAnsi="Times New Roman" w:cs="Times New Roman"/>
          <w:b/>
          <w:sz w:val="24"/>
          <w:szCs w:val="24"/>
          <w:lang w:val="pt-PT"/>
        </w:rPr>
        <w:t>Nova</w:t>
      </w:r>
      <w:r w:rsidRPr="002E2F1D">
        <w:rPr>
          <w:rFonts w:ascii="Times New Roman" w:eastAsia="Times New Roman" w:hAnsi="Times New Roman" w:cs="Times New Roman"/>
          <w:sz w:val="24"/>
          <w:szCs w:val="24"/>
          <w:lang w:val="pt-PT"/>
        </w:rPr>
        <w:t>,</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Campinas,</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v.</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27,</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n.</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4,</w:t>
      </w:r>
      <w:r w:rsidRPr="002E2F1D">
        <w:rPr>
          <w:rFonts w:ascii="Times New Roman" w:eastAsia="Times New Roman" w:hAnsi="Times New Roman" w:cs="Times New Roman"/>
          <w:spacing w:val="-8"/>
          <w:sz w:val="24"/>
          <w:szCs w:val="24"/>
          <w:lang w:val="pt-PT"/>
        </w:rPr>
        <w:t xml:space="preserve"> </w:t>
      </w:r>
      <w:r w:rsidRPr="002E2F1D">
        <w:rPr>
          <w:rFonts w:ascii="Times New Roman" w:eastAsia="Times New Roman" w:hAnsi="Times New Roman" w:cs="Times New Roman"/>
          <w:sz w:val="24"/>
          <w:szCs w:val="24"/>
          <w:lang w:val="pt-PT"/>
        </w:rPr>
        <w:t>p.</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593-600,</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maio</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2004.</w:t>
      </w:r>
      <w:r w:rsidRPr="002E2F1D">
        <w:rPr>
          <w:rFonts w:ascii="Times New Roman" w:eastAsia="Times New Roman" w:hAnsi="Times New Roman" w:cs="Times New Roman"/>
          <w:spacing w:val="-9"/>
          <w:sz w:val="24"/>
          <w:szCs w:val="24"/>
          <w:lang w:val="pt-PT"/>
        </w:rPr>
        <w:t xml:space="preserve"> </w:t>
      </w:r>
      <w:r w:rsidRPr="002E2F1D">
        <w:rPr>
          <w:rFonts w:ascii="Times New Roman" w:eastAsia="Times New Roman" w:hAnsi="Times New Roman" w:cs="Times New Roman"/>
          <w:sz w:val="24"/>
          <w:szCs w:val="24"/>
          <w:lang w:val="pt-PT"/>
        </w:rPr>
        <w:t>Disponível</w:t>
      </w:r>
      <w:r w:rsidRPr="002E2F1D">
        <w:rPr>
          <w:rFonts w:ascii="Times New Roman" w:eastAsia="Times New Roman" w:hAnsi="Times New Roman" w:cs="Times New Roman"/>
          <w:spacing w:val="-58"/>
          <w:sz w:val="24"/>
          <w:szCs w:val="24"/>
          <w:lang w:val="pt-PT"/>
        </w:rPr>
        <w:t xml:space="preserve"> </w:t>
      </w:r>
      <w:r w:rsidRPr="002E2F1D">
        <w:rPr>
          <w:rFonts w:ascii="Times New Roman" w:eastAsia="Times New Roman" w:hAnsi="Times New Roman" w:cs="Times New Roman"/>
          <w:sz w:val="24"/>
          <w:szCs w:val="24"/>
          <w:lang w:val="pt-PT"/>
        </w:rPr>
        <w:t>em:</w:t>
      </w:r>
      <w:r w:rsidRPr="002E2F1D">
        <w:rPr>
          <w:rFonts w:ascii="Times New Roman" w:eastAsia="Times New Roman" w:hAnsi="Times New Roman" w:cs="Times New Roman"/>
          <w:sz w:val="24"/>
          <w:szCs w:val="24"/>
          <w:lang w:val="pt-PT"/>
        </w:rPr>
        <w:tab/>
      </w:r>
      <w:hyperlink r:id="rId9">
        <w:r w:rsidRPr="002E2F1D">
          <w:rPr>
            <w:rFonts w:ascii="Times New Roman" w:eastAsia="Times New Roman" w:hAnsi="Times New Roman" w:cs="Times New Roman"/>
            <w:sz w:val="24"/>
            <w:szCs w:val="24"/>
            <w:lang w:val="pt-PT"/>
          </w:rPr>
          <w:t>http://static.sites.sbq.org.br/quimicanova.sbq.org.br/pdf/Vol27No4_593_13-</w:t>
        </w:r>
      </w:hyperlink>
      <w:r w:rsidRPr="002E2F1D">
        <w:rPr>
          <w:rFonts w:ascii="Times New Roman" w:eastAsia="Times New Roman" w:hAnsi="Times New Roman" w:cs="Times New Roman"/>
          <w:spacing w:val="-58"/>
          <w:sz w:val="24"/>
          <w:szCs w:val="24"/>
          <w:lang w:val="pt-PT"/>
        </w:rPr>
        <w:t xml:space="preserve"> </w:t>
      </w:r>
      <w:r w:rsidRPr="002E2F1D">
        <w:rPr>
          <w:rFonts w:ascii="Times New Roman" w:eastAsia="Times New Roman" w:hAnsi="Times New Roman" w:cs="Times New Roman"/>
          <w:sz w:val="24"/>
          <w:szCs w:val="24"/>
          <w:lang w:val="pt-PT"/>
        </w:rPr>
        <w:t>RV03094.pdf.</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Acesso em: 09 out. 2022.</w:t>
      </w:r>
    </w:p>
    <w:p w14:paraId="35776F6E" w14:textId="77777777" w:rsidR="002E2F1D" w:rsidRPr="002E2F1D" w:rsidRDefault="002E2F1D" w:rsidP="002E2F1D">
      <w:pPr>
        <w:widowControl w:val="0"/>
        <w:autoSpaceDE w:val="0"/>
        <w:autoSpaceDN w:val="0"/>
        <w:spacing w:before="10"/>
        <w:jc w:val="both"/>
        <w:rPr>
          <w:rFonts w:ascii="Times New Roman" w:eastAsia="Times New Roman" w:hAnsi="Times New Roman" w:cs="Times New Roman"/>
          <w:sz w:val="24"/>
          <w:szCs w:val="24"/>
          <w:lang w:val="pt-PT"/>
        </w:rPr>
      </w:pPr>
    </w:p>
    <w:p w14:paraId="41FAA26E" w14:textId="77777777" w:rsidR="002E2F1D" w:rsidRPr="002E2F1D" w:rsidRDefault="002E2F1D" w:rsidP="002E2F1D">
      <w:pPr>
        <w:widowControl w:val="0"/>
        <w:autoSpaceDE w:val="0"/>
        <w:autoSpaceDN w:val="0"/>
        <w:ind w:left="108" w:right="102"/>
        <w:jc w:val="both"/>
        <w:rPr>
          <w:rFonts w:ascii="Times New Roman" w:eastAsia="Times New Roman" w:hAnsi="Times New Roman" w:cs="Times New Roman"/>
          <w:sz w:val="24"/>
          <w:lang w:val="pt-PT"/>
        </w:rPr>
      </w:pPr>
      <w:r w:rsidRPr="002E2F1D">
        <w:rPr>
          <w:rFonts w:ascii="Times New Roman" w:eastAsia="Times New Roman" w:hAnsi="Times New Roman" w:cs="Times New Roman"/>
          <w:sz w:val="24"/>
          <w:lang w:val="pt-PT"/>
        </w:rPr>
        <w:t xml:space="preserve">BRASIL. Constituição (1988). </w:t>
      </w:r>
      <w:r w:rsidRPr="002E2F1D">
        <w:rPr>
          <w:rFonts w:ascii="Times New Roman" w:eastAsia="Times New Roman" w:hAnsi="Times New Roman" w:cs="Times New Roman"/>
          <w:b/>
          <w:sz w:val="24"/>
          <w:lang w:val="pt-PT"/>
        </w:rPr>
        <w:t>Constituição da República Federativa do Brasil</w:t>
      </w:r>
      <w:r w:rsidRPr="002E2F1D">
        <w:rPr>
          <w:rFonts w:ascii="Times New Roman" w:eastAsia="Times New Roman" w:hAnsi="Times New Roman" w:cs="Times New Roman"/>
          <w:sz w:val="24"/>
          <w:lang w:val="pt-PT"/>
        </w:rPr>
        <w:t>. Brasília,</w:t>
      </w:r>
      <w:r w:rsidRPr="002E2F1D">
        <w:rPr>
          <w:rFonts w:ascii="Times New Roman" w:eastAsia="Times New Roman" w:hAnsi="Times New Roman" w:cs="Times New Roman"/>
          <w:spacing w:val="1"/>
          <w:sz w:val="24"/>
          <w:lang w:val="pt-PT"/>
        </w:rPr>
        <w:t xml:space="preserve"> </w:t>
      </w:r>
      <w:r w:rsidRPr="002E2F1D">
        <w:rPr>
          <w:rFonts w:ascii="Times New Roman" w:eastAsia="Times New Roman" w:hAnsi="Times New Roman" w:cs="Times New Roman"/>
          <w:sz w:val="24"/>
          <w:lang w:val="pt-PT"/>
        </w:rPr>
        <w:t>DF:</w:t>
      </w:r>
      <w:r w:rsidRPr="002E2F1D">
        <w:rPr>
          <w:rFonts w:ascii="Times New Roman" w:eastAsia="Times New Roman" w:hAnsi="Times New Roman" w:cs="Times New Roman"/>
          <w:spacing w:val="-1"/>
          <w:sz w:val="24"/>
          <w:lang w:val="pt-PT"/>
        </w:rPr>
        <w:t xml:space="preserve"> </w:t>
      </w:r>
      <w:r w:rsidRPr="002E2F1D">
        <w:rPr>
          <w:rFonts w:ascii="Times New Roman" w:eastAsia="Times New Roman" w:hAnsi="Times New Roman" w:cs="Times New Roman"/>
          <w:sz w:val="24"/>
          <w:lang w:val="pt-PT"/>
        </w:rPr>
        <w:t>Senado Federal: Centro Gráfico, 1988.</w:t>
      </w:r>
    </w:p>
    <w:p w14:paraId="47363D23" w14:textId="77777777" w:rsidR="002E2F1D" w:rsidRPr="002E2F1D" w:rsidRDefault="002E2F1D" w:rsidP="002E2F1D">
      <w:pPr>
        <w:widowControl w:val="0"/>
        <w:autoSpaceDE w:val="0"/>
        <w:autoSpaceDN w:val="0"/>
        <w:jc w:val="both"/>
        <w:rPr>
          <w:rFonts w:ascii="Times New Roman" w:eastAsia="Times New Roman" w:hAnsi="Times New Roman" w:cs="Times New Roman"/>
          <w:sz w:val="24"/>
          <w:szCs w:val="24"/>
          <w:lang w:val="pt-PT"/>
        </w:rPr>
      </w:pPr>
    </w:p>
    <w:p w14:paraId="06D44621" w14:textId="77777777" w:rsidR="002E2F1D" w:rsidRPr="002E2F1D" w:rsidRDefault="002E2F1D" w:rsidP="002E2F1D">
      <w:pPr>
        <w:widowControl w:val="0"/>
        <w:autoSpaceDE w:val="0"/>
        <w:autoSpaceDN w:val="0"/>
        <w:spacing w:before="1"/>
        <w:ind w:left="108" w:right="102"/>
        <w:jc w:val="both"/>
        <w:rPr>
          <w:rFonts w:ascii="Times New Roman" w:eastAsia="Times New Roman" w:hAnsi="Times New Roman" w:cs="Times New Roman"/>
          <w:sz w:val="24"/>
          <w:lang w:val="pt-PT"/>
        </w:rPr>
      </w:pPr>
      <w:r w:rsidRPr="002E2F1D">
        <w:rPr>
          <w:rFonts w:ascii="Times New Roman" w:eastAsia="Times New Roman" w:hAnsi="Times New Roman" w:cs="Times New Roman"/>
          <w:sz w:val="24"/>
          <w:lang w:val="pt-PT"/>
        </w:rPr>
        <w:t xml:space="preserve">BRASIL. </w:t>
      </w:r>
      <w:r w:rsidRPr="002E2F1D">
        <w:rPr>
          <w:rFonts w:ascii="Times New Roman" w:eastAsia="Times New Roman" w:hAnsi="Times New Roman" w:cs="Times New Roman"/>
          <w:b/>
          <w:sz w:val="24"/>
          <w:lang w:val="pt-PT"/>
        </w:rPr>
        <w:t>Decreto nº 97.507, de 13 de fevereiro de 1989</w:t>
      </w:r>
      <w:r w:rsidRPr="002E2F1D">
        <w:rPr>
          <w:rFonts w:ascii="Times New Roman" w:eastAsia="Times New Roman" w:hAnsi="Times New Roman" w:cs="Times New Roman"/>
          <w:sz w:val="24"/>
          <w:lang w:val="pt-PT"/>
        </w:rPr>
        <w:t>. Diário Oficial da União, Brasília.</w:t>
      </w:r>
      <w:r w:rsidRPr="002E2F1D">
        <w:rPr>
          <w:rFonts w:ascii="Times New Roman" w:eastAsia="Times New Roman" w:hAnsi="Times New Roman" w:cs="Times New Roman"/>
          <w:spacing w:val="1"/>
          <w:sz w:val="24"/>
          <w:lang w:val="pt-PT"/>
        </w:rPr>
        <w:t xml:space="preserve"> </w:t>
      </w:r>
      <w:r w:rsidRPr="002E2F1D">
        <w:rPr>
          <w:rFonts w:ascii="Times New Roman" w:eastAsia="Times New Roman" w:hAnsi="Times New Roman" w:cs="Times New Roman"/>
          <w:sz w:val="24"/>
          <w:lang w:val="pt-PT"/>
        </w:rPr>
        <w:t xml:space="preserve">Disponível em: </w:t>
      </w:r>
      <w:hyperlink r:id="rId10">
        <w:r w:rsidRPr="002E2F1D">
          <w:rPr>
            <w:rFonts w:ascii="Times New Roman" w:eastAsia="Times New Roman" w:hAnsi="Times New Roman" w:cs="Times New Roman"/>
            <w:sz w:val="24"/>
            <w:lang w:val="pt-PT"/>
          </w:rPr>
          <w:t xml:space="preserve">http://www.planalto.gov.br/ccivil_03/decreto/1980-1989/d97507.htm. </w:t>
        </w:r>
      </w:hyperlink>
      <w:r w:rsidRPr="002E2F1D">
        <w:rPr>
          <w:rFonts w:ascii="Times New Roman" w:eastAsia="Times New Roman" w:hAnsi="Times New Roman" w:cs="Times New Roman"/>
          <w:sz w:val="24"/>
          <w:lang w:val="pt-PT"/>
        </w:rPr>
        <w:t>Acesso</w:t>
      </w:r>
      <w:r w:rsidRPr="002E2F1D">
        <w:rPr>
          <w:rFonts w:ascii="Times New Roman" w:eastAsia="Times New Roman" w:hAnsi="Times New Roman" w:cs="Times New Roman"/>
          <w:spacing w:val="1"/>
          <w:sz w:val="24"/>
          <w:lang w:val="pt-PT"/>
        </w:rPr>
        <w:t xml:space="preserve"> </w:t>
      </w:r>
      <w:r w:rsidRPr="002E2F1D">
        <w:rPr>
          <w:rFonts w:ascii="Times New Roman" w:eastAsia="Times New Roman" w:hAnsi="Times New Roman" w:cs="Times New Roman"/>
          <w:sz w:val="24"/>
          <w:lang w:val="pt-PT"/>
        </w:rPr>
        <w:t>em:</w:t>
      </w:r>
      <w:r w:rsidRPr="002E2F1D">
        <w:rPr>
          <w:rFonts w:ascii="Times New Roman" w:eastAsia="Times New Roman" w:hAnsi="Times New Roman" w:cs="Times New Roman"/>
          <w:spacing w:val="-1"/>
          <w:sz w:val="24"/>
          <w:lang w:val="pt-PT"/>
        </w:rPr>
        <w:t xml:space="preserve"> </w:t>
      </w:r>
      <w:r w:rsidRPr="002E2F1D">
        <w:rPr>
          <w:rFonts w:ascii="Times New Roman" w:eastAsia="Times New Roman" w:hAnsi="Times New Roman" w:cs="Times New Roman"/>
          <w:sz w:val="24"/>
          <w:lang w:val="pt-PT"/>
        </w:rPr>
        <w:t>10 out. 2022.</w:t>
      </w:r>
    </w:p>
    <w:p w14:paraId="18930E5F" w14:textId="77777777" w:rsidR="002E2F1D" w:rsidRPr="002E2F1D" w:rsidRDefault="002E2F1D" w:rsidP="002E2F1D">
      <w:pPr>
        <w:widowControl w:val="0"/>
        <w:autoSpaceDE w:val="0"/>
        <w:autoSpaceDN w:val="0"/>
        <w:jc w:val="both"/>
        <w:rPr>
          <w:rFonts w:ascii="Times New Roman" w:eastAsia="Times New Roman" w:hAnsi="Times New Roman" w:cs="Times New Roman"/>
          <w:sz w:val="24"/>
          <w:szCs w:val="24"/>
          <w:lang w:val="pt-PT"/>
        </w:rPr>
      </w:pPr>
    </w:p>
    <w:p w14:paraId="5C9B16B2" w14:textId="77777777" w:rsidR="002E2F1D" w:rsidRPr="002E2F1D" w:rsidRDefault="002E2F1D" w:rsidP="002E2F1D">
      <w:pPr>
        <w:widowControl w:val="0"/>
        <w:autoSpaceDE w:val="0"/>
        <w:autoSpaceDN w:val="0"/>
        <w:ind w:left="108" w:right="102"/>
        <w:jc w:val="both"/>
        <w:rPr>
          <w:rFonts w:ascii="Times New Roman" w:eastAsia="Times New Roman" w:hAnsi="Times New Roman" w:cs="Times New Roman"/>
          <w:sz w:val="24"/>
          <w:szCs w:val="24"/>
          <w:lang w:val="pt-PT"/>
        </w:rPr>
      </w:pPr>
      <w:r w:rsidRPr="002E2F1D">
        <w:rPr>
          <w:rFonts w:ascii="Times New Roman" w:eastAsia="Times New Roman" w:hAnsi="Times New Roman" w:cs="Times New Roman"/>
          <w:sz w:val="24"/>
          <w:szCs w:val="24"/>
          <w:lang w:val="pt-PT"/>
        </w:rPr>
        <w:t xml:space="preserve">BRASIL. </w:t>
      </w:r>
      <w:r w:rsidRPr="002E2F1D">
        <w:rPr>
          <w:rFonts w:ascii="Times New Roman" w:eastAsia="Times New Roman" w:hAnsi="Times New Roman" w:cs="Times New Roman"/>
          <w:b/>
          <w:sz w:val="24"/>
          <w:szCs w:val="24"/>
          <w:lang w:val="pt-PT"/>
        </w:rPr>
        <w:t xml:space="preserve">Decreto no 9.470, de 14 de agosto de 2018. </w:t>
      </w:r>
      <w:r w:rsidRPr="002E2F1D">
        <w:rPr>
          <w:rFonts w:ascii="Times New Roman" w:eastAsia="Times New Roman" w:hAnsi="Times New Roman" w:cs="Times New Roman"/>
          <w:sz w:val="24"/>
          <w:szCs w:val="24"/>
          <w:lang w:val="pt-PT"/>
        </w:rPr>
        <w:t>Promulga a Convenção de Minamata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sobre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Mercúrio.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Diário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Oficial</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União,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Brasília.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Disponível</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em:</w:t>
      </w:r>
      <w:r w:rsidRPr="002E2F1D">
        <w:rPr>
          <w:rFonts w:ascii="Times New Roman" w:eastAsia="Times New Roman" w:hAnsi="Times New Roman" w:cs="Times New Roman"/>
          <w:spacing w:val="1"/>
          <w:sz w:val="24"/>
          <w:szCs w:val="24"/>
          <w:lang w:val="pt-PT"/>
        </w:rPr>
        <w:t xml:space="preserve"> </w:t>
      </w:r>
      <w:hyperlink r:id="rId11">
        <w:r w:rsidRPr="002E2F1D">
          <w:rPr>
            <w:rFonts w:ascii="Times New Roman" w:eastAsia="Times New Roman" w:hAnsi="Times New Roman" w:cs="Times New Roman"/>
            <w:sz w:val="24"/>
            <w:szCs w:val="24"/>
            <w:lang w:val="pt-PT"/>
          </w:rPr>
          <w:t>http://www.planalto.gov.br/ccivil_03/_ato2015-2018/2018/decreto/D9470.htm.</w:t>
        </w:r>
        <w:r w:rsidRPr="002E2F1D">
          <w:rPr>
            <w:rFonts w:ascii="Times New Roman" w:eastAsia="Times New Roman" w:hAnsi="Times New Roman" w:cs="Times New Roman"/>
            <w:spacing w:val="-13"/>
            <w:sz w:val="24"/>
            <w:szCs w:val="24"/>
            <w:lang w:val="pt-PT"/>
          </w:rPr>
          <w:t xml:space="preserve"> </w:t>
        </w:r>
      </w:hyperlink>
      <w:r w:rsidRPr="002E2F1D">
        <w:rPr>
          <w:rFonts w:ascii="Times New Roman" w:eastAsia="Times New Roman" w:hAnsi="Times New Roman" w:cs="Times New Roman"/>
          <w:sz w:val="24"/>
          <w:szCs w:val="24"/>
          <w:lang w:val="pt-PT"/>
        </w:rPr>
        <w:t>Acesso</w:t>
      </w:r>
      <w:r w:rsidRPr="002E2F1D">
        <w:rPr>
          <w:rFonts w:ascii="Times New Roman" w:eastAsia="Times New Roman" w:hAnsi="Times New Roman" w:cs="Times New Roman"/>
          <w:spacing w:val="-13"/>
          <w:sz w:val="24"/>
          <w:szCs w:val="24"/>
          <w:lang w:val="pt-PT"/>
        </w:rPr>
        <w:t xml:space="preserve"> </w:t>
      </w:r>
      <w:r w:rsidRPr="002E2F1D">
        <w:rPr>
          <w:rFonts w:ascii="Times New Roman" w:eastAsia="Times New Roman" w:hAnsi="Times New Roman" w:cs="Times New Roman"/>
          <w:sz w:val="24"/>
          <w:szCs w:val="24"/>
          <w:lang w:val="pt-PT"/>
        </w:rPr>
        <w:t>em:</w:t>
      </w:r>
      <w:r w:rsidRPr="002E2F1D">
        <w:rPr>
          <w:rFonts w:ascii="Times New Roman" w:eastAsia="Times New Roman" w:hAnsi="Times New Roman" w:cs="Times New Roman"/>
          <w:spacing w:val="-12"/>
          <w:sz w:val="24"/>
          <w:szCs w:val="24"/>
          <w:lang w:val="pt-PT"/>
        </w:rPr>
        <w:t xml:space="preserve"> </w:t>
      </w:r>
      <w:r w:rsidRPr="002E2F1D">
        <w:rPr>
          <w:rFonts w:ascii="Times New Roman" w:eastAsia="Times New Roman" w:hAnsi="Times New Roman" w:cs="Times New Roman"/>
          <w:sz w:val="24"/>
          <w:szCs w:val="24"/>
          <w:lang w:val="pt-PT"/>
        </w:rPr>
        <w:t>09</w:t>
      </w:r>
      <w:r w:rsidRPr="002E2F1D">
        <w:rPr>
          <w:rFonts w:ascii="Times New Roman" w:eastAsia="Times New Roman" w:hAnsi="Times New Roman" w:cs="Times New Roman"/>
          <w:spacing w:val="-58"/>
          <w:sz w:val="24"/>
          <w:szCs w:val="24"/>
          <w:lang w:val="pt-PT"/>
        </w:rPr>
        <w:t xml:space="preserve"> </w:t>
      </w:r>
      <w:r w:rsidRPr="002E2F1D">
        <w:rPr>
          <w:rFonts w:ascii="Times New Roman" w:eastAsia="Times New Roman" w:hAnsi="Times New Roman" w:cs="Times New Roman"/>
          <w:sz w:val="24"/>
          <w:szCs w:val="24"/>
          <w:lang w:val="pt-PT"/>
        </w:rPr>
        <w:t>out. 2022.</w:t>
      </w:r>
    </w:p>
    <w:p w14:paraId="44C28FBE" w14:textId="77777777" w:rsidR="002E2F1D" w:rsidRPr="002E2F1D" w:rsidRDefault="002E2F1D" w:rsidP="002E2F1D">
      <w:pPr>
        <w:widowControl w:val="0"/>
        <w:autoSpaceDE w:val="0"/>
        <w:autoSpaceDN w:val="0"/>
        <w:ind w:left="108" w:right="102"/>
        <w:jc w:val="both"/>
        <w:rPr>
          <w:rFonts w:ascii="Times New Roman" w:eastAsia="Times New Roman" w:hAnsi="Times New Roman" w:cs="Times New Roman"/>
          <w:sz w:val="24"/>
          <w:szCs w:val="24"/>
          <w:lang w:val="pt-PT"/>
        </w:rPr>
      </w:pPr>
      <w:r w:rsidRPr="002E2F1D">
        <w:rPr>
          <w:rFonts w:ascii="Times New Roman" w:eastAsia="Times New Roman" w:hAnsi="Times New Roman" w:cs="Times New Roman"/>
          <w:sz w:val="24"/>
          <w:szCs w:val="24"/>
          <w:lang w:val="pt-PT"/>
        </w:rPr>
        <w:t>BRASIL.</w:t>
      </w:r>
      <w:r w:rsidRPr="002E2F1D">
        <w:rPr>
          <w:rFonts w:ascii="Times New Roman" w:eastAsia="Times New Roman" w:hAnsi="Times New Roman" w:cs="Times New Roman"/>
          <w:spacing w:val="-5"/>
          <w:sz w:val="24"/>
          <w:szCs w:val="24"/>
          <w:lang w:val="pt-PT"/>
        </w:rPr>
        <w:t xml:space="preserve"> </w:t>
      </w:r>
      <w:r w:rsidRPr="002E2F1D">
        <w:rPr>
          <w:rFonts w:ascii="Times New Roman" w:eastAsia="Times New Roman" w:hAnsi="Times New Roman" w:cs="Times New Roman"/>
          <w:sz w:val="24"/>
          <w:szCs w:val="24"/>
          <w:lang w:val="pt-PT"/>
        </w:rPr>
        <w:t>Lei</w:t>
      </w:r>
      <w:r w:rsidRPr="002E2F1D">
        <w:rPr>
          <w:rFonts w:ascii="Times New Roman" w:eastAsia="Times New Roman" w:hAnsi="Times New Roman" w:cs="Times New Roman"/>
          <w:spacing w:val="-5"/>
          <w:sz w:val="24"/>
          <w:szCs w:val="24"/>
          <w:lang w:val="pt-PT"/>
        </w:rPr>
        <w:t xml:space="preserve"> </w:t>
      </w:r>
      <w:r w:rsidRPr="002E2F1D">
        <w:rPr>
          <w:rFonts w:ascii="Times New Roman" w:eastAsia="Times New Roman" w:hAnsi="Times New Roman" w:cs="Times New Roman"/>
          <w:sz w:val="24"/>
          <w:szCs w:val="24"/>
          <w:lang w:val="pt-PT"/>
        </w:rPr>
        <w:t>n°</w:t>
      </w:r>
      <w:r w:rsidRPr="002E2F1D">
        <w:rPr>
          <w:rFonts w:ascii="Times New Roman" w:eastAsia="Times New Roman" w:hAnsi="Times New Roman" w:cs="Times New Roman"/>
          <w:spacing w:val="-5"/>
          <w:sz w:val="24"/>
          <w:szCs w:val="24"/>
          <w:lang w:val="pt-PT"/>
        </w:rPr>
        <w:t xml:space="preserve"> </w:t>
      </w:r>
      <w:r w:rsidRPr="002E2F1D">
        <w:rPr>
          <w:rFonts w:ascii="Times New Roman" w:eastAsia="Times New Roman" w:hAnsi="Times New Roman" w:cs="Times New Roman"/>
          <w:sz w:val="24"/>
          <w:szCs w:val="24"/>
          <w:lang w:val="pt-PT"/>
        </w:rPr>
        <w:t>5.051,</w:t>
      </w:r>
      <w:r w:rsidRPr="002E2F1D">
        <w:rPr>
          <w:rFonts w:ascii="Times New Roman" w:eastAsia="Times New Roman" w:hAnsi="Times New Roman" w:cs="Times New Roman"/>
          <w:spacing w:val="-5"/>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5"/>
          <w:sz w:val="24"/>
          <w:szCs w:val="24"/>
          <w:lang w:val="pt-PT"/>
        </w:rPr>
        <w:t xml:space="preserve"> </w:t>
      </w:r>
      <w:r w:rsidRPr="002E2F1D">
        <w:rPr>
          <w:rFonts w:ascii="Times New Roman" w:eastAsia="Times New Roman" w:hAnsi="Times New Roman" w:cs="Times New Roman"/>
          <w:sz w:val="24"/>
          <w:szCs w:val="24"/>
          <w:lang w:val="pt-PT"/>
        </w:rPr>
        <w:t>05</w:t>
      </w:r>
      <w:r w:rsidRPr="002E2F1D">
        <w:rPr>
          <w:rFonts w:ascii="Times New Roman" w:eastAsia="Times New Roman" w:hAnsi="Times New Roman" w:cs="Times New Roman"/>
          <w:spacing w:val="-5"/>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4"/>
          <w:sz w:val="24"/>
          <w:szCs w:val="24"/>
          <w:lang w:val="pt-PT"/>
        </w:rPr>
        <w:t xml:space="preserve"> </w:t>
      </w:r>
      <w:r w:rsidRPr="002E2F1D">
        <w:rPr>
          <w:rFonts w:ascii="Times New Roman" w:eastAsia="Times New Roman" w:hAnsi="Times New Roman" w:cs="Times New Roman"/>
          <w:sz w:val="24"/>
          <w:szCs w:val="24"/>
          <w:lang w:val="pt-PT"/>
        </w:rPr>
        <w:t>abril</w:t>
      </w:r>
      <w:r w:rsidRPr="002E2F1D">
        <w:rPr>
          <w:rFonts w:ascii="Times New Roman" w:eastAsia="Times New Roman" w:hAnsi="Times New Roman" w:cs="Times New Roman"/>
          <w:spacing w:val="-5"/>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5"/>
          <w:sz w:val="24"/>
          <w:szCs w:val="24"/>
          <w:lang w:val="pt-PT"/>
        </w:rPr>
        <w:t xml:space="preserve"> </w:t>
      </w:r>
      <w:r w:rsidRPr="002E2F1D">
        <w:rPr>
          <w:rFonts w:ascii="Times New Roman" w:eastAsia="Times New Roman" w:hAnsi="Times New Roman" w:cs="Times New Roman"/>
          <w:sz w:val="24"/>
          <w:szCs w:val="24"/>
          <w:lang w:val="pt-PT"/>
        </w:rPr>
        <w:t>2004.</w:t>
      </w:r>
      <w:r w:rsidRPr="002E2F1D">
        <w:rPr>
          <w:rFonts w:ascii="Times New Roman" w:eastAsia="Times New Roman" w:hAnsi="Times New Roman" w:cs="Times New Roman"/>
          <w:spacing w:val="-5"/>
          <w:sz w:val="24"/>
          <w:szCs w:val="24"/>
          <w:lang w:val="pt-PT"/>
        </w:rPr>
        <w:t xml:space="preserve"> </w:t>
      </w:r>
      <w:r w:rsidRPr="002E2F1D">
        <w:rPr>
          <w:rFonts w:ascii="Times New Roman" w:eastAsia="Times New Roman" w:hAnsi="Times New Roman" w:cs="Times New Roman"/>
          <w:sz w:val="24"/>
          <w:szCs w:val="24"/>
          <w:lang w:val="pt-PT"/>
        </w:rPr>
        <w:t>Promulga</w:t>
      </w:r>
      <w:r w:rsidRPr="002E2F1D">
        <w:rPr>
          <w:rFonts w:ascii="Times New Roman" w:eastAsia="Times New Roman" w:hAnsi="Times New Roman" w:cs="Times New Roman"/>
          <w:spacing w:val="-5"/>
          <w:sz w:val="24"/>
          <w:szCs w:val="24"/>
          <w:lang w:val="pt-PT"/>
        </w:rPr>
        <w:t xml:space="preserve"> </w:t>
      </w:r>
      <w:r w:rsidRPr="002E2F1D">
        <w:rPr>
          <w:rFonts w:ascii="Times New Roman" w:eastAsia="Times New Roman" w:hAnsi="Times New Roman" w:cs="Times New Roman"/>
          <w:sz w:val="24"/>
          <w:szCs w:val="24"/>
          <w:lang w:val="pt-PT"/>
        </w:rPr>
        <w:t>a</w:t>
      </w:r>
      <w:r w:rsidRPr="002E2F1D">
        <w:rPr>
          <w:rFonts w:ascii="Times New Roman" w:eastAsia="Times New Roman" w:hAnsi="Times New Roman" w:cs="Times New Roman"/>
          <w:spacing w:val="-4"/>
          <w:sz w:val="24"/>
          <w:szCs w:val="24"/>
          <w:lang w:val="pt-PT"/>
        </w:rPr>
        <w:t xml:space="preserve"> </w:t>
      </w:r>
      <w:r w:rsidRPr="002E2F1D">
        <w:rPr>
          <w:rFonts w:ascii="Times New Roman" w:eastAsia="Times New Roman" w:hAnsi="Times New Roman" w:cs="Times New Roman"/>
          <w:b/>
          <w:sz w:val="24"/>
          <w:szCs w:val="24"/>
          <w:lang w:val="pt-PT"/>
        </w:rPr>
        <w:t>Convenção</w:t>
      </w:r>
      <w:r w:rsidRPr="002E2F1D">
        <w:rPr>
          <w:rFonts w:ascii="Times New Roman" w:eastAsia="Times New Roman" w:hAnsi="Times New Roman" w:cs="Times New Roman"/>
          <w:b/>
          <w:spacing w:val="-4"/>
          <w:sz w:val="24"/>
          <w:szCs w:val="24"/>
          <w:lang w:val="pt-PT"/>
        </w:rPr>
        <w:t xml:space="preserve"> </w:t>
      </w:r>
      <w:r w:rsidRPr="002E2F1D">
        <w:rPr>
          <w:rFonts w:ascii="Times New Roman" w:eastAsia="Times New Roman" w:hAnsi="Times New Roman" w:cs="Times New Roman"/>
          <w:sz w:val="24"/>
          <w:szCs w:val="24"/>
          <w:lang w:val="pt-PT"/>
        </w:rPr>
        <w:t>no</w:t>
      </w:r>
      <w:r w:rsidRPr="002E2F1D">
        <w:rPr>
          <w:rFonts w:ascii="Times New Roman" w:eastAsia="Times New Roman" w:hAnsi="Times New Roman" w:cs="Times New Roman"/>
          <w:spacing w:val="-5"/>
          <w:sz w:val="24"/>
          <w:szCs w:val="24"/>
          <w:lang w:val="pt-PT"/>
        </w:rPr>
        <w:t xml:space="preserve"> </w:t>
      </w:r>
      <w:r w:rsidRPr="002E2F1D">
        <w:rPr>
          <w:rFonts w:ascii="Times New Roman" w:eastAsia="Times New Roman" w:hAnsi="Times New Roman" w:cs="Times New Roman"/>
          <w:b/>
          <w:sz w:val="24"/>
          <w:szCs w:val="24"/>
          <w:lang w:val="pt-PT"/>
        </w:rPr>
        <w:t>169</w:t>
      </w:r>
      <w:r w:rsidRPr="002E2F1D">
        <w:rPr>
          <w:rFonts w:ascii="Times New Roman" w:eastAsia="Times New Roman" w:hAnsi="Times New Roman" w:cs="Times New Roman"/>
          <w:b/>
          <w:spacing w:val="-5"/>
          <w:sz w:val="24"/>
          <w:szCs w:val="24"/>
          <w:lang w:val="pt-PT"/>
        </w:rPr>
        <w:t xml:space="preserve"> </w:t>
      </w:r>
      <w:r w:rsidRPr="002E2F1D">
        <w:rPr>
          <w:rFonts w:ascii="Times New Roman" w:eastAsia="Times New Roman" w:hAnsi="Times New Roman" w:cs="Times New Roman"/>
          <w:sz w:val="24"/>
          <w:szCs w:val="24"/>
          <w:lang w:val="pt-PT"/>
        </w:rPr>
        <w:t>da</w:t>
      </w:r>
      <w:r w:rsidRPr="002E2F1D">
        <w:rPr>
          <w:rFonts w:ascii="Times New Roman" w:eastAsia="Times New Roman" w:hAnsi="Times New Roman" w:cs="Times New Roman"/>
          <w:spacing w:val="-5"/>
          <w:sz w:val="24"/>
          <w:szCs w:val="24"/>
          <w:lang w:val="pt-PT"/>
        </w:rPr>
        <w:t xml:space="preserve"> </w:t>
      </w:r>
      <w:r w:rsidRPr="002E2F1D">
        <w:rPr>
          <w:rFonts w:ascii="Times New Roman" w:eastAsia="Times New Roman" w:hAnsi="Times New Roman" w:cs="Times New Roman"/>
          <w:sz w:val="24"/>
          <w:szCs w:val="24"/>
          <w:lang w:val="pt-PT"/>
        </w:rPr>
        <w:t>Organização</w:t>
      </w:r>
      <w:r w:rsidRPr="002E2F1D">
        <w:rPr>
          <w:rFonts w:ascii="Times New Roman" w:eastAsia="Times New Roman" w:hAnsi="Times New Roman" w:cs="Times New Roman"/>
          <w:spacing w:val="-58"/>
          <w:sz w:val="24"/>
          <w:szCs w:val="24"/>
          <w:lang w:val="pt-PT"/>
        </w:rPr>
        <w:t xml:space="preserve"> </w:t>
      </w:r>
      <w:r w:rsidRPr="002E2F1D">
        <w:rPr>
          <w:rFonts w:ascii="Times New Roman" w:eastAsia="Times New Roman" w:hAnsi="Times New Roman" w:cs="Times New Roman"/>
          <w:sz w:val="24"/>
          <w:szCs w:val="24"/>
          <w:lang w:val="pt-PT"/>
        </w:rPr>
        <w:t>Internacional do Trabalho - OIT sobre Povos Indígenas e Tribais. Diário Oficial da República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Federativa</w:t>
      </w:r>
      <w:r w:rsidRPr="002E2F1D">
        <w:rPr>
          <w:rFonts w:ascii="Times New Roman" w:eastAsia="Times New Roman" w:hAnsi="Times New Roman" w:cs="Times New Roman"/>
          <w:spacing w:val="-2"/>
          <w:sz w:val="24"/>
          <w:szCs w:val="24"/>
          <w:lang w:val="pt-PT"/>
        </w:rPr>
        <w:t xml:space="preserve"> </w:t>
      </w:r>
      <w:r w:rsidRPr="002E2F1D">
        <w:rPr>
          <w:rFonts w:ascii="Times New Roman" w:eastAsia="Times New Roman" w:hAnsi="Times New Roman" w:cs="Times New Roman"/>
          <w:sz w:val="24"/>
          <w:szCs w:val="24"/>
          <w:lang w:val="pt-PT"/>
        </w:rPr>
        <w:t>do Brasil.</w:t>
      </w:r>
    </w:p>
    <w:p w14:paraId="77114722" w14:textId="77777777" w:rsidR="002E2F1D" w:rsidRPr="002E2F1D" w:rsidRDefault="002E2F1D" w:rsidP="002E2F1D">
      <w:pPr>
        <w:widowControl w:val="0"/>
        <w:autoSpaceDE w:val="0"/>
        <w:autoSpaceDN w:val="0"/>
        <w:jc w:val="both"/>
        <w:rPr>
          <w:rFonts w:ascii="Times New Roman" w:eastAsia="Times New Roman" w:hAnsi="Times New Roman" w:cs="Times New Roman"/>
          <w:sz w:val="24"/>
          <w:szCs w:val="24"/>
          <w:lang w:val="pt-PT"/>
        </w:rPr>
      </w:pPr>
    </w:p>
    <w:p w14:paraId="6CE2DEC2" w14:textId="2D052C53" w:rsidR="002E2F1D" w:rsidRPr="002E2F1D" w:rsidRDefault="002E2F1D" w:rsidP="002E2F1D">
      <w:pPr>
        <w:widowControl w:val="0"/>
        <w:tabs>
          <w:tab w:val="left" w:pos="5960"/>
        </w:tabs>
        <w:autoSpaceDE w:val="0"/>
        <w:autoSpaceDN w:val="0"/>
        <w:ind w:left="108" w:right="102"/>
        <w:jc w:val="both"/>
        <w:rPr>
          <w:rFonts w:ascii="Times New Roman" w:eastAsia="Times New Roman" w:hAnsi="Times New Roman" w:cs="Times New Roman"/>
          <w:sz w:val="24"/>
          <w:szCs w:val="24"/>
          <w:lang w:val="pt-PT"/>
        </w:rPr>
      </w:pPr>
      <w:r w:rsidRPr="002E2F1D">
        <w:rPr>
          <w:rFonts w:ascii="Times New Roman" w:eastAsia="Times New Roman" w:hAnsi="Times New Roman" w:cs="Times New Roman"/>
          <w:spacing w:val="-1"/>
          <w:sz w:val="24"/>
          <w:szCs w:val="24"/>
          <w:lang w:val="pt-PT"/>
        </w:rPr>
        <w:t>BRASIL.</w:t>
      </w:r>
      <w:r w:rsidRPr="002E2F1D">
        <w:rPr>
          <w:rFonts w:ascii="Times New Roman" w:eastAsia="Times New Roman" w:hAnsi="Times New Roman" w:cs="Times New Roman"/>
          <w:spacing w:val="-15"/>
          <w:sz w:val="24"/>
          <w:szCs w:val="24"/>
          <w:lang w:val="pt-PT"/>
        </w:rPr>
        <w:t xml:space="preserve"> </w:t>
      </w:r>
      <w:r w:rsidRPr="002E2F1D">
        <w:rPr>
          <w:rFonts w:ascii="Times New Roman" w:eastAsia="Times New Roman" w:hAnsi="Times New Roman" w:cs="Times New Roman"/>
          <w:spacing w:val="-1"/>
          <w:sz w:val="24"/>
          <w:szCs w:val="24"/>
          <w:lang w:val="pt-PT"/>
        </w:rPr>
        <w:t>Ministério</w:t>
      </w:r>
      <w:r w:rsidRPr="002E2F1D">
        <w:rPr>
          <w:rFonts w:ascii="Times New Roman" w:eastAsia="Times New Roman" w:hAnsi="Times New Roman" w:cs="Times New Roman"/>
          <w:spacing w:val="-15"/>
          <w:sz w:val="24"/>
          <w:szCs w:val="24"/>
          <w:lang w:val="pt-PT"/>
        </w:rPr>
        <w:t xml:space="preserve"> </w:t>
      </w:r>
      <w:r w:rsidRPr="002E2F1D">
        <w:rPr>
          <w:rFonts w:ascii="Times New Roman" w:eastAsia="Times New Roman" w:hAnsi="Times New Roman" w:cs="Times New Roman"/>
          <w:sz w:val="24"/>
          <w:szCs w:val="24"/>
          <w:lang w:val="pt-PT"/>
        </w:rPr>
        <w:t>Público</w:t>
      </w:r>
      <w:r w:rsidRPr="002E2F1D">
        <w:rPr>
          <w:rFonts w:ascii="Times New Roman" w:eastAsia="Times New Roman" w:hAnsi="Times New Roman" w:cs="Times New Roman"/>
          <w:spacing w:val="-14"/>
          <w:sz w:val="24"/>
          <w:szCs w:val="24"/>
          <w:lang w:val="pt-PT"/>
        </w:rPr>
        <w:t xml:space="preserve"> </w:t>
      </w:r>
      <w:r w:rsidRPr="002E2F1D">
        <w:rPr>
          <w:rFonts w:ascii="Times New Roman" w:eastAsia="Times New Roman" w:hAnsi="Times New Roman" w:cs="Times New Roman"/>
          <w:sz w:val="24"/>
          <w:szCs w:val="24"/>
          <w:lang w:val="pt-PT"/>
        </w:rPr>
        <w:t>Federal.</w:t>
      </w:r>
      <w:r w:rsidRPr="002E2F1D">
        <w:rPr>
          <w:rFonts w:ascii="Times New Roman" w:eastAsia="Times New Roman" w:hAnsi="Times New Roman" w:cs="Times New Roman"/>
          <w:spacing w:val="-15"/>
          <w:sz w:val="24"/>
          <w:szCs w:val="24"/>
          <w:lang w:val="pt-PT"/>
        </w:rPr>
        <w:t xml:space="preserve"> </w:t>
      </w:r>
      <w:r w:rsidRPr="002E2F1D">
        <w:rPr>
          <w:rFonts w:ascii="Times New Roman" w:eastAsia="Times New Roman" w:hAnsi="Times New Roman" w:cs="Times New Roman"/>
          <w:b/>
          <w:sz w:val="24"/>
          <w:szCs w:val="24"/>
          <w:lang w:val="pt-PT"/>
        </w:rPr>
        <w:t>Notícia</w:t>
      </w:r>
      <w:r w:rsidRPr="002E2F1D">
        <w:rPr>
          <w:rFonts w:ascii="Times New Roman" w:eastAsia="Times New Roman" w:hAnsi="Times New Roman" w:cs="Times New Roman"/>
          <w:b/>
          <w:spacing w:val="-14"/>
          <w:sz w:val="24"/>
          <w:szCs w:val="24"/>
          <w:lang w:val="pt-PT"/>
        </w:rPr>
        <w:t xml:space="preserve"> </w:t>
      </w:r>
      <w:r w:rsidRPr="002E2F1D">
        <w:rPr>
          <w:rFonts w:ascii="Times New Roman" w:eastAsia="Times New Roman" w:hAnsi="Times New Roman" w:cs="Times New Roman"/>
          <w:b/>
          <w:sz w:val="24"/>
          <w:szCs w:val="24"/>
          <w:lang w:val="pt-PT"/>
        </w:rPr>
        <w:t>de</w:t>
      </w:r>
      <w:r w:rsidRPr="002E2F1D">
        <w:rPr>
          <w:rFonts w:ascii="Times New Roman" w:eastAsia="Times New Roman" w:hAnsi="Times New Roman" w:cs="Times New Roman"/>
          <w:b/>
          <w:spacing w:val="-15"/>
          <w:sz w:val="24"/>
          <w:szCs w:val="24"/>
          <w:lang w:val="pt-PT"/>
        </w:rPr>
        <w:t xml:space="preserve"> </w:t>
      </w:r>
      <w:r w:rsidRPr="002E2F1D">
        <w:rPr>
          <w:rFonts w:ascii="Times New Roman" w:eastAsia="Times New Roman" w:hAnsi="Times New Roman" w:cs="Times New Roman"/>
          <w:b/>
          <w:sz w:val="24"/>
          <w:szCs w:val="24"/>
          <w:lang w:val="pt-PT"/>
        </w:rPr>
        <w:t>Fato</w:t>
      </w:r>
      <w:r w:rsidRPr="002E2F1D">
        <w:rPr>
          <w:rFonts w:ascii="Times New Roman" w:eastAsia="Times New Roman" w:hAnsi="Times New Roman" w:cs="Times New Roman"/>
          <w:b/>
          <w:spacing w:val="-15"/>
          <w:sz w:val="24"/>
          <w:szCs w:val="24"/>
          <w:lang w:val="pt-PT"/>
        </w:rPr>
        <w:t xml:space="preserve"> </w:t>
      </w:r>
      <w:r w:rsidRPr="002E2F1D">
        <w:rPr>
          <w:rFonts w:ascii="Times New Roman" w:eastAsia="Times New Roman" w:hAnsi="Times New Roman" w:cs="Times New Roman"/>
          <w:b/>
          <w:sz w:val="24"/>
          <w:szCs w:val="24"/>
          <w:lang w:val="pt-PT"/>
        </w:rPr>
        <w:t>n.</w:t>
      </w:r>
      <w:r w:rsidRPr="002E2F1D">
        <w:rPr>
          <w:rFonts w:ascii="Times New Roman" w:eastAsia="Times New Roman" w:hAnsi="Times New Roman" w:cs="Times New Roman"/>
          <w:b/>
          <w:spacing w:val="-14"/>
          <w:sz w:val="24"/>
          <w:szCs w:val="24"/>
          <w:lang w:val="pt-PT"/>
        </w:rPr>
        <w:t xml:space="preserve"> </w:t>
      </w:r>
      <w:r w:rsidRPr="002E2F1D">
        <w:rPr>
          <w:rFonts w:ascii="Times New Roman" w:eastAsia="Times New Roman" w:hAnsi="Times New Roman" w:cs="Times New Roman"/>
          <w:b/>
          <w:sz w:val="24"/>
          <w:szCs w:val="24"/>
          <w:lang w:val="pt-PT"/>
        </w:rPr>
        <w:t>1.32.000.000579/2022-65</w:t>
      </w:r>
      <w:r w:rsidRPr="002E2F1D">
        <w:rPr>
          <w:rFonts w:ascii="Times New Roman" w:eastAsia="Times New Roman" w:hAnsi="Times New Roman" w:cs="Times New Roman"/>
          <w:sz w:val="24"/>
          <w:szCs w:val="24"/>
          <w:lang w:val="pt-PT"/>
        </w:rPr>
        <w:t>,</w:t>
      </w:r>
      <w:r w:rsidRPr="002E2F1D">
        <w:rPr>
          <w:rFonts w:ascii="Times New Roman" w:eastAsia="Times New Roman" w:hAnsi="Times New Roman" w:cs="Times New Roman"/>
          <w:spacing w:val="-15"/>
          <w:sz w:val="24"/>
          <w:szCs w:val="24"/>
          <w:lang w:val="pt-PT"/>
        </w:rPr>
        <w:t xml:space="preserve"> </w:t>
      </w:r>
      <w:r w:rsidRPr="002E2F1D">
        <w:rPr>
          <w:rFonts w:ascii="Times New Roman" w:eastAsia="Times New Roman" w:hAnsi="Times New Roman" w:cs="Times New Roman"/>
          <w:sz w:val="24"/>
          <w:szCs w:val="24"/>
          <w:lang w:val="pt-PT"/>
        </w:rPr>
        <w:t>Disponível</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em:</w:t>
      </w:r>
      <w:r w:rsidRPr="002E2F1D">
        <w:rPr>
          <w:rFonts w:ascii="Times New Roman" w:eastAsia="Times New Roman" w:hAnsi="Times New Roman" w:cs="Times New Roman"/>
          <w:sz w:val="24"/>
          <w:szCs w:val="24"/>
          <w:lang w:val="pt-PT"/>
        </w:rPr>
        <w:tab/>
      </w:r>
      <w:hyperlink r:id="rId12">
        <w:r w:rsidRPr="002E2F1D">
          <w:rPr>
            <w:rFonts w:ascii="Times New Roman" w:eastAsia="Times New Roman" w:hAnsi="Times New Roman" w:cs="Times New Roman"/>
            <w:sz w:val="24"/>
            <w:szCs w:val="24"/>
            <w:lang w:val="pt-PT"/>
          </w:rPr>
          <w:t>http://www.mpf.mp.br/rr/sala-de-</w:t>
        </w:r>
      </w:hyperlink>
    </w:p>
    <w:p w14:paraId="5688989C" w14:textId="77777777" w:rsidR="002E2F1D" w:rsidRPr="002E2F1D" w:rsidRDefault="002E2F1D" w:rsidP="002E2F1D">
      <w:pPr>
        <w:widowControl w:val="0"/>
        <w:autoSpaceDE w:val="0"/>
        <w:autoSpaceDN w:val="0"/>
        <w:ind w:left="108" w:right="102"/>
        <w:jc w:val="both"/>
        <w:rPr>
          <w:rFonts w:ascii="Times New Roman" w:eastAsia="Times New Roman" w:hAnsi="Times New Roman" w:cs="Times New Roman"/>
          <w:sz w:val="24"/>
          <w:szCs w:val="24"/>
          <w:lang w:val="pt-PT"/>
        </w:rPr>
      </w:pPr>
      <w:r w:rsidRPr="002E2F1D">
        <w:rPr>
          <w:rFonts w:ascii="Times New Roman" w:eastAsia="Times New Roman" w:hAnsi="Times New Roman" w:cs="Times New Roman"/>
          <w:sz w:val="24"/>
          <w:szCs w:val="24"/>
          <w:lang w:val="pt-PT"/>
        </w:rPr>
        <w:t>imprensa/docs/RepresentaoinconstitucionalidadePL233_2022.pdf, Acesso em 28 de agosto de</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2022.</w:t>
      </w:r>
    </w:p>
    <w:p w14:paraId="5153744F" w14:textId="77777777" w:rsidR="002E2F1D" w:rsidRPr="002E2F1D" w:rsidRDefault="002E2F1D" w:rsidP="002E2F1D">
      <w:pPr>
        <w:widowControl w:val="0"/>
        <w:autoSpaceDE w:val="0"/>
        <w:autoSpaceDN w:val="0"/>
        <w:spacing w:before="5"/>
        <w:jc w:val="both"/>
        <w:rPr>
          <w:rFonts w:ascii="Times New Roman" w:eastAsia="Times New Roman" w:hAnsi="Times New Roman" w:cs="Times New Roman"/>
          <w:sz w:val="24"/>
          <w:szCs w:val="24"/>
          <w:lang w:val="pt-PT"/>
        </w:rPr>
      </w:pPr>
    </w:p>
    <w:p w14:paraId="09A1DA29" w14:textId="77777777" w:rsidR="002E2F1D" w:rsidRPr="002E2F1D" w:rsidRDefault="002E2F1D" w:rsidP="002E2F1D">
      <w:pPr>
        <w:widowControl w:val="0"/>
        <w:autoSpaceDE w:val="0"/>
        <w:autoSpaceDN w:val="0"/>
        <w:ind w:left="108" w:right="102"/>
        <w:jc w:val="both"/>
        <w:rPr>
          <w:rFonts w:ascii="Times New Roman" w:eastAsia="Times New Roman" w:hAnsi="Times New Roman" w:cs="Times New Roman"/>
          <w:sz w:val="24"/>
          <w:szCs w:val="24"/>
          <w:lang w:val="pt-PT"/>
        </w:rPr>
      </w:pPr>
      <w:r w:rsidRPr="002E2F1D">
        <w:rPr>
          <w:rFonts w:ascii="Times New Roman" w:eastAsia="Times New Roman" w:hAnsi="Times New Roman" w:cs="Times New Roman"/>
          <w:sz w:val="24"/>
          <w:szCs w:val="24"/>
          <w:lang w:val="pt-PT"/>
        </w:rPr>
        <w:t>BRASIL.</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Ministério</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Público</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Federal.</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Câmara</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Coordenação</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e</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sz w:val="24"/>
          <w:szCs w:val="24"/>
          <w:lang w:val="pt-PT"/>
        </w:rPr>
        <w:t>Revisão.</w:t>
      </w:r>
      <w:r w:rsidRPr="002E2F1D">
        <w:rPr>
          <w:rFonts w:ascii="Times New Roman" w:eastAsia="Times New Roman" w:hAnsi="Times New Roman" w:cs="Times New Roman"/>
          <w:spacing w:val="-10"/>
          <w:sz w:val="24"/>
          <w:szCs w:val="24"/>
          <w:lang w:val="pt-PT"/>
        </w:rPr>
        <w:t xml:space="preserve"> </w:t>
      </w:r>
      <w:r w:rsidRPr="002E2F1D">
        <w:rPr>
          <w:rFonts w:ascii="Times New Roman" w:eastAsia="Times New Roman" w:hAnsi="Times New Roman" w:cs="Times New Roman"/>
          <w:b/>
          <w:sz w:val="24"/>
          <w:szCs w:val="24"/>
          <w:lang w:val="pt-PT"/>
        </w:rPr>
        <w:t>Mineração</w:t>
      </w:r>
      <w:r w:rsidRPr="002E2F1D">
        <w:rPr>
          <w:rFonts w:ascii="Times New Roman" w:eastAsia="Times New Roman" w:hAnsi="Times New Roman" w:cs="Times New Roman"/>
          <w:b/>
          <w:spacing w:val="-10"/>
          <w:sz w:val="24"/>
          <w:szCs w:val="24"/>
          <w:lang w:val="pt-PT"/>
        </w:rPr>
        <w:t xml:space="preserve"> </w:t>
      </w:r>
      <w:r w:rsidRPr="002E2F1D">
        <w:rPr>
          <w:rFonts w:ascii="Times New Roman" w:eastAsia="Times New Roman" w:hAnsi="Times New Roman" w:cs="Times New Roman"/>
          <w:b/>
          <w:sz w:val="24"/>
          <w:szCs w:val="24"/>
          <w:lang w:val="pt-PT"/>
        </w:rPr>
        <w:t>ilegal</w:t>
      </w:r>
      <w:r w:rsidRPr="002E2F1D">
        <w:rPr>
          <w:rFonts w:ascii="Times New Roman" w:eastAsia="Times New Roman" w:hAnsi="Times New Roman" w:cs="Times New Roman"/>
          <w:b/>
          <w:spacing w:val="-10"/>
          <w:sz w:val="24"/>
          <w:szCs w:val="24"/>
          <w:lang w:val="pt-PT"/>
        </w:rPr>
        <w:t xml:space="preserve"> </w:t>
      </w:r>
      <w:r w:rsidRPr="002E2F1D">
        <w:rPr>
          <w:rFonts w:ascii="Times New Roman" w:eastAsia="Times New Roman" w:hAnsi="Times New Roman" w:cs="Times New Roman"/>
          <w:b/>
          <w:sz w:val="24"/>
          <w:szCs w:val="24"/>
          <w:lang w:val="pt-PT"/>
        </w:rPr>
        <w:t>de</w:t>
      </w:r>
      <w:r w:rsidRPr="002E2F1D">
        <w:rPr>
          <w:rFonts w:ascii="Times New Roman" w:eastAsia="Times New Roman" w:hAnsi="Times New Roman" w:cs="Times New Roman"/>
          <w:b/>
          <w:spacing w:val="-58"/>
          <w:sz w:val="24"/>
          <w:szCs w:val="24"/>
          <w:lang w:val="pt-PT"/>
        </w:rPr>
        <w:t xml:space="preserve"> </w:t>
      </w:r>
      <w:r w:rsidRPr="002E2F1D">
        <w:rPr>
          <w:rFonts w:ascii="Times New Roman" w:eastAsia="Times New Roman" w:hAnsi="Times New Roman" w:cs="Times New Roman"/>
          <w:b/>
          <w:sz w:val="24"/>
          <w:szCs w:val="24"/>
          <w:lang w:val="pt-PT"/>
        </w:rPr>
        <w:t>ouro</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na</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Amazônia: marcos</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jurídicos</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e</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questões</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controversas</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sz w:val="24"/>
          <w:szCs w:val="24"/>
          <w:lang w:val="pt-PT"/>
        </w:rPr>
        <w:t>- Brasília:</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MPF, 2020.</w:t>
      </w:r>
    </w:p>
    <w:p w14:paraId="213B1A1B" w14:textId="77777777" w:rsidR="002E2F1D" w:rsidRPr="002E2F1D" w:rsidRDefault="002E2F1D" w:rsidP="002E2F1D">
      <w:pPr>
        <w:widowControl w:val="0"/>
        <w:autoSpaceDE w:val="0"/>
        <w:autoSpaceDN w:val="0"/>
        <w:spacing w:before="1"/>
        <w:jc w:val="both"/>
        <w:rPr>
          <w:rFonts w:ascii="Times New Roman" w:eastAsia="Times New Roman" w:hAnsi="Times New Roman" w:cs="Times New Roman"/>
          <w:sz w:val="24"/>
          <w:szCs w:val="24"/>
          <w:lang w:val="pt-PT"/>
        </w:rPr>
      </w:pPr>
    </w:p>
    <w:p w14:paraId="73655506" w14:textId="77777777" w:rsidR="002E2F1D" w:rsidRPr="002E2F1D" w:rsidRDefault="002E2F1D" w:rsidP="002E2F1D">
      <w:pPr>
        <w:widowControl w:val="0"/>
        <w:autoSpaceDE w:val="0"/>
        <w:autoSpaceDN w:val="0"/>
        <w:ind w:left="108" w:right="102"/>
        <w:jc w:val="both"/>
        <w:rPr>
          <w:rFonts w:ascii="Times New Roman" w:eastAsia="Times New Roman" w:hAnsi="Times New Roman" w:cs="Times New Roman"/>
          <w:sz w:val="24"/>
          <w:szCs w:val="24"/>
          <w:lang w:val="pt-PT"/>
        </w:rPr>
      </w:pPr>
      <w:r w:rsidRPr="002E2F1D">
        <w:rPr>
          <w:rFonts w:ascii="Times New Roman" w:eastAsia="Times New Roman" w:hAnsi="Times New Roman" w:cs="Times New Roman"/>
          <w:sz w:val="24"/>
          <w:szCs w:val="24"/>
          <w:lang w:val="pt-PT"/>
        </w:rPr>
        <w:t>BRITO,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Luis</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Antonio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Monteiro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b/>
          <w:sz w:val="24"/>
          <w:szCs w:val="24"/>
          <w:lang w:val="pt-PT"/>
        </w:rPr>
        <w:t>Direito</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Ambiental</w:t>
      </w:r>
      <w:r w:rsidRPr="002E2F1D">
        <w:rPr>
          <w:rFonts w:ascii="Times New Roman" w:eastAsia="Times New Roman" w:hAnsi="Times New Roman" w:cs="Times New Roman"/>
          <w:b/>
          <w:spacing w:val="1"/>
          <w:sz w:val="24"/>
          <w:szCs w:val="24"/>
          <w:lang w:val="pt-PT"/>
        </w:rPr>
        <w:t xml:space="preserve"> </w:t>
      </w:r>
      <w:r w:rsidRPr="002E2F1D">
        <w:rPr>
          <w:rFonts w:ascii="Times New Roman" w:eastAsia="Times New Roman" w:hAnsi="Times New Roman" w:cs="Times New Roman"/>
          <w:b/>
          <w:sz w:val="24"/>
          <w:szCs w:val="24"/>
          <w:lang w:val="pt-PT"/>
        </w:rPr>
        <w:t>Minerário</w:t>
      </w:r>
      <w:r w:rsidRPr="002E2F1D">
        <w:rPr>
          <w:rFonts w:ascii="Times New Roman" w:eastAsia="Times New Roman" w:hAnsi="Times New Roman" w:cs="Times New Roman"/>
          <w:sz w:val="24"/>
          <w:szCs w:val="24"/>
          <w:lang w:val="pt-PT"/>
        </w:rPr>
        <w:t>:</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regime</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jurídico</w:t>
      </w:r>
      <w:r w:rsidRPr="002E2F1D">
        <w:rPr>
          <w:rFonts w:ascii="Times New Roman" w:eastAsia="Times New Roman" w:hAnsi="Times New Roman" w:cs="Times New Roman"/>
          <w:spacing w:val="1"/>
          <w:sz w:val="24"/>
          <w:szCs w:val="24"/>
          <w:lang w:val="pt-PT"/>
        </w:rPr>
        <w:t xml:space="preserve"> </w:t>
      </w:r>
      <w:r w:rsidRPr="002E2F1D">
        <w:rPr>
          <w:rFonts w:ascii="Times New Roman" w:eastAsia="Times New Roman" w:hAnsi="Times New Roman" w:cs="Times New Roman"/>
          <w:sz w:val="24"/>
          <w:szCs w:val="24"/>
          <w:lang w:val="pt-PT"/>
        </w:rPr>
        <w:t>dos</w:t>
      </w:r>
      <w:r w:rsidRPr="002E2F1D">
        <w:rPr>
          <w:rFonts w:ascii="Times New Roman" w:eastAsia="Times New Roman" w:hAnsi="Times New Roman" w:cs="Times New Roman"/>
          <w:spacing w:val="-57"/>
          <w:sz w:val="24"/>
          <w:szCs w:val="24"/>
          <w:lang w:val="pt-PT"/>
        </w:rPr>
        <w:t xml:space="preserve"> </w:t>
      </w:r>
      <w:r w:rsidRPr="002E2F1D">
        <w:rPr>
          <w:rFonts w:ascii="Times New Roman" w:eastAsia="Times New Roman" w:hAnsi="Times New Roman" w:cs="Times New Roman"/>
          <w:sz w:val="24"/>
          <w:szCs w:val="24"/>
          <w:lang w:val="pt-PT"/>
        </w:rPr>
        <w:t>impactos</w:t>
      </w:r>
      <w:r w:rsidRPr="002E2F1D">
        <w:rPr>
          <w:rFonts w:ascii="Times New Roman" w:eastAsia="Times New Roman" w:hAnsi="Times New Roman" w:cs="Times New Roman"/>
          <w:spacing w:val="36"/>
          <w:sz w:val="24"/>
          <w:szCs w:val="24"/>
          <w:lang w:val="pt-PT"/>
        </w:rPr>
        <w:t xml:space="preserve"> </w:t>
      </w:r>
      <w:r w:rsidRPr="002E2F1D">
        <w:rPr>
          <w:rFonts w:ascii="Times New Roman" w:eastAsia="Times New Roman" w:hAnsi="Times New Roman" w:cs="Times New Roman"/>
          <w:sz w:val="24"/>
          <w:szCs w:val="24"/>
          <w:lang w:val="pt-PT"/>
        </w:rPr>
        <w:t>e</w:t>
      </w:r>
      <w:r w:rsidRPr="002E2F1D">
        <w:rPr>
          <w:rFonts w:ascii="Times New Roman" w:eastAsia="Times New Roman" w:hAnsi="Times New Roman" w:cs="Times New Roman"/>
          <w:spacing w:val="35"/>
          <w:sz w:val="24"/>
          <w:szCs w:val="24"/>
          <w:lang w:val="pt-PT"/>
        </w:rPr>
        <w:t xml:space="preserve"> </w:t>
      </w:r>
      <w:r w:rsidRPr="002E2F1D">
        <w:rPr>
          <w:rFonts w:ascii="Times New Roman" w:eastAsia="Times New Roman" w:hAnsi="Times New Roman" w:cs="Times New Roman"/>
          <w:sz w:val="24"/>
          <w:szCs w:val="24"/>
          <w:lang w:val="pt-PT"/>
        </w:rPr>
        <w:t>danos</w:t>
      </w:r>
      <w:r w:rsidRPr="002E2F1D">
        <w:rPr>
          <w:rFonts w:ascii="Times New Roman" w:eastAsia="Times New Roman" w:hAnsi="Times New Roman" w:cs="Times New Roman"/>
          <w:spacing w:val="36"/>
          <w:sz w:val="24"/>
          <w:szCs w:val="24"/>
          <w:lang w:val="pt-PT"/>
        </w:rPr>
        <w:t xml:space="preserve"> </w:t>
      </w:r>
      <w:r w:rsidRPr="002E2F1D">
        <w:rPr>
          <w:rFonts w:ascii="Times New Roman" w:eastAsia="Times New Roman" w:hAnsi="Times New Roman" w:cs="Times New Roman"/>
          <w:sz w:val="24"/>
          <w:szCs w:val="24"/>
          <w:lang w:val="pt-PT"/>
        </w:rPr>
        <w:t>ambientais</w:t>
      </w:r>
      <w:r w:rsidRPr="002E2F1D">
        <w:rPr>
          <w:rFonts w:ascii="Times New Roman" w:eastAsia="Times New Roman" w:hAnsi="Times New Roman" w:cs="Times New Roman"/>
          <w:spacing w:val="36"/>
          <w:sz w:val="24"/>
          <w:szCs w:val="24"/>
          <w:lang w:val="pt-PT"/>
        </w:rPr>
        <w:t xml:space="preserve"> </w:t>
      </w:r>
      <w:r w:rsidRPr="002E2F1D">
        <w:rPr>
          <w:rFonts w:ascii="Times New Roman" w:eastAsia="Times New Roman" w:hAnsi="Times New Roman" w:cs="Times New Roman"/>
          <w:sz w:val="24"/>
          <w:szCs w:val="24"/>
          <w:lang w:val="pt-PT"/>
        </w:rPr>
        <w:t>na</w:t>
      </w:r>
      <w:r w:rsidRPr="002E2F1D">
        <w:rPr>
          <w:rFonts w:ascii="Times New Roman" w:eastAsia="Times New Roman" w:hAnsi="Times New Roman" w:cs="Times New Roman"/>
          <w:spacing w:val="35"/>
          <w:sz w:val="24"/>
          <w:szCs w:val="24"/>
          <w:lang w:val="pt-PT"/>
        </w:rPr>
        <w:t xml:space="preserve"> </w:t>
      </w:r>
      <w:r w:rsidRPr="002E2F1D">
        <w:rPr>
          <w:rFonts w:ascii="Times New Roman" w:eastAsia="Times New Roman" w:hAnsi="Times New Roman" w:cs="Times New Roman"/>
          <w:sz w:val="24"/>
          <w:szCs w:val="24"/>
          <w:lang w:val="pt-PT"/>
        </w:rPr>
        <w:t>mineração.</w:t>
      </w:r>
      <w:r w:rsidRPr="002E2F1D">
        <w:rPr>
          <w:rFonts w:ascii="Times New Roman" w:eastAsia="Times New Roman" w:hAnsi="Times New Roman" w:cs="Times New Roman"/>
          <w:spacing w:val="35"/>
          <w:sz w:val="24"/>
          <w:szCs w:val="24"/>
          <w:lang w:val="pt-PT"/>
        </w:rPr>
        <w:t xml:space="preserve"> </w:t>
      </w:r>
      <w:r w:rsidRPr="002E2F1D">
        <w:rPr>
          <w:rFonts w:ascii="Times New Roman" w:eastAsia="Times New Roman" w:hAnsi="Times New Roman" w:cs="Times New Roman"/>
          <w:sz w:val="24"/>
          <w:szCs w:val="24"/>
          <w:lang w:val="pt-PT"/>
        </w:rPr>
        <w:t>Belo</w:t>
      </w:r>
      <w:r w:rsidRPr="002E2F1D">
        <w:rPr>
          <w:rFonts w:ascii="Times New Roman" w:eastAsia="Times New Roman" w:hAnsi="Times New Roman" w:cs="Times New Roman"/>
          <w:spacing w:val="35"/>
          <w:sz w:val="24"/>
          <w:szCs w:val="24"/>
          <w:lang w:val="pt-PT"/>
        </w:rPr>
        <w:t xml:space="preserve"> </w:t>
      </w:r>
      <w:r w:rsidRPr="002E2F1D">
        <w:rPr>
          <w:rFonts w:ascii="Times New Roman" w:eastAsia="Times New Roman" w:hAnsi="Times New Roman" w:cs="Times New Roman"/>
          <w:sz w:val="24"/>
          <w:szCs w:val="24"/>
          <w:lang w:val="pt-PT"/>
        </w:rPr>
        <w:t>Horizonte:</w:t>
      </w:r>
      <w:r w:rsidRPr="002E2F1D">
        <w:rPr>
          <w:rFonts w:ascii="Times New Roman" w:eastAsia="Times New Roman" w:hAnsi="Times New Roman" w:cs="Times New Roman"/>
          <w:spacing w:val="35"/>
          <w:sz w:val="24"/>
          <w:szCs w:val="24"/>
          <w:lang w:val="pt-PT"/>
        </w:rPr>
        <w:t xml:space="preserve"> </w:t>
      </w:r>
      <w:r w:rsidRPr="002E2F1D">
        <w:rPr>
          <w:rFonts w:ascii="Times New Roman" w:eastAsia="Times New Roman" w:hAnsi="Times New Roman" w:cs="Times New Roman"/>
          <w:sz w:val="24"/>
          <w:szCs w:val="24"/>
          <w:lang w:val="pt-PT"/>
        </w:rPr>
        <w:t>Fórum,</w:t>
      </w:r>
      <w:r w:rsidRPr="002E2F1D">
        <w:rPr>
          <w:rFonts w:ascii="Times New Roman" w:eastAsia="Times New Roman" w:hAnsi="Times New Roman" w:cs="Times New Roman"/>
          <w:spacing w:val="35"/>
          <w:sz w:val="24"/>
          <w:szCs w:val="24"/>
          <w:lang w:val="pt-PT"/>
        </w:rPr>
        <w:t xml:space="preserve"> </w:t>
      </w:r>
      <w:r w:rsidRPr="002E2F1D">
        <w:rPr>
          <w:rFonts w:ascii="Times New Roman" w:eastAsia="Times New Roman" w:hAnsi="Times New Roman" w:cs="Times New Roman"/>
          <w:sz w:val="24"/>
          <w:szCs w:val="24"/>
          <w:lang w:val="pt-PT"/>
        </w:rPr>
        <w:t>2021.</w:t>
      </w:r>
    </w:p>
    <w:p w14:paraId="538DB036" w14:textId="30FF7E88" w:rsidR="002E2F1D" w:rsidRPr="002E2F1D" w:rsidRDefault="002E2F1D" w:rsidP="002E2F1D">
      <w:pPr>
        <w:pStyle w:val="Corpodetexto"/>
        <w:ind w:firstLine="34"/>
      </w:pPr>
    </w:p>
    <w:p w14:paraId="41519573" w14:textId="7DE90DE1" w:rsidR="002E2F1D" w:rsidRPr="002E2F1D" w:rsidRDefault="002E2F1D" w:rsidP="002E2F1D">
      <w:pPr>
        <w:pStyle w:val="Corpodetexto"/>
        <w:spacing w:before="109"/>
        <w:ind w:left="0" w:right="0"/>
      </w:pPr>
      <w:r w:rsidRPr="002E2F1D">
        <w:t>CAHETÉ,</w:t>
      </w:r>
      <w:r w:rsidRPr="002E2F1D">
        <w:rPr>
          <w:spacing w:val="50"/>
        </w:rPr>
        <w:t xml:space="preserve"> </w:t>
      </w:r>
      <w:r w:rsidRPr="002E2F1D">
        <w:t>Frederico</w:t>
      </w:r>
      <w:r w:rsidRPr="002E2F1D">
        <w:rPr>
          <w:spacing w:val="50"/>
        </w:rPr>
        <w:t xml:space="preserve"> </w:t>
      </w:r>
      <w:r w:rsidRPr="002E2F1D">
        <w:t>Luiz</w:t>
      </w:r>
      <w:r w:rsidRPr="002E2F1D">
        <w:rPr>
          <w:spacing w:val="51"/>
        </w:rPr>
        <w:t xml:space="preserve"> </w:t>
      </w:r>
      <w:r w:rsidRPr="002E2F1D">
        <w:t>Silva.</w:t>
      </w:r>
      <w:r w:rsidRPr="002E2F1D">
        <w:rPr>
          <w:spacing w:val="50"/>
        </w:rPr>
        <w:t xml:space="preserve"> </w:t>
      </w:r>
      <w:r w:rsidRPr="002E2F1D">
        <w:t>A</w:t>
      </w:r>
      <w:r w:rsidRPr="002E2F1D">
        <w:rPr>
          <w:spacing w:val="52"/>
        </w:rPr>
        <w:t xml:space="preserve"> </w:t>
      </w:r>
      <w:r w:rsidRPr="002E2F1D">
        <w:t>EXTRAÇÃO</w:t>
      </w:r>
      <w:r w:rsidRPr="002E2F1D">
        <w:rPr>
          <w:spacing w:val="51"/>
        </w:rPr>
        <w:t xml:space="preserve"> </w:t>
      </w:r>
      <w:r w:rsidRPr="002E2F1D">
        <w:t>DO</w:t>
      </w:r>
      <w:r w:rsidRPr="002E2F1D">
        <w:rPr>
          <w:spacing w:val="52"/>
        </w:rPr>
        <w:t xml:space="preserve"> </w:t>
      </w:r>
      <w:r w:rsidRPr="002E2F1D">
        <w:t>OURO</w:t>
      </w:r>
      <w:r w:rsidRPr="002E2F1D">
        <w:rPr>
          <w:spacing w:val="51"/>
        </w:rPr>
        <w:t xml:space="preserve"> </w:t>
      </w:r>
      <w:r w:rsidRPr="002E2F1D">
        <w:t>NA</w:t>
      </w:r>
      <w:r w:rsidRPr="002E2F1D">
        <w:rPr>
          <w:spacing w:val="52"/>
        </w:rPr>
        <w:t xml:space="preserve"> </w:t>
      </w:r>
      <w:r w:rsidRPr="002E2F1D">
        <w:t>AMAZÔNIA</w:t>
      </w:r>
      <w:r w:rsidRPr="002E2F1D">
        <w:rPr>
          <w:spacing w:val="51"/>
        </w:rPr>
        <w:t xml:space="preserve"> </w:t>
      </w:r>
      <w:r w:rsidRPr="002E2F1D">
        <w:t>E</w:t>
      </w:r>
      <w:r w:rsidRPr="002E2F1D">
        <w:rPr>
          <w:spacing w:val="51"/>
        </w:rPr>
        <w:t xml:space="preserve"> </w:t>
      </w:r>
      <w:r w:rsidRPr="002E2F1D">
        <w:t>SUAS</w:t>
      </w:r>
      <w:r>
        <w:t xml:space="preserve"> </w:t>
      </w:r>
      <w:r w:rsidRPr="002E2F1D">
        <w:t>IMPLICAÇÕES</w:t>
      </w:r>
      <w:r w:rsidRPr="002E2F1D">
        <w:rPr>
          <w:spacing w:val="13"/>
        </w:rPr>
        <w:t xml:space="preserve"> </w:t>
      </w:r>
      <w:r w:rsidRPr="002E2F1D">
        <w:t>PARA</w:t>
      </w:r>
      <w:r w:rsidRPr="002E2F1D">
        <w:rPr>
          <w:spacing w:val="13"/>
        </w:rPr>
        <w:t xml:space="preserve"> </w:t>
      </w:r>
      <w:r w:rsidRPr="002E2F1D">
        <w:t>O</w:t>
      </w:r>
      <w:r w:rsidRPr="002E2F1D">
        <w:rPr>
          <w:spacing w:val="14"/>
        </w:rPr>
        <w:t xml:space="preserve"> </w:t>
      </w:r>
      <w:r w:rsidRPr="002E2F1D">
        <w:t>MEIO</w:t>
      </w:r>
      <w:r w:rsidRPr="002E2F1D">
        <w:rPr>
          <w:spacing w:val="13"/>
        </w:rPr>
        <w:t xml:space="preserve"> </w:t>
      </w:r>
      <w:r w:rsidRPr="002E2F1D">
        <w:t>AMBIENTE.</w:t>
      </w:r>
      <w:r w:rsidRPr="002E2F1D">
        <w:rPr>
          <w:spacing w:val="13"/>
        </w:rPr>
        <w:t xml:space="preserve"> </w:t>
      </w:r>
      <w:r w:rsidRPr="002E2F1D">
        <w:rPr>
          <w:b/>
        </w:rPr>
        <w:t>Novos</w:t>
      </w:r>
      <w:r w:rsidRPr="002E2F1D">
        <w:rPr>
          <w:b/>
          <w:spacing w:val="13"/>
        </w:rPr>
        <w:t xml:space="preserve"> </w:t>
      </w:r>
      <w:r w:rsidRPr="002E2F1D">
        <w:rPr>
          <w:b/>
        </w:rPr>
        <w:t>Cadernos</w:t>
      </w:r>
      <w:r w:rsidRPr="002E2F1D">
        <w:rPr>
          <w:b/>
          <w:spacing w:val="14"/>
        </w:rPr>
        <w:t xml:space="preserve"> </w:t>
      </w:r>
      <w:r w:rsidRPr="002E2F1D">
        <w:rPr>
          <w:b/>
        </w:rPr>
        <w:t>Naea</w:t>
      </w:r>
      <w:r w:rsidRPr="002E2F1D">
        <w:t>,</w:t>
      </w:r>
      <w:r w:rsidRPr="002E2F1D">
        <w:rPr>
          <w:spacing w:val="13"/>
        </w:rPr>
        <w:t xml:space="preserve"> </w:t>
      </w:r>
      <w:r w:rsidRPr="002E2F1D">
        <w:t>Belém,</w:t>
      </w:r>
      <w:r w:rsidRPr="002E2F1D">
        <w:rPr>
          <w:spacing w:val="14"/>
        </w:rPr>
        <w:t xml:space="preserve"> </w:t>
      </w:r>
      <w:r w:rsidRPr="002E2F1D">
        <w:t>v.</w:t>
      </w:r>
      <w:r w:rsidRPr="002E2F1D">
        <w:rPr>
          <w:spacing w:val="13"/>
        </w:rPr>
        <w:t xml:space="preserve"> </w:t>
      </w:r>
      <w:r w:rsidRPr="002E2F1D">
        <w:t>1,</w:t>
      </w:r>
      <w:r w:rsidRPr="002E2F1D">
        <w:rPr>
          <w:spacing w:val="14"/>
        </w:rPr>
        <w:t xml:space="preserve"> </w:t>
      </w:r>
      <w:r w:rsidRPr="002E2F1D">
        <w:t>n.</w:t>
      </w:r>
      <w:r w:rsidRPr="002E2F1D">
        <w:rPr>
          <w:spacing w:val="13"/>
        </w:rPr>
        <w:t xml:space="preserve"> </w:t>
      </w:r>
      <w:r w:rsidRPr="002E2F1D">
        <w:t>2,</w:t>
      </w:r>
      <w:r w:rsidRPr="002E2F1D">
        <w:rPr>
          <w:spacing w:val="14"/>
        </w:rPr>
        <w:t xml:space="preserve"> </w:t>
      </w:r>
      <w:r w:rsidRPr="002E2F1D">
        <w:t>p.</w:t>
      </w:r>
      <w:r w:rsidRPr="002E2F1D">
        <w:rPr>
          <w:spacing w:val="-57"/>
        </w:rPr>
        <w:t xml:space="preserve"> </w:t>
      </w:r>
      <w:r w:rsidRPr="002E2F1D">
        <w:t>83-23,</w:t>
      </w:r>
      <w:r w:rsidRPr="002E2F1D">
        <w:tab/>
        <w:t>dez.</w:t>
      </w:r>
      <w:r>
        <w:t xml:space="preserve"> </w:t>
      </w:r>
      <w:r w:rsidRPr="002E2F1D">
        <w:t>1998.</w:t>
      </w:r>
      <w:r>
        <w:t xml:space="preserve"> </w:t>
      </w:r>
      <w:r w:rsidRPr="002E2F1D">
        <w:t>Semestral.</w:t>
      </w:r>
      <w:r>
        <w:t xml:space="preserve"> </w:t>
      </w:r>
      <w:r w:rsidRPr="002E2F1D">
        <w:t>Disponível</w:t>
      </w:r>
      <w:r>
        <w:t xml:space="preserve"> </w:t>
      </w:r>
      <w:r w:rsidRPr="002E2F1D">
        <w:rPr>
          <w:spacing w:val="-1"/>
        </w:rPr>
        <w:t>em:</w:t>
      </w:r>
      <w:r>
        <w:t xml:space="preserve"> </w:t>
      </w:r>
      <w:r w:rsidRPr="002E2F1D">
        <w:t>https://periodicos.ufpa.br/index.php/ncn/article/view/14/13.</w:t>
      </w:r>
      <w:r w:rsidRPr="002E2F1D">
        <w:rPr>
          <w:spacing w:val="-4"/>
        </w:rPr>
        <w:t xml:space="preserve"> </w:t>
      </w:r>
      <w:r w:rsidRPr="002E2F1D">
        <w:t>Acesso</w:t>
      </w:r>
      <w:r w:rsidRPr="002E2F1D">
        <w:rPr>
          <w:spacing w:val="-3"/>
        </w:rPr>
        <w:t xml:space="preserve"> </w:t>
      </w:r>
      <w:r w:rsidRPr="002E2F1D">
        <w:t>em:</w:t>
      </w:r>
      <w:r w:rsidRPr="002E2F1D">
        <w:rPr>
          <w:spacing w:val="-3"/>
        </w:rPr>
        <w:t xml:space="preserve"> </w:t>
      </w:r>
      <w:r w:rsidRPr="002E2F1D">
        <w:t>09</w:t>
      </w:r>
      <w:r w:rsidRPr="002E2F1D">
        <w:rPr>
          <w:spacing w:val="-4"/>
        </w:rPr>
        <w:t xml:space="preserve"> </w:t>
      </w:r>
      <w:r w:rsidRPr="002E2F1D">
        <w:t>out.</w:t>
      </w:r>
      <w:r w:rsidRPr="002E2F1D">
        <w:rPr>
          <w:spacing w:val="-3"/>
        </w:rPr>
        <w:t xml:space="preserve"> </w:t>
      </w:r>
      <w:r w:rsidRPr="002E2F1D">
        <w:t>2022.</w:t>
      </w:r>
    </w:p>
    <w:p w14:paraId="7E0411B6" w14:textId="7D286382" w:rsidR="002E2F1D" w:rsidRPr="002E2F1D" w:rsidRDefault="002E2F1D" w:rsidP="002E2F1D">
      <w:pPr>
        <w:pStyle w:val="Corpodetexto"/>
        <w:spacing w:before="3"/>
        <w:ind w:left="0" w:right="0"/>
      </w:pPr>
    </w:p>
    <w:p w14:paraId="70A813FA" w14:textId="70C6762F" w:rsidR="002E2F1D" w:rsidRPr="002E2F1D" w:rsidRDefault="002E2F1D" w:rsidP="002E2F1D">
      <w:pPr>
        <w:ind w:right="102"/>
        <w:jc w:val="both"/>
        <w:rPr>
          <w:rFonts w:ascii="Times New Roman" w:hAnsi="Times New Roman" w:cs="Times New Roman"/>
          <w:sz w:val="24"/>
          <w:szCs w:val="24"/>
        </w:rPr>
      </w:pPr>
      <w:r w:rsidRPr="002E2F1D">
        <w:rPr>
          <w:rFonts w:ascii="Times New Roman" w:hAnsi="Times New Roman" w:cs="Times New Roman"/>
          <w:sz w:val="24"/>
          <w:szCs w:val="24"/>
        </w:rPr>
        <w:t>FIOCRUZ.</w:t>
      </w:r>
      <w:r w:rsidRPr="002E2F1D">
        <w:rPr>
          <w:rFonts w:ascii="Times New Roman" w:hAnsi="Times New Roman" w:cs="Times New Roman"/>
          <w:spacing w:val="-12"/>
          <w:sz w:val="24"/>
          <w:szCs w:val="24"/>
        </w:rPr>
        <w:t xml:space="preserve"> </w:t>
      </w:r>
      <w:r w:rsidRPr="002E2F1D">
        <w:rPr>
          <w:rFonts w:ascii="Times New Roman" w:hAnsi="Times New Roman" w:cs="Times New Roman"/>
          <w:b/>
          <w:sz w:val="24"/>
          <w:szCs w:val="24"/>
        </w:rPr>
        <w:t>Estudo</w:t>
      </w:r>
      <w:r w:rsidRPr="002E2F1D">
        <w:rPr>
          <w:rFonts w:ascii="Times New Roman" w:hAnsi="Times New Roman" w:cs="Times New Roman"/>
          <w:b/>
          <w:spacing w:val="-11"/>
          <w:sz w:val="24"/>
          <w:szCs w:val="24"/>
        </w:rPr>
        <w:t xml:space="preserve"> </w:t>
      </w:r>
      <w:r w:rsidRPr="002E2F1D">
        <w:rPr>
          <w:rFonts w:ascii="Times New Roman" w:hAnsi="Times New Roman" w:cs="Times New Roman"/>
          <w:b/>
          <w:sz w:val="24"/>
          <w:szCs w:val="24"/>
        </w:rPr>
        <w:t>revela</w:t>
      </w:r>
      <w:r w:rsidRPr="002E2F1D">
        <w:rPr>
          <w:rFonts w:ascii="Times New Roman" w:hAnsi="Times New Roman" w:cs="Times New Roman"/>
          <w:b/>
          <w:spacing w:val="-11"/>
          <w:sz w:val="24"/>
          <w:szCs w:val="24"/>
        </w:rPr>
        <w:t xml:space="preserve"> </w:t>
      </w:r>
      <w:r w:rsidRPr="002E2F1D">
        <w:rPr>
          <w:rFonts w:ascii="Times New Roman" w:hAnsi="Times New Roman" w:cs="Times New Roman"/>
          <w:b/>
          <w:sz w:val="24"/>
          <w:szCs w:val="24"/>
        </w:rPr>
        <w:t>que</w:t>
      </w:r>
      <w:r w:rsidRPr="002E2F1D">
        <w:rPr>
          <w:rFonts w:ascii="Times New Roman" w:hAnsi="Times New Roman" w:cs="Times New Roman"/>
          <w:b/>
          <w:spacing w:val="-11"/>
          <w:sz w:val="24"/>
          <w:szCs w:val="24"/>
        </w:rPr>
        <w:t xml:space="preserve"> </w:t>
      </w:r>
      <w:r w:rsidRPr="002E2F1D">
        <w:rPr>
          <w:rFonts w:ascii="Times New Roman" w:hAnsi="Times New Roman" w:cs="Times New Roman"/>
          <w:b/>
          <w:sz w:val="24"/>
          <w:szCs w:val="24"/>
        </w:rPr>
        <w:t>peixes</w:t>
      </w:r>
      <w:r w:rsidRPr="002E2F1D">
        <w:rPr>
          <w:rFonts w:ascii="Times New Roman" w:hAnsi="Times New Roman" w:cs="Times New Roman"/>
          <w:b/>
          <w:spacing w:val="-11"/>
          <w:sz w:val="24"/>
          <w:szCs w:val="24"/>
        </w:rPr>
        <w:t xml:space="preserve"> </w:t>
      </w:r>
      <w:r w:rsidRPr="002E2F1D">
        <w:rPr>
          <w:rFonts w:ascii="Times New Roman" w:hAnsi="Times New Roman" w:cs="Times New Roman"/>
          <w:b/>
          <w:sz w:val="24"/>
          <w:szCs w:val="24"/>
        </w:rPr>
        <w:t>de</w:t>
      </w:r>
      <w:r w:rsidRPr="002E2F1D">
        <w:rPr>
          <w:rFonts w:ascii="Times New Roman" w:hAnsi="Times New Roman" w:cs="Times New Roman"/>
          <w:b/>
          <w:spacing w:val="-12"/>
          <w:sz w:val="24"/>
          <w:szCs w:val="24"/>
        </w:rPr>
        <w:t xml:space="preserve"> </w:t>
      </w:r>
      <w:r w:rsidRPr="002E2F1D">
        <w:rPr>
          <w:rFonts w:ascii="Times New Roman" w:hAnsi="Times New Roman" w:cs="Times New Roman"/>
          <w:b/>
          <w:sz w:val="24"/>
          <w:szCs w:val="24"/>
        </w:rPr>
        <w:t>rios</w:t>
      </w:r>
      <w:r w:rsidRPr="002E2F1D">
        <w:rPr>
          <w:rFonts w:ascii="Times New Roman" w:hAnsi="Times New Roman" w:cs="Times New Roman"/>
          <w:b/>
          <w:spacing w:val="-10"/>
          <w:sz w:val="24"/>
          <w:szCs w:val="24"/>
        </w:rPr>
        <w:t xml:space="preserve"> </w:t>
      </w:r>
      <w:r w:rsidRPr="002E2F1D">
        <w:rPr>
          <w:rFonts w:ascii="Times New Roman" w:hAnsi="Times New Roman" w:cs="Times New Roman"/>
          <w:b/>
          <w:sz w:val="24"/>
          <w:szCs w:val="24"/>
        </w:rPr>
        <w:t>de</w:t>
      </w:r>
      <w:r w:rsidRPr="002E2F1D">
        <w:rPr>
          <w:rFonts w:ascii="Times New Roman" w:hAnsi="Times New Roman" w:cs="Times New Roman"/>
          <w:b/>
          <w:spacing w:val="-11"/>
          <w:sz w:val="24"/>
          <w:szCs w:val="24"/>
        </w:rPr>
        <w:t xml:space="preserve"> </w:t>
      </w:r>
      <w:r w:rsidRPr="002E2F1D">
        <w:rPr>
          <w:rFonts w:ascii="Times New Roman" w:hAnsi="Times New Roman" w:cs="Times New Roman"/>
          <w:b/>
          <w:sz w:val="24"/>
          <w:szCs w:val="24"/>
        </w:rPr>
        <w:t>Roraima</w:t>
      </w:r>
      <w:r w:rsidRPr="002E2F1D">
        <w:rPr>
          <w:rFonts w:ascii="Times New Roman" w:hAnsi="Times New Roman" w:cs="Times New Roman"/>
          <w:b/>
          <w:spacing w:val="-11"/>
          <w:sz w:val="24"/>
          <w:szCs w:val="24"/>
        </w:rPr>
        <w:t xml:space="preserve"> </w:t>
      </w:r>
      <w:r w:rsidRPr="002E2F1D">
        <w:rPr>
          <w:rFonts w:ascii="Times New Roman" w:hAnsi="Times New Roman" w:cs="Times New Roman"/>
          <w:b/>
          <w:sz w:val="24"/>
          <w:szCs w:val="24"/>
        </w:rPr>
        <w:t>estão</w:t>
      </w:r>
      <w:r w:rsidRPr="002E2F1D">
        <w:rPr>
          <w:rFonts w:ascii="Times New Roman" w:hAnsi="Times New Roman" w:cs="Times New Roman"/>
          <w:b/>
          <w:spacing w:val="-11"/>
          <w:sz w:val="24"/>
          <w:szCs w:val="24"/>
        </w:rPr>
        <w:t xml:space="preserve"> </w:t>
      </w:r>
      <w:r w:rsidRPr="002E2F1D">
        <w:rPr>
          <w:rFonts w:ascii="Times New Roman" w:hAnsi="Times New Roman" w:cs="Times New Roman"/>
          <w:b/>
          <w:sz w:val="24"/>
          <w:szCs w:val="24"/>
        </w:rPr>
        <w:t>contaminados</w:t>
      </w:r>
      <w:r w:rsidRPr="002E2F1D">
        <w:rPr>
          <w:rFonts w:ascii="Times New Roman" w:hAnsi="Times New Roman" w:cs="Times New Roman"/>
          <w:b/>
          <w:spacing w:val="-11"/>
          <w:sz w:val="24"/>
          <w:szCs w:val="24"/>
        </w:rPr>
        <w:t xml:space="preserve"> </w:t>
      </w:r>
      <w:r w:rsidRPr="002E2F1D">
        <w:rPr>
          <w:rFonts w:ascii="Times New Roman" w:hAnsi="Times New Roman" w:cs="Times New Roman"/>
          <w:b/>
          <w:sz w:val="24"/>
          <w:szCs w:val="24"/>
        </w:rPr>
        <w:t>por</w:t>
      </w:r>
      <w:r w:rsidRPr="002E2F1D">
        <w:rPr>
          <w:rFonts w:ascii="Times New Roman" w:hAnsi="Times New Roman" w:cs="Times New Roman"/>
          <w:b/>
          <w:spacing w:val="-11"/>
          <w:sz w:val="24"/>
          <w:szCs w:val="24"/>
        </w:rPr>
        <w:t xml:space="preserve"> </w:t>
      </w:r>
      <w:r w:rsidRPr="002E2F1D">
        <w:rPr>
          <w:rFonts w:ascii="Times New Roman" w:hAnsi="Times New Roman" w:cs="Times New Roman"/>
          <w:b/>
          <w:sz w:val="24"/>
          <w:szCs w:val="24"/>
        </w:rPr>
        <w:t>mercúrio</w:t>
      </w:r>
      <w:r w:rsidRPr="002E2F1D">
        <w:rPr>
          <w:rFonts w:ascii="Times New Roman" w:hAnsi="Times New Roman" w:cs="Times New Roman"/>
          <w:b/>
          <w:spacing w:val="-57"/>
          <w:sz w:val="24"/>
          <w:szCs w:val="24"/>
        </w:rPr>
        <w:t xml:space="preserve"> </w:t>
      </w:r>
      <w:r w:rsidRPr="002E2F1D">
        <w:rPr>
          <w:rFonts w:ascii="Times New Roman" w:hAnsi="Times New Roman" w:cs="Times New Roman"/>
          <w:b/>
          <w:sz w:val="24"/>
          <w:szCs w:val="24"/>
        </w:rPr>
        <w:t xml:space="preserve">do garimpo ilegal. </w:t>
      </w:r>
      <w:r w:rsidRPr="002E2F1D">
        <w:rPr>
          <w:rFonts w:ascii="Times New Roman" w:hAnsi="Times New Roman" w:cs="Times New Roman"/>
          <w:sz w:val="24"/>
          <w:szCs w:val="24"/>
        </w:rPr>
        <w:t>Escola Nacional de Saúde Pública Sergio Arouca INFORME ENSP.</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Disponível</w:t>
      </w:r>
      <w:r w:rsidRPr="002E2F1D">
        <w:rPr>
          <w:rFonts w:ascii="Times New Roman" w:hAnsi="Times New Roman" w:cs="Times New Roman"/>
          <w:spacing w:val="-2"/>
          <w:sz w:val="24"/>
          <w:szCs w:val="24"/>
        </w:rPr>
        <w:t xml:space="preserve"> </w:t>
      </w:r>
      <w:r w:rsidRPr="002E2F1D">
        <w:rPr>
          <w:rFonts w:ascii="Times New Roman" w:hAnsi="Times New Roman" w:cs="Times New Roman"/>
          <w:sz w:val="24"/>
          <w:szCs w:val="24"/>
        </w:rPr>
        <w:t>em:</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https://informe.ensp.fiocruz.br/noticias/53355.</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Acesso</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em:</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09</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out.</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2022.</w:t>
      </w:r>
    </w:p>
    <w:p w14:paraId="7B135B66" w14:textId="77777777" w:rsidR="002E2F1D" w:rsidRPr="002E2F1D" w:rsidRDefault="002E2F1D" w:rsidP="002E2F1D">
      <w:pPr>
        <w:pStyle w:val="Corpodetexto"/>
        <w:ind w:left="0"/>
      </w:pPr>
      <w:r w:rsidRPr="002E2F1D">
        <w:t>GONÇALVES, Aguinaldo; GONÇALVES, Neusa Nunes da Silva e. Exposição humana ao</w:t>
      </w:r>
      <w:r w:rsidRPr="002E2F1D">
        <w:rPr>
          <w:spacing w:val="1"/>
        </w:rPr>
        <w:t xml:space="preserve"> </w:t>
      </w:r>
      <w:r w:rsidRPr="002E2F1D">
        <w:t>mercúrio</w:t>
      </w:r>
      <w:r w:rsidRPr="002E2F1D">
        <w:rPr>
          <w:spacing w:val="-6"/>
        </w:rPr>
        <w:t xml:space="preserve"> </w:t>
      </w:r>
      <w:r w:rsidRPr="002E2F1D">
        <w:t>na</w:t>
      </w:r>
      <w:r w:rsidRPr="002E2F1D">
        <w:rPr>
          <w:spacing w:val="-5"/>
        </w:rPr>
        <w:t xml:space="preserve"> </w:t>
      </w:r>
      <w:r w:rsidRPr="002E2F1D">
        <w:t>Amazônia</w:t>
      </w:r>
      <w:r w:rsidRPr="002E2F1D">
        <w:rPr>
          <w:spacing w:val="-5"/>
        </w:rPr>
        <w:t xml:space="preserve"> </w:t>
      </w:r>
      <w:r w:rsidRPr="002E2F1D">
        <w:t>brasileira:</w:t>
      </w:r>
      <w:r w:rsidRPr="002E2F1D">
        <w:rPr>
          <w:spacing w:val="-5"/>
        </w:rPr>
        <w:t xml:space="preserve"> </w:t>
      </w:r>
      <w:r w:rsidRPr="002E2F1D">
        <w:t>uma</w:t>
      </w:r>
      <w:r w:rsidRPr="002E2F1D">
        <w:rPr>
          <w:spacing w:val="-5"/>
        </w:rPr>
        <w:t xml:space="preserve"> </w:t>
      </w:r>
      <w:r w:rsidRPr="002E2F1D">
        <w:t>perspectiva</w:t>
      </w:r>
      <w:r w:rsidRPr="002E2F1D">
        <w:rPr>
          <w:spacing w:val="-5"/>
        </w:rPr>
        <w:t xml:space="preserve"> </w:t>
      </w:r>
      <w:r w:rsidRPr="002E2F1D">
        <w:t>histórica.</w:t>
      </w:r>
      <w:r w:rsidRPr="002E2F1D">
        <w:rPr>
          <w:spacing w:val="-5"/>
        </w:rPr>
        <w:t xml:space="preserve"> </w:t>
      </w:r>
      <w:r w:rsidRPr="002E2F1D">
        <w:rPr>
          <w:b/>
        </w:rPr>
        <w:t>Revista</w:t>
      </w:r>
      <w:r w:rsidRPr="002E2F1D">
        <w:rPr>
          <w:b/>
          <w:spacing w:val="-5"/>
        </w:rPr>
        <w:t xml:space="preserve"> </w:t>
      </w:r>
      <w:r w:rsidRPr="002E2F1D">
        <w:rPr>
          <w:b/>
        </w:rPr>
        <w:t>Panamericana</w:t>
      </w:r>
      <w:r w:rsidRPr="002E2F1D">
        <w:rPr>
          <w:b/>
          <w:spacing w:val="-5"/>
        </w:rPr>
        <w:t xml:space="preserve"> </w:t>
      </w:r>
      <w:r w:rsidRPr="002E2F1D">
        <w:rPr>
          <w:b/>
        </w:rPr>
        <w:t>de</w:t>
      </w:r>
      <w:r w:rsidRPr="002E2F1D">
        <w:rPr>
          <w:b/>
          <w:spacing w:val="-5"/>
        </w:rPr>
        <w:t xml:space="preserve"> </w:t>
      </w:r>
      <w:r w:rsidRPr="002E2F1D">
        <w:rPr>
          <w:b/>
        </w:rPr>
        <w:t>Salud</w:t>
      </w:r>
      <w:r w:rsidRPr="002E2F1D">
        <w:rPr>
          <w:b/>
          <w:spacing w:val="-58"/>
        </w:rPr>
        <w:t xml:space="preserve"> </w:t>
      </w:r>
      <w:r w:rsidRPr="002E2F1D">
        <w:rPr>
          <w:b/>
        </w:rPr>
        <w:t>Pública</w:t>
      </w:r>
      <w:r w:rsidRPr="002E2F1D">
        <w:t>,</w:t>
      </w:r>
      <w:r w:rsidRPr="002E2F1D">
        <w:rPr>
          <w:spacing w:val="31"/>
        </w:rPr>
        <w:t xml:space="preserve"> </w:t>
      </w:r>
      <w:r w:rsidRPr="002E2F1D">
        <w:t>Campinas,</w:t>
      </w:r>
      <w:r w:rsidRPr="002E2F1D">
        <w:rPr>
          <w:spacing w:val="31"/>
        </w:rPr>
        <w:t xml:space="preserve"> </w:t>
      </w:r>
      <w:r w:rsidRPr="002E2F1D">
        <w:t>v.</w:t>
      </w:r>
      <w:r w:rsidRPr="002E2F1D">
        <w:rPr>
          <w:spacing w:val="31"/>
        </w:rPr>
        <w:t xml:space="preserve"> </w:t>
      </w:r>
      <w:r w:rsidRPr="002E2F1D">
        <w:t>16,</w:t>
      </w:r>
      <w:r w:rsidRPr="002E2F1D">
        <w:rPr>
          <w:spacing w:val="31"/>
        </w:rPr>
        <w:t xml:space="preserve"> </w:t>
      </w:r>
      <w:r w:rsidRPr="002E2F1D">
        <w:t>n.</w:t>
      </w:r>
      <w:r w:rsidRPr="002E2F1D">
        <w:rPr>
          <w:spacing w:val="31"/>
        </w:rPr>
        <w:t xml:space="preserve"> </w:t>
      </w:r>
      <w:r w:rsidRPr="002E2F1D">
        <w:t>6,</w:t>
      </w:r>
      <w:r w:rsidRPr="002E2F1D">
        <w:rPr>
          <w:spacing w:val="31"/>
        </w:rPr>
        <w:t xml:space="preserve"> </w:t>
      </w:r>
      <w:r w:rsidRPr="002E2F1D">
        <w:t>p.</w:t>
      </w:r>
      <w:r w:rsidRPr="002E2F1D">
        <w:rPr>
          <w:spacing w:val="31"/>
        </w:rPr>
        <w:t xml:space="preserve"> </w:t>
      </w:r>
      <w:r w:rsidRPr="002E2F1D">
        <w:t>415-419,</w:t>
      </w:r>
      <w:r w:rsidRPr="002E2F1D">
        <w:rPr>
          <w:spacing w:val="31"/>
        </w:rPr>
        <w:t xml:space="preserve"> </w:t>
      </w:r>
      <w:r w:rsidRPr="002E2F1D">
        <w:t>dez.</w:t>
      </w:r>
      <w:r w:rsidRPr="002E2F1D">
        <w:rPr>
          <w:spacing w:val="31"/>
        </w:rPr>
        <w:t xml:space="preserve"> </w:t>
      </w:r>
      <w:r w:rsidRPr="002E2F1D">
        <w:t>2004.</w:t>
      </w:r>
      <w:r w:rsidRPr="002E2F1D">
        <w:rPr>
          <w:spacing w:val="31"/>
        </w:rPr>
        <w:t xml:space="preserve"> </w:t>
      </w:r>
      <w:r w:rsidRPr="002E2F1D">
        <w:t>Disponível</w:t>
      </w:r>
      <w:r w:rsidRPr="002E2F1D">
        <w:rPr>
          <w:spacing w:val="31"/>
        </w:rPr>
        <w:t xml:space="preserve"> </w:t>
      </w:r>
      <w:r w:rsidRPr="002E2F1D">
        <w:t>em:</w:t>
      </w:r>
    </w:p>
    <w:p w14:paraId="30A64261" w14:textId="77777777" w:rsidR="002E2F1D" w:rsidRPr="002E2F1D" w:rsidRDefault="002E2F1D" w:rsidP="002E2F1D">
      <w:pPr>
        <w:pStyle w:val="Corpodetexto"/>
        <w:ind w:left="0" w:right="0"/>
      </w:pPr>
      <w:r w:rsidRPr="002E2F1D">
        <w:t>https://</w:t>
      </w:r>
      <w:hyperlink r:id="rId13">
        <w:r w:rsidRPr="002E2F1D">
          <w:t>www.scielosp.org/article/rpsp/2004.v16n6/415-419/.</w:t>
        </w:r>
      </w:hyperlink>
      <w:r w:rsidRPr="002E2F1D">
        <w:rPr>
          <w:spacing w:val="-3"/>
        </w:rPr>
        <w:t xml:space="preserve"> </w:t>
      </w:r>
      <w:r w:rsidRPr="002E2F1D">
        <w:t>Acesso</w:t>
      </w:r>
      <w:r w:rsidRPr="002E2F1D">
        <w:rPr>
          <w:spacing w:val="-2"/>
        </w:rPr>
        <w:t xml:space="preserve"> </w:t>
      </w:r>
      <w:r w:rsidRPr="002E2F1D">
        <w:t>em:</w:t>
      </w:r>
      <w:r w:rsidRPr="002E2F1D">
        <w:rPr>
          <w:spacing w:val="-3"/>
        </w:rPr>
        <w:t xml:space="preserve"> </w:t>
      </w:r>
      <w:r w:rsidRPr="002E2F1D">
        <w:t>09</w:t>
      </w:r>
      <w:r w:rsidRPr="002E2F1D">
        <w:rPr>
          <w:spacing w:val="-2"/>
        </w:rPr>
        <w:t xml:space="preserve"> </w:t>
      </w:r>
      <w:r w:rsidRPr="002E2F1D">
        <w:t>out.</w:t>
      </w:r>
      <w:r w:rsidRPr="002E2F1D">
        <w:rPr>
          <w:spacing w:val="-2"/>
        </w:rPr>
        <w:t xml:space="preserve"> </w:t>
      </w:r>
      <w:r w:rsidRPr="002E2F1D">
        <w:t>2022.</w:t>
      </w:r>
    </w:p>
    <w:p w14:paraId="754D537C" w14:textId="77777777" w:rsidR="002E2F1D" w:rsidRPr="002E2F1D" w:rsidRDefault="002E2F1D" w:rsidP="002E2F1D">
      <w:pPr>
        <w:pStyle w:val="Corpodetexto"/>
        <w:ind w:left="0" w:right="0"/>
      </w:pPr>
    </w:p>
    <w:p w14:paraId="3288AA7E" w14:textId="7231AC8A" w:rsidR="002E2F1D" w:rsidRPr="002E2F1D" w:rsidRDefault="002E2F1D" w:rsidP="002E2F1D">
      <w:pPr>
        <w:pStyle w:val="Corpodetexto"/>
        <w:tabs>
          <w:tab w:val="left" w:pos="1249"/>
          <w:tab w:val="left" w:pos="2649"/>
          <w:tab w:val="left" w:pos="3249"/>
          <w:tab w:val="left" w:pos="4496"/>
          <w:tab w:val="left" w:pos="4985"/>
          <w:tab w:val="left" w:pos="6118"/>
          <w:tab w:val="left" w:pos="6638"/>
          <w:tab w:val="left" w:pos="7472"/>
          <w:tab w:val="left" w:pos="8819"/>
        </w:tabs>
        <w:ind w:left="0"/>
      </w:pPr>
      <w:r w:rsidRPr="002E2F1D">
        <w:t>IBRAM.</w:t>
      </w:r>
      <w:r w:rsidRPr="002E2F1D">
        <w:tab/>
      </w:r>
      <w:r w:rsidRPr="002E2F1D">
        <w:rPr>
          <w:b/>
        </w:rPr>
        <w:t>Mineração</w:t>
      </w:r>
      <w:r w:rsidRPr="002E2F1D">
        <w:rPr>
          <w:b/>
        </w:rPr>
        <w:tab/>
        <w:t>em</w:t>
      </w:r>
      <w:r w:rsidRPr="002E2F1D">
        <w:rPr>
          <w:b/>
        </w:rPr>
        <w:tab/>
        <w:t>números.</w:t>
      </w:r>
      <w:r w:rsidRPr="002E2F1D">
        <w:rPr>
          <w:b/>
        </w:rPr>
        <w:tab/>
      </w:r>
      <w:r w:rsidRPr="002E2F1D">
        <w:t>1º</w:t>
      </w:r>
      <w:r w:rsidRPr="002E2F1D">
        <w:tab/>
        <w:t>semestre</w:t>
      </w:r>
      <w:r w:rsidRPr="002E2F1D">
        <w:tab/>
        <w:t>de</w:t>
      </w:r>
      <w:r w:rsidRPr="002E2F1D">
        <w:tab/>
        <w:t>2021.</w:t>
      </w:r>
      <w:r>
        <w:t xml:space="preserve"> </w:t>
      </w:r>
      <w:r w:rsidRPr="002E2F1D">
        <w:t>Disponível</w:t>
      </w:r>
      <w:r>
        <w:t xml:space="preserve"> </w:t>
      </w:r>
      <w:r w:rsidRPr="002E2F1D">
        <w:t xml:space="preserve">em: </w:t>
      </w:r>
      <w:r w:rsidRPr="002E2F1D">
        <w:rPr>
          <w:spacing w:val="-57"/>
        </w:rPr>
        <w:t xml:space="preserve">   </w:t>
      </w:r>
      <w:hyperlink r:id="rId14" w:history="1">
        <w:r w:rsidRPr="002E2F1D">
          <w:rPr>
            <w:rStyle w:val="Hyperlink"/>
            <w:color w:val="auto"/>
            <w:u w:val="none"/>
          </w:rPr>
          <w:t>https://ibram.org.br/wp-content/uploads/2021/08/Infografico-Mineracao-em</w:t>
        </w:r>
      </w:hyperlink>
      <w:r>
        <w:t xml:space="preserve"> </w:t>
      </w:r>
      <w:r w:rsidRPr="002E2F1D">
        <w:t>Numeros-</w:t>
      </w:r>
      <w:r w:rsidRPr="002E2F1D">
        <w:rPr>
          <w:spacing w:val="1"/>
        </w:rPr>
        <w:t xml:space="preserve"> </w:t>
      </w:r>
      <w:r w:rsidRPr="002E2F1D">
        <w:t>1S2021.pdf.</w:t>
      </w:r>
      <w:r w:rsidRPr="002E2F1D">
        <w:rPr>
          <w:spacing w:val="-1"/>
        </w:rPr>
        <w:t xml:space="preserve"> </w:t>
      </w:r>
      <w:r w:rsidRPr="002E2F1D">
        <w:t>Acesso em: 10 out. 2022.</w:t>
      </w:r>
    </w:p>
    <w:p w14:paraId="400173B9" w14:textId="77777777" w:rsidR="002E2F1D" w:rsidRPr="002E2F1D" w:rsidRDefault="002E2F1D" w:rsidP="002E2F1D">
      <w:pPr>
        <w:pStyle w:val="Corpodetexto"/>
        <w:ind w:left="0" w:right="0"/>
      </w:pPr>
    </w:p>
    <w:p w14:paraId="12C152C8" w14:textId="76B50F48" w:rsidR="002E2F1D" w:rsidRDefault="002E2F1D" w:rsidP="002E2F1D">
      <w:pPr>
        <w:spacing w:before="1"/>
        <w:ind w:right="102"/>
        <w:jc w:val="both"/>
        <w:rPr>
          <w:rFonts w:ascii="Times New Roman" w:hAnsi="Times New Roman" w:cs="Times New Roman"/>
          <w:sz w:val="24"/>
          <w:szCs w:val="24"/>
        </w:rPr>
      </w:pPr>
      <w:r w:rsidRPr="002E2F1D">
        <w:rPr>
          <w:rFonts w:ascii="Times New Roman" w:hAnsi="Times New Roman" w:cs="Times New Roman"/>
          <w:sz w:val="24"/>
          <w:szCs w:val="24"/>
        </w:rPr>
        <w:t xml:space="preserve">LAKATOS, Eva Maria; MARCONI, Marina de Andrade. </w:t>
      </w:r>
      <w:r w:rsidRPr="002E2F1D">
        <w:rPr>
          <w:rFonts w:ascii="Times New Roman" w:hAnsi="Times New Roman" w:cs="Times New Roman"/>
          <w:b/>
          <w:sz w:val="24"/>
          <w:szCs w:val="24"/>
        </w:rPr>
        <w:t>Fundamentos da metodologia</w:t>
      </w:r>
      <w:r w:rsidRPr="002E2F1D">
        <w:rPr>
          <w:rFonts w:ascii="Times New Roman" w:hAnsi="Times New Roman" w:cs="Times New Roman"/>
          <w:b/>
          <w:spacing w:val="1"/>
          <w:sz w:val="24"/>
          <w:szCs w:val="24"/>
        </w:rPr>
        <w:t xml:space="preserve"> </w:t>
      </w:r>
      <w:r w:rsidRPr="002E2F1D">
        <w:rPr>
          <w:rFonts w:ascii="Times New Roman" w:hAnsi="Times New Roman" w:cs="Times New Roman"/>
          <w:b/>
          <w:sz w:val="24"/>
          <w:szCs w:val="24"/>
        </w:rPr>
        <w:t>científica</w:t>
      </w:r>
      <w:r w:rsidRPr="002E2F1D">
        <w:rPr>
          <w:rFonts w:ascii="Times New Roman" w:hAnsi="Times New Roman" w:cs="Times New Roman"/>
          <w:sz w:val="24"/>
          <w:szCs w:val="24"/>
        </w:rPr>
        <w:t>.</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5. ed. São Paulo:</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Atlas, 2003.</w:t>
      </w:r>
    </w:p>
    <w:p w14:paraId="78C586BB" w14:textId="77777777" w:rsidR="002E2F1D" w:rsidRPr="002E2F1D" w:rsidRDefault="002E2F1D" w:rsidP="002E2F1D">
      <w:pPr>
        <w:spacing w:before="240"/>
        <w:ind w:right="102"/>
        <w:jc w:val="both"/>
        <w:rPr>
          <w:rFonts w:ascii="Times New Roman" w:hAnsi="Times New Roman" w:cs="Times New Roman"/>
          <w:sz w:val="24"/>
          <w:szCs w:val="24"/>
        </w:rPr>
      </w:pPr>
      <w:r w:rsidRPr="002E2F1D">
        <w:rPr>
          <w:rFonts w:ascii="Times New Roman" w:hAnsi="Times New Roman" w:cs="Times New Roman"/>
          <w:sz w:val="24"/>
          <w:szCs w:val="24"/>
        </w:rPr>
        <w:t>MACHADO,</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Paulo</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Affonso</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Leme.</w:t>
      </w:r>
      <w:r w:rsidRPr="002E2F1D">
        <w:rPr>
          <w:rFonts w:ascii="Times New Roman" w:hAnsi="Times New Roman" w:cs="Times New Roman"/>
          <w:spacing w:val="1"/>
          <w:sz w:val="24"/>
          <w:szCs w:val="24"/>
        </w:rPr>
        <w:t xml:space="preserve"> </w:t>
      </w:r>
      <w:r w:rsidRPr="002E2F1D">
        <w:rPr>
          <w:rFonts w:ascii="Times New Roman" w:hAnsi="Times New Roman" w:cs="Times New Roman"/>
          <w:b/>
          <w:sz w:val="24"/>
          <w:szCs w:val="24"/>
        </w:rPr>
        <w:t>Direito</w:t>
      </w:r>
      <w:r w:rsidRPr="002E2F1D">
        <w:rPr>
          <w:rFonts w:ascii="Times New Roman" w:hAnsi="Times New Roman" w:cs="Times New Roman"/>
          <w:b/>
          <w:spacing w:val="1"/>
          <w:sz w:val="24"/>
          <w:szCs w:val="24"/>
        </w:rPr>
        <w:t xml:space="preserve"> </w:t>
      </w:r>
      <w:r w:rsidRPr="002E2F1D">
        <w:rPr>
          <w:rFonts w:ascii="Times New Roman" w:hAnsi="Times New Roman" w:cs="Times New Roman"/>
          <w:b/>
          <w:sz w:val="24"/>
          <w:szCs w:val="24"/>
        </w:rPr>
        <w:t>Ambiental</w:t>
      </w:r>
      <w:r w:rsidRPr="002E2F1D">
        <w:rPr>
          <w:rFonts w:ascii="Times New Roman" w:hAnsi="Times New Roman" w:cs="Times New Roman"/>
          <w:b/>
          <w:spacing w:val="1"/>
          <w:sz w:val="24"/>
          <w:szCs w:val="24"/>
        </w:rPr>
        <w:t xml:space="preserve"> </w:t>
      </w:r>
      <w:r w:rsidRPr="002E2F1D">
        <w:rPr>
          <w:rFonts w:ascii="Times New Roman" w:hAnsi="Times New Roman" w:cs="Times New Roman"/>
          <w:b/>
          <w:sz w:val="24"/>
          <w:szCs w:val="24"/>
        </w:rPr>
        <w:t>Brasileiro</w:t>
      </w:r>
      <w:r w:rsidRPr="002E2F1D">
        <w:rPr>
          <w:rFonts w:ascii="Times New Roman" w:hAnsi="Times New Roman" w:cs="Times New Roman"/>
          <w:sz w:val="24"/>
          <w:szCs w:val="24"/>
        </w:rPr>
        <w:t>.</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22.</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ed.</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São</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Paulo:</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Medalheiros</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Editores, 2014.</w:t>
      </w:r>
    </w:p>
    <w:p w14:paraId="4CCEB230" w14:textId="77777777" w:rsidR="002E2F1D" w:rsidRPr="002E2F1D" w:rsidRDefault="002E2F1D" w:rsidP="002E2F1D">
      <w:pPr>
        <w:pStyle w:val="Corpodetexto"/>
        <w:spacing w:before="1"/>
        <w:ind w:left="0" w:right="0"/>
      </w:pPr>
    </w:p>
    <w:p w14:paraId="2116F212" w14:textId="11BE7C0B" w:rsidR="002E2F1D" w:rsidRPr="002E2F1D" w:rsidRDefault="002E2F1D" w:rsidP="002E2F1D">
      <w:pPr>
        <w:ind w:right="102"/>
        <w:jc w:val="both"/>
        <w:rPr>
          <w:rFonts w:ascii="Times New Roman" w:hAnsi="Times New Roman" w:cs="Times New Roman"/>
          <w:sz w:val="24"/>
          <w:szCs w:val="24"/>
        </w:rPr>
      </w:pPr>
      <w:r w:rsidRPr="002E2F1D">
        <w:rPr>
          <w:rFonts w:ascii="Times New Roman" w:hAnsi="Times New Roman" w:cs="Times New Roman"/>
          <w:sz w:val="24"/>
          <w:szCs w:val="24"/>
        </w:rPr>
        <w:t xml:space="preserve">MAPBIOMAS. </w:t>
      </w:r>
      <w:r w:rsidRPr="002E2F1D">
        <w:rPr>
          <w:rFonts w:ascii="Times New Roman" w:hAnsi="Times New Roman" w:cs="Times New Roman"/>
          <w:b/>
          <w:sz w:val="24"/>
          <w:szCs w:val="24"/>
        </w:rPr>
        <w:t>Área ocupada pela mineração no Brasil cresce mais de 6 vezes entre 1985</w:t>
      </w:r>
      <w:r w:rsidRPr="002E2F1D">
        <w:rPr>
          <w:rFonts w:ascii="Times New Roman" w:hAnsi="Times New Roman" w:cs="Times New Roman"/>
          <w:b/>
          <w:spacing w:val="-57"/>
          <w:sz w:val="24"/>
          <w:szCs w:val="24"/>
        </w:rPr>
        <w:t xml:space="preserve"> </w:t>
      </w:r>
      <w:r w:rsidRPr="002E2F1D">
        <w:rPr>
          <w:rFonts w:ascii="Times New Roman" w:hAnsi="Times New Roman" w:cs="Times New Roman"/>
          <w:b/>
          <w:sz w:val="24"/>
          <w:szCs w:val="24"/>
        </w:rPr>
        <w:t xml:space="preserve">e 2020. </w:t>
      </w:r>
      <w:r w:rsidRPr="002E2F1D">
        <w:rPr>
          <w:rFonts w:ascii="Times New Roman" w:hAnsi="Times New Roman" w:cs="Times New Roman"/>
          <w:sz w:val="24"/>
          <w:szCs w:val="24"/>
        </w:rPr>
        <w:t>Disponível em: https://mapbiomas.org/area-ocupada-pela-mineracao-no-brasil-cresce-</w:t>
      </w:r>
      <w:r w:rsidRPr="002E2F1D">
        <w:rPr>
          <w:rFonts w:ascii="Times New Roman" w:hAnsi="Times New Roman" w:cs="Times New Roman"/>
          <w:spacing w:val="-57"/>
          <w:sz w:val="24"/>
          <w:szCs w:val="24"/>
        </w:rPr>
        <w:t xml:space="preserve"> </w:t>
      </w:r>
      <w:r w:rsidRPr="002E2F1D">
        <w:rPr>
          <w:rFonts w:ascii="Times New Roman" w:hAnsi="Times New Roman" w:cs="Times New Roman"/>
          <w:sz w:val="24"/>
          <w:szCs w:val="24"/>
        </w:rPr>
        <w:t>mais-de-6-vezes-entre-1985-e-2020.</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Acesso em: 10 out. 2022.</w:t>
      </w:r>
    </w:p>
    <w:p w14:paraId="1427D97E" w14:textId="57CF823A" w:rsidR="002E2F1D" w:rsidRPr="002E2F1D" w:rsidRDefault="002E2F1D" w:rsidP="002E2F1D">
      <w:pPr>
        <w:ind w:right="102"/>
        <w:jc w:val="both"/>
        <w:rPr>
          <w:rFonts w:ascii="Times New Roman" w:hAnsi="Times New Roman" w:cs="Times New Roman"/>
          <w:sz w:val="24"/>
          <w:szCs w:val="24"/>
        </w:rPr>
      </w:pPr>
      <w:r w:rsidRPr="002E2F1D">
        <w:rPr>
          <w:rFonts w:ascii="Times New Roman" w:hAnsi="Times New Roman" w:cs="Times New Roman"/>
          <w:sz w:val="24"/>
          <w:szCs w:val="24"/>
        </w:rPr>
        <w:lastRenderedPageBreak/>
        <w:t xml:space="preserve">MARQUES, Gilberto de Souza. </w:t>
      </w:r>
      <w:r w:rsidRPr="002E2F1D">
        <w:rPr>
          <w:rFonts w:ascii="Times New Roman" w:hAnsi="Times New Roman" w:cs="Times New Roman"/>
          <w:b/>
          <w:sz w:val="24"/>
          <w:szCs w:val="24"/>
        </w:rPr>
        <w:t>Amazônia: riqueza degradação e saque</w:t>
      </w:r>
      <w:r w:rsidRPr="002E2F1D">
        <w:rPr>
          <w:rFonts w:ascii="Times New Roman" w:hAnsi="Times New Roman" w:cs="Times New Roman"/>
          <w:sz w:val="24"/>
          <w:szCs w:val="24"/>
        </w:rPr>
        <w:t>. 1 ed. São Paulo:</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Expressão</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Popular, 2019.</w:t>
      </w:r>
    </w:p>
    <w:p w14:paraId="440A7935" w14:textId="77777777" w:rsidR="002E2F1D" w:rsidRPr="002E2F1D" w:rsidRDefault="002E2F1D" w:rsidP="002E2F1D">
      <w:pPr>
        <w:pStyle w:val="Corpodetexto"/>
        <w:ind w:left="0"/>
      </w:pPr>
      <w:r w:rsidRPr="002E2F1D">
        <w:t xml:space="preserve">MINERAL, Secretaria Técnica do Fundo Setorial. </w:t>
      </w:r>
      <w:r w:rsidRPr="002E2F1D">
        <w:rPr>
          <w:b/>
        </w:rPr>
        <w:t>A mineração no Brasil</w:t>
      </w:r>
      <w:r w:rsidRPr="002E2F1D">
        <w:t>. Centro de Gestão</w:t>
      </w:r>
      <w:r w:rsidRPr="002E2F1D">
        <w:rPr>
          <w:spacing w:val="1"/>
        </w:rPr>
        <w:t xml:space="preserve"> </w:t>
      </w:r>
      <w:r w:rsidRPr="002E2F1D">
        <w:t>e</w:t>
      </w:r>
      <w:r w:rsidRPr="002E2F1D">
        <w:rPr>
          <w:spacing w:val="-14"/>
        </w:rPr>
        <w:t xml:space="preserve"> </w:t>
      </w:r>
      <w:r w:rsidRPr="002E2F1D">
        <w:t>Estudos</w:t>
      </w:r>
      <w:r w:rsidRPr="002E2F1D">
        <w:rPr>
          <w:spacing w:val="-14"/>
        </w:rPr>
        <w:t xml:space="preserve"> </w:t>
      </w:r>
      <w:r w:rsidRPr="002E2F1D">
        <w:t>Estratégicos,</w:t>
      </w:r>
      <w:r w:rsidRPr="002E2F1D">
        <w:rPr>
          <w:spacing w:val="-14"/>
        </w:rPr>
        <w:t xml:space="preserve"> </w:t>
      </w:r>
      <w:r w:rsidRPr="002E2F1D">
        <w:t>Rio</w:t>
      </w:r>
      <w:r w:rsidRPr="002E2F1D">
        <w:rPr>
          <w:spacing w:val="-13"/>
        </w:rPr>
        <w:t xml:space="preserve"> </w:t>
      </w:r>
      <w:r w:rsidRPr="002E2F1D">
        <w:t>de</w:t>
      </w:r>
      <w:r w:rsidRPr="002E2F1D">
        <w:rPr>
          <w:spacing w:val="-14"/>
        </w:rPr>
        <w:t xml:space="preserve"> </w:t>
      </w:r>
      <w:r w:rsidRPr="002E2F1D">
        <w:t>Janeiro,</w:t>
      </w:r>
      <w:r w:rsidRPr="002E2F1D">
        <w:rPr>
          <w:spacing w:val="-14"/>
        </w:rPr>
        <w:t xml:space="preserve"> </w:t>
      </w:r>
      <w:r w:rsidRPr="002E2F1D">
        <w:t>2002.</w:t>
      </w:r>
      <w:r w:rsidRPr="002E2F1D">
        <w:rPr>
          <w:spacing w:val="-13"/>
        </w:rPr>
        <w:t xml:space="preserve"> </w:t>
      </w:r>
      <w:r w:rsidRPr="002E2F1D">
        <w:t>Disponível</w:t>
      </w:r>
      <w:r w:rsidRPr="002E2F1D">
        <w:rPr>
          <w:spacing w:val="-14"/>
        </w:rPr>
        <w:t xml:space="preserve"> </w:t>
      </w:r>
      <w:r w:rsidRPr="002E2F1D">
        <w:t>em</w:t>
      </w:r>
      <w:r w:rsidRPr="002E2F1D">
        <w:rPr>
          <w:spacing w:val="-14"/>
        </w:rPr>
        <w:t xml:space="preserve"> </w:t>
      </w:r>
      <w:hyperlink r:id="rId15">
        <w:r w:rsidRPr="002E2F1D">
          <w:t>http://www.finep.gov.br/images/a-</w:t>
        </w:r>
      </w:hyperlink>
      <w:r w:rsidRPr="002E2F1D">
        <w:rPr>
          <w:spacing w:val="-57"/>
        </w:rPr>
        <w:t xml:space="preserve"> </w:t>
      </w:r>
      <w:r w:rsidRPr="002E2F1D">
        <w:t>finep/fontes-de-orcamento/fundos-setoriais/ct-mineral/a-mineracao-no-brasil.pdf. Acesso em:</w:t>
      </w:r>
      <w:r w:rsidRPr="002E2F1D">
        <w:rPr>
          <w:spacing w:val="1"/>
        </w:rPr>
        <w:t xml:space="preserve"> </w:t>
      </w:r>
      <w:r w:rsidRPr="002E2F1D">
        <w:t>09 out.</w:t>
      </w:r>
      <w:r w:rsidRPr="002E2F1D">
        <w:rPr>
          <w:spacing w:val="-1"/>
        </w:rPr>
        <w:t xml:space="preserve"> </w:t>
      </w:r>
      <w:r w:rsidRPr="002E2F1D">
        <w:t>2022.</w:t>
      </w:r>
    </w:p>
    <w:p w14:paraId="60D8CE8D" w14:textId="77777777" w:rsidR="002E2F1D" w:rsidRPr="002E2F1D" w:rsidRDefault="002E2F1D" w:rsidP="002E2F1D">
      <w:pPr>
        <w:pStyle w:val="Corpodetexto"/>
        <w:spacing w:before="9"/>
        <w:ind w:left="0" w:right="0"/>
      </w:pPr>
    </w:p>
    <w:p w14:paraId="1B1845C1" w14:textId="312ED409" w:rsidR="002E2F1D" w:rsidRPr="002E2F1D" w:rsidRDefault="002E2F1D" w:rsidP="002E2F1D">
      <w:pPr>
        <w:spacing w:before="1"/>
        <w:ind w:right="102"/>
        <w:jc w:val="both"/>
        <w:rPr>
          <w:rFonts w:ascii="Times New Roman" w:hAnsi="Times New Roman" w:cs="Times New Roman"/>
          <w:sz w:val="24"/>
          <w:szCs w:val="24"/>
        </w:rPr>
      </w:pPr>
      <w:r w:rsidRPr="002E2F1D">
        <w:rPr>
          <w:rFonts w:ascii="Times New Roman" w:hAnsi="Times New Roman" w:cs="Times New Roman"/>
          <w:sz w:val="24"/>
          <w:szCs w:val="24"/>
        </w:rPr>
        <w:t>NASCIMENTO,</w:t>
      </w:r>
      <w:r w:rsidRPr="002E2F1D">
        <w:rPr>
          <w:rFonts w:ascii="Times New Roman" w:hAnsi="Times New Roman" w:cs="Times New Roman"/>
          <w:spacing w:val="24"/>
          <w:sz w:val="24"/>
          <w:szCs w:val="24"/>
        </w:rPr>
        <w:t xml:space="preserve"> </w:t>
      </w:r>
      <w:r w:rsidRPr="002E2F1D">
        <w:rPr>
          <w:rFonts w:ascii="Times New Roman" w:hAnsi="Times New Roman" w:cs="Times New Roman"/>
          <w:sz w:val="24"/>
          <w:szCs w:val="24"/>
        </w:rPr>
        <w:t>Elizabeth</w:t>
      </w:r>
      <w:r w:rsidRPr="002E2F1D">
        <w:rPr>
          <w:rFonts w:ascii="Times New Roman" w:hAnsi="Times New Roman" w:cs="Times New Roman"/>
          <w:spacing w:val="30"/>
          <w:sz w:val="24"/>
          <w:szCs w:val="24"/>
        </w:rPr>
        <w:t xml:space="preserve"> </w:t>
      </w:r>
      <w:r w:rsidRPr="002E2F1D">
        <w:rPr>
          <w:rFonts w:ascii="Times New Roman" w:hAnsi="Times New Roman" w:cs="Times New Roman"/>
          <w:sz w:val="24"/>
          <w:szCs w:val="24"/>
        </w:rPr>
        <w:t>de</w:t>
      </w:r>
      <w:r w:rsidRPr="002E2F1D">
        <w:rPr>
          <w:rFonts w:ascii="Times New Roman" w:hAnsi="Times New Roman" w:cs="Times New Roman"/>
          <w:spacing w:val="30"/>
          <w:sz w:val="24"/>
          <w:szCs w:val="24"/>
        </w:rPr>
        <w:t xml:space="preserve"> </w:t>
      </w:r>
      <w:r w:rsidRPr="002E2F1D">
        <w:rPr>
          <w:rFonts w:ascii="Times New Roman" w:hAnsi="Times New Roman" w:cs="Times New Roman"/>
          <w:sz w:val="24"/>
          <w:szCs w:val="24"/>
        </w:rPr>
        <w:t>Souza.;</w:t>
      </w:r>
      <w:r w:rsidRPr="002E2F1D">
        <w:rPr>
          <w:rFonts w:ascii="Times New Roman" w:hAnsi="Times New Roman" w:cs="Times New Roman"/>
          <w:spacing w:val="29"/>
          <w:sz w:val="24"/>
          <w:szCs w:val="24"/>
        </w:rPr>
        <w:t xml:space="preserve"> </w:t>
      </w:r>
      <w:r w:rsidRPr="002E2F1D">
        <w:rPr>
          <w:rFonts w:ascii="Times New Roman" w:hAnsi="Times New Roman" w:cs="Times New Roman"/>
          <w:sz w:val="24"/>
          <w:szCs w:val="24"/>
        </w:rPr>
        <w:t>CHASIN,</w:t>
      </w:r>
      <w:r w:rsidRPr="002E2F1D">
        <w:rPr>
          <w:rFonts w:ascii="Times New Roman" w:hAnsi="Times New Roman" w:cs="Times New Roman"/>
          <w:spacing w:val="30"/>
          <w:sz w:val="24"/>
          <w:szCs w:val="24"/>
        </w:rPr>
        <w:t xml:space="preserve"> </w:t>
      </w:r>
      <w:r w:rsidRPr="002E2F1D">
        <w:rPr>
          <w:rFonts w:ascii="Times New Roman" w:hAnsi="Times New Roman" w:cs="Times New Roman"/>
          <w:sz w:val="24"/>
          <w:szCs w:val="24"/>
        </w:rPr>
        <w:t>Alice</w:t>
      </w:r>
      <w:r w:rsidRPr="002E2F1D">
        <w:rPr>
          <w:rFonts w:ascii="Times New Roman" w:hAnsi="Times New Roman" w:cs="Times New Roman"/>
          <w:spacing w:val="30"/>
          <w:sz w:val="24"/>
          <w:szCs w:val="24"/>
        </w:rPr>
        <w:t xml:space="preserve"> </w:t>
      </w:r>
      <w:r w:rsidRPr="002E2F1D">
        <w:rPr>
          <w:rFonts w:ascii="Times New Roman" w:hAnsi="Times New Roman" w:cs="Times New Roman"/>
          <w:sz w:val="24"/>
          <w:szCs w:val="24"/>
        </w:rPr>
        <w:t>A.</w:t>
      </w:r>
      <w:r w:rsidRPr="002E2F1D">
        <w:rPr>
          <w:rFonts w:ascii="Times New Roman" w:hAnsi="Times New Roman" w:cs="Times New Roman"/>
          <w:spacing w:val="29"/>
          <w:sz w:val="24"/>
          <w:szCs w:val="24"/>
        </w:rPr>
        <w:t xml:space="preserve"> </w:t>
      </w:r>
      <w:r w:rsidRPr="002E2F1D">
        <w:rPr>
          <w:rFonts w:ascii="Times New Roman" w:hAnsi="Times New Roman" w:cs="Times New Roman"/>
          <w:sz w:val="24"/>
          <w:szCs w:val="24"/>
        </w:rPr>
        <w:t>M..</w:t>
      </w:r>
      <w:r w:rsidRPr="002E2F1D">
        <w:rPr>
          <w:rFonts w:ascii="Times New Roman" w:hAnsi="Times New Roman" w:cs="Times New Roman"/>
          <w:spacing w:val="30"/>
          <w:sz w:val="24"/>
          <w:szCs w:val="24"/>
        </w:rPr>
        <w:t xml:space="preserve"> </w:t>
      </w:r>
      <w:r w:rsidRPr="002E2F1D">
        <w:rPr>
          <w:rFonts w:ascii="Times New Roman" w:hAnsi="Times New Roman" w:cs="Times New Roman"/>
          <w:sz w:val="24"/>
          <w:szCs w:val="24"/>
        </w:rPr>
        <w:t>Ecotoxicologia</w:t>
      </w:r>
      <w:r w:rsidRPr="002E2F1D">
        <w:rPr>
          <w:rFonts w:ascii="Times New Roman" w:hAnsi="Times New Roman" w:cs="Times New Roman"/>
          <w:spacing w:val="30"/>
          <w:sz w:val="24"/>
          <w:szCs w:val="24"/>
        </w:rPr>
        <w:t xml:space="preserve"> </w:t>
      </w:r>
      <w:r w:rsidRPr="002E2F1D">
        <w:rPr>
          <w:rFonts w:ascii="Times New Roman" w:hAnsi="Times New Roman" w:cs="Times New Roman"/>
          <w:sz w:val="24"/>
          <w:szCs w:val="24"/>
        </w:rPr>
        <w:t>do</w:t>
      </w:r>
      <w:r w:rsidRPr="002E2F1D">
        <w:rPr>
          <w:rFonts w:ascii="Times New Roman" w:hAnsi="Times New Roman" w:cs="Times New Roman"/>
          <w:spacing w:val="30"/>
          <w:sz w:val="24"/>
          <w:szCs w:val="24"/>
        </w:rPr>
        <w:t xml:space="preserve"> </w:t>
      </w:r>
      <w:r w:rsidRPr="002E2F1D">
        <w:rPr>
          <w:rFonts w:ascii="Times New Roman" w:hAnsi="Times New Roman" w:cs="Times New Roman"/>
          <w:sz w:val="24"/>
          <w:szCs w:val="24"/>
        </w:rPr>
        <w:t>mercúrio</w:t>
      </w:r>
      <w:r w:rsidRPr="002E2F1D">
        <w:rPr>
          <w:rFonts w:ascii="Times New Roman" w:hAnsi="Times New Roman" w:cs="Times New Roman"/>
          <w:spacing w:val="29"/>
          <w:sz w:val="24"/>
          <w:szCs w:val="24"/>
        </w:rPr>
        <w:t xml:space="preserve"> </w:t>
      </w:r>
      <w:r w:rsidRPr="002E2F1D">
        <w:rPr>
          <w:rFonts w:ascii="Times New Roman" w:hAnsi="Times New Roman" w:cs="Times New Roman"/>
          <w:sz w:val="24"/>
          <w:szCs w:val="24"/>
        </w:rPr>
        <w:t>e</w:t>
      </w:r>
      <w:r w:rsidRPr="002E2F1D">
        <w:rPr>
          <w:rFonts w:ascii="Times New Roman" w:hAnsi="Times New Roman" w:cs="Times New Roman"/>
          <w:spacing w:val="30"/>
          <w:sz w:val="24"/>
          <w:szCs w:val="24"/>
        </w:rPr>
        <w:t xml:space="preserve"> </w:t>
      </w:r>
      <w:r w:rsidRPr="002E2F1D">
        <w:rPr>
          <w:rFonts w:ascii="Times New Roman" w:hAnsi="Times New Roman" w:cs="Times New Roman"/>
          <w:sz w:val="24"/>
          <w:szCs w:val="24"/>
        </w:rPr>
        <w:t>seus</w:t>
      </w:r>
      <w:r w:rsidRPr="002E2F1D">
        <w:rPr>
          <w:rFonts w:ascii="Times New Roman" w:hAnsi="Times New Roman" w:cs="Times New Roman"/>
          <w:spacing w:val="-52"/>
          <w:sz w:val="24"/>
          <w:szCs w:val="24"/>
        </w:rPr>
        <w:t xml:space="preserve"> </w:t>
      </w:r>
      <w:r w:rsidRPr="002E2F1D">
        <w:rPr>
          <w:rFonts w:ascii="Times New Roman" w:hAnsi="Times New Roman" w:cs="Times New Roman"/>
          <w:sz w:val="24"/>
          <w:szCs w:val="24"/>
        </w:rPr>
        <w:t>compostos.</w:t>
      </w:r>
      <w:r w:rsidRPr="002E2F1D">
        <w:rPr>
          <w:rFonts w:ascii="Times New Roman" w:hAnsi="Times New Roman" w:cs="Times New Roman"/>
          <w:spacing w:val="-2"/>
          <w:sz w:val="24"/>
          <w:szCs w:val="24"/>
        </w:rPr>
        <w:t xml:space="preserve"> </w:t>
      </w:r>
      <w:r w:rsidRPr="002E2F1D">
        <w:rPr>
          <w:rFonts w:ascii="Times New Roman" w:hAnsi="Times New Roman" w:cs="Times New Roman"/>
          <w:b/>
          <w:sz w:val="24"/>
          <w:szCs w:val="24"/>
        </w:rPr>
        <w:t>Série</w:t>
      </w:r>
      <w:r w:rsidRPr="002E2F1D">
        <w:rPr>
          <w:rFonts w:ascii="Times New Roman" w:hAnsi="Times New Roman" w:cs="Times New Roman"/>
          <w:b/>
          <w:spacing w:val="-2"/>
          <w:sz w:val="24"/>
          <w:szCs w:val="24"/>
        </w:rPr>
        <w:t xml:space="preserve"> </w:t>
      </w:r>
      <w:r w:rsidRPr="002E2F1D">
        <w:rPr>
          <w:rFonts w:ascii="Times New Roman" w:hAnsi="Times New Roman" w:cs="Times New Roman"/>
          <w:b/>
          <w:sz w:val="24"/>
          <w:szCs w:val="24"/>
        </w:rPr>
        <w:t>Cadernos</w:t>
      </w:r>
      <w:r w:rsidRPr="002E2F1D">
        <w:rPr>
          <w:rFonts w:ascii="Times New Roman" w:hAnsi="Times New Roman" w:cs="Times New Roman"/>
          <w:b/>
          <w:spacing w:val="-2"/>
          <w:sz w:val="24"/>
          <w:szCs w:val="24"/>
        </w:rPr>
        <w:t xml:space="preserve"> </w:t>
      </w:r>
      <w:r w:rsidRPr="002E2F1D">
        <w:rPr>
          <w:rFonts w:ascii="Times New Roman" w:hAnsi="Times New Roman" w:cs="Times New Roman"/>
          <w:b/>
          <w:sz w:val="24"/>
          <w:szCs w:val="24"/>
        </w:rPr>
        <w:t>de</w:t>
      </w:r>
      <w:r w:rsidRPr="002E2F1D">
        <w:rPr>
          <w:rFonts w:ascii="Times New Roman" w:hAnsi="Times New Roman" w:cs="Times New Roman"/>
          <w:b/>
          <w:spacing w:val="-1"/>
          <w:sz w:val="24"/>
          <w:szCs w:val="24"/>
        </w:rPr>
        <w:t xml:space="preserve"> </w:t>
      </w:r>
      <w:r w:rsidRPr="002E2F1D">
        <w:rPr>
          <w:rFonts w:ascii="Times New Roman" w:hAnsi="Times New Roman" w:cs="Times New Roman"/>
          <w:b/>
          <w:sz w:val="24"/>
          <w:szCs w:val="24"/>
        </w:rPr>
        <w:t>Referência</w:t>
      </w:r>
      <w:r w:rsidRPr="002E2F1D">
        <w:rPr>
          <w:rFonts w:ascii="Times New Roman" w:hAnsi="Times New Roman" w:cs="Times New Roman"/>
          <w:b/>
          <w:spacing w:val="-2"/>
          <w:sz w:val="24"/>
          <w:szCs w:val="24"/>
        </w:rPr>
        <w:t xml:space="preserve"> </w:t>
      </w:r>
      <w:r w:rsidRPr="002E2F1D">
        <w:rPr>
          <w:rFonts w:ascii="Times New Roman" w:hAnsi="Times New Roman" w:cs="Times New Roman"/>
          <w:b/>
          <w:sz w:val="24"/>
          <w:szCs w:val="24"/>
        </w:rPr>
        <w:t>Ambiental</w:t>
      </w:r>
      <w:r w:rsidRPr="002E2F1D">
        <w:rPr>
          <w:rFonts w:ascii="Times New Roman" w:hAnsi="Times New Roman" w:cs="Times New Roman"/>
          <w:sz w:val="24"/>
          <w:szCs w:val="24"/>
        </w:rPr>
        <w:t>,</w:t>
      </w:r>
      <w:r w:rsidRPr="002E2F1D">
        <w:rPr>
          <w:rFonts w:ascii="Times New Roman" w:hAnsi="Times New Roman" w:cs="Times New Roman"/>
          <w:spacing w:val="-2"/>
          <w:sz w:val="24"/>
          <w:szCs w:val="24"/>
        </w:rPr>
        <w:t xml:space="preserve"> </w:t>
      </w:r>
      <w:r w:rsidRPr="002E2F1D">
        <w:rPr>
          <w:rFonts w:ascii="Times New Roman" w:hAnsi="Times New Roman" w:cs="Times New Roman"/>
          <w:sz w:val="24"/>
          <w:szCs w:val="24"/>
        </w:rPr>
        <w:t>Salvador,</w:t>
      </w:r>
      <w:r w:rsidRPr="002E2F1D">
        <w:rPr>
          <w:rFonts w:ascii="Times New Roman" w:hAnsi="Times New Roman" w:cs="Times New Roman"/>
          <w:spacing w:val="-2"/>
          <w:sz w:val="24"/>
          <w:szCs w:val="24"/>
        </w:rPr>
        <w:t xml:space="preserve"> </w:t>
      </w:r>
      <w:r w:rsidRPr="002E2F1D">
        <w:rPr>
          <w:rFonts w:ascii="Times New Roman" w:hAnsi="Times New Roman" w:cs="Times New Roman"/>
          <w:sz w:val="24"/>
          <w:szCs w:val="24"/>
        </w:rPr>
        <w:t>v.</w:t>
      </w:r>
      <w:r w:rsidRPr="002E2F1D">
        <w:rPr>
          <w:rFonts w:ascii="Times New Roman" w:hAnsi="Times New Roman" w:cs="Times New Roman"/>
          <w:spacing w:val="-1"/>
          <w:sz w:val="24"/>
          <w:szCs w:val="24"/>
        </w:rPr>
        <w:t xml:space="preserve"> </w:t>
      </w:r>
      <w:r w:rsidRPr="002E2F1D">
        <w:rPr>
          <w:rFonts w:ascii="Times New Roman" w:hAnsi="Times New Roman" w:cs="Times New Roman"/>
          <w:sz w:val="24"/>
          <w:szCs w:val="24"/>
        </w:rPr>
        <w:t>1,</w:t>
      </w:r>
      <w:r w:rsidRPr="002E2F1D">
        <w:rPr>
          <w:rFonts w:ascii="Times New Roman" w:hAnsi="Times New Roman" w:cs="Times New Roman"/>
          <w:spacing w:val="-2"/>
          <w:sz w:val="24"/>
          <w:szCs w:val="24"/>
        </w:rPr>
        <w:t xml:space="preserve"> </w:t>
      </w:r>
      <w:r w:rsidRPr="002E2F1D">
        <w:rPr>
          <w:rFonts w:ascii="Times New Roman" w:hAnsi="Times New Roman" w:cs="Times New Roman"/>
          <w:sz w:val="24"/>
          <w:szCs w:val="24"/>
        </w:rPr>
        <w:t>176</w:t>
      </w:r>
      <w:r w:rsidRPr="002E2F1D">
        <w:rPr>
          <w:rFonts w:ascii="Times New Roman" w:hAnsi="Times New Roman" w:cs="Times New Roman"/>
          <w:spacing w:val="-2"/>
          <w:sz w:val="24"/>
          <w:szCs w:val="24"/>
        </w:rPr>
        <w:t xml:space="preserve"> </w:t>
      </w:r>
      <w:r w:rsidRPr="002E2F1D">
        <w:rPr>
          <w:rFonts w:ascii="Times New Roman" w:hAnsi="Times New Roman" w:cs="Times New Roman"/>
          <w:sz w:val="24"/>
          <w:szCs w:val="24"/>
        </w:rPr>
        <w:t>p.,</w:t>
      </w:r>
      <w:r w:rsidRPr="002E2F1D">
        <w:rPr>
          <w:rFonts w:ascii="Times New Roman" w:hAnsi="Times New Roman" w:cs="Times New Roman"/>
          <w:spacing w:val="-2"/>
          <w:sz w:val="24"/>
          <w:szCs w:val="24"/>
        </w:rPr>
        <w:t xml:space="preserve"> </w:t>
      </w:r>
      <w:r w:rsidRPr="002E2F1D">
        <w:rPr>
          <w:rFonts w:ascii="Times New Roman" w:hAnsi="Times New Roman" w:cs="Times New Roman"/>
          <w:sz w:val="24"/>
          <w:szCs w:val="24"/>
        </w:rPr>
        <w:t>2001.</w:t>
      </w:r>
    </w:p>
    <w:p w14:paraId="6C891B75" w14:textId="77777777" w:rsidR="002E2F1D" w:rsidRPr="002E2F1D" w:rsidRDefault="002E2F1D" w:rsidP="002E2F1D">
      <w:pPr>
        <w:ind w:right="102"/>
        <w:jc w:val="both"/>
        <w:rPr>
          <w:rFonts w:ascii="Times New Roman" w:hAnsi="Times New Roman" w:cs="Times New Roman"/>
          <w:sz w:val="24"/>
          <w:szCs w:val="24"/>
        </w:rPr>
      </w:pPr>
    </w:p>
    <w:p w14:paraId="3D0E945F" w14:textId="198FB7D0" w:rsidR="002E2F1D" w:rsidRPr="002E2F1D" w:rsidRDefault="002E2F1D" w:rsidP="002E2F1D">
      <w:pPr>
        <w:spacing w:before="1"/>
        <w:ind w:right="102"/>
        <w:jc w:val="both"/>
        <w:rPr>
          <w:rFonts w:ascii="Times New Roman" w:hAnsi="Times New Roman" w:cs="Times New Roman"/>
          <w:sz w:val="24"/>
          <w:szCs w:val="24"/>
          <w:lang w:val="pt-PT"/>
        </w:rPr>
      </w:pPr>
      <w:r w:rsidRPr="002E2F1D">
        <w:rPr>
          <w:rFonts w:ascii="Times New Roman" w:hAnsi="Times New Roman" w:cs="Times New Roman"/>
          <w:sz w:val="24"/>
          <w:szCs w:val="24"/>
          <w:lang w:val="pt-PT"/>
        </w:rPr>
        <w:t xml:space="preserve">ORGANIZATION, World Health. </w:t>
      </w:r>
      <w:r w:rsidRPr="002E2F1D">
        <w:rPr>
          <w:rFonts w:ascii="Times New Roman" w:hAnsi="Times New Roman" w:cs="Times New Roman"/>
          <w:b/>
          <w:sz w:val="24"/>
          <w:szCs w:val="24"/>
          <w:lang w:val="pt-PT"/>
        </w:rPr>
        <w:t>Exposição ao Mercúrio</w:t>
      </w:r>
      <w:r w:rsidRPr="002E2F1D">
        <w:rPr>
          <w:rFonts w:ascii="Times New Roman" w:hAnsi="Times New Roman" w:cs="Times New Roman"/>
          <w:sz w:val="24"/>
          <w:szCs w:val="24"/>
          <w:lang w:val="pt-PT"/>
        </w:rPr>
        <w:t>: um grave problema de saúde pública.</w:t>
      </w:r>
      <w:r w:rsidRPr="002E2F1D">
        <w:rPr>
          <w:rFonts w:ascii="Times New Roman" w:hAnsi="Times New Roman" w:cs="Times New Roman"/>
          <w:sz w:val="24"/>
          <w:szCs w:val="24"/>
          <w:lang w:val="pt-PT"/>
        </w:rPr>
        <w:tab/>
        <w:t>Disponível</w:t>
      </w:r>
      <w:r w:rsidRPr="002E2F1D">
        <w:rPr>
          <w:rFonts w:ascii="Times New Roman" w:hAnsi="Times New Roman" w:cs="Times New Roman"/>
          <w:sz w:val="24"/>
          <w:szCs w:val="24"/>
          <w:lang w:val="pt-PT"/>
        </w:rPr>
        <w:tab/>
        <w:t>em:</w:t>
      </w:r>
      <w:r>
        <w:rPr>
          <w:rFonts w:ascii="Times New Roman" w:hAnsi="Times New Roman" w:cs="Times New Roman"/>
          <w:sz w:val="24"/>
          <w:szCs w:val="24"/>
          <w:lang w:val="pt-PT"/>
        </w:rPr>
        <w:t xml:space="preserve"> </w:t>
      </w:r>
      <w:r w:rsidRPr="002E2F1D">
        <w:rPr>
          <w:rFonts w:ascii="Times New Roman" w:hAnsi="Times New Roman" w:cs="Times New Roman"/>
          <w:sz w:val="24"/>
          <w:szCs w:val="24"/>
          <w:lang w:val="pt-PT"/>
        </w:rPr>
        <w:t>https://apps.who.int/iris/bitstream/handle/10665/340715/9789240025172-por.pdf. Acesso em: 09 out. 2022.</w:t>
      </w:r>
    </w:p>
    <w:p w14:paraId="59BA664F" w14:textId="77777777" w:rsidR="002E2F1D" w:rsidRDefault="002E2F1D" w:rsidP="002E2F1D">
      <w:pPr>
        <w:spacing w:before="1"/>
        <w:ind w:left="108" w:right="102"/>
        <w:jc w:val="both"/>
        <w:rPr>
          <w:rFonts w:ascii="Times New Roman" w:hAnsi="Times New Roman" w:cs="Times New Roman"/>
          <w:sz w:val="24"/>
          <w:szCs w:val="24"/>
          <w:lang w:val="pt-PT"/>
        </w:rPr>
      </w:pPr>
    </w:p>
    <w:p w14:paraId="1AC8AAE7" w14:textId="39D5CA30" w:rsidR="002E2F1D" w:rsidRDefault="002E2F1D" w:rsidP="002E2F1D">
      <w:pPr>
        <w:spacing w:before="1"/>
        <w:ind w:right="102"/>
        <w:jc w:val="both"/>
        <w:rPr>
          <w:rFonts w:ascii="Times New Roman" w:hAnsi="Times New Roman" w:cs="Times New Roman"/>
          <w:sz w:val="24"/>
          <w:szCs w:val="24"/>
          <w:lang w:val="pt-PT"/>
        </w:rPr>
      </w:pPr>
      <w:r w:rsidRPr="002E2F1D">
        <w:rPr>
          <w:rFonts w:ascii="Times New Roman" w:hAnsi="Times New Roman" w:cs="Times New Roman"/>
          <w:sz w:val="24"/>
          <w:szCs w:val="24"/>
          <w:lang w:val="pt-PT"/>
        </w:rPr>
        <w:t xml:space="preserve">PROGRAMME, UN Environment. </w:t>
      </w:r>
      <w:r w:rsidRPr="002E2F1D">
        <w:rPr>
          <w:rFonts w:ascii="Times New Roman" w:hAnsi="Times New Roman" w:cs="Times New Roman"/>
          <w:b/>
          <w:sz w:val="24"/>
          <w:szCs w:val="24"/>
          <w:lang w:val="pt-PT"/>
        </w:rPr>
        <w:t xml:space="preserve">O mercúrio é uma ameaça cotidiana para a saúde. </w:t>
      </w:r>
      <w:r w:rsidRPr="002E2F1D">
        <w:rPr>
          <w:rFonts w:ascii="Times New Roman" w:hAnsi="Times New Roman" w:cs="Times New Roman"/>
          <w:sz w:val="24"/>
          <w:szCs w:val="24"/>
          <w:lang w:val="pt-PT"/>
        </w:rPr>
        <w:t>Disponível em: https://</w:t>
      </w:r>
      <w:hyperlink r:id="rId16">
        <w:r w:rsidRPr="002E2F1D">
          <w:rPr>
            <w:rStyle w:val="Hyperlink"/>
            <w:rFonts w:ascii="Times New Roman" w:hAnsi="Times New Roman" w:cs="Times New Roman"/>
            <w:color w:val="auto"/>
            <w:sz w:val="24"/>
            <w:szCs w:val="24"/>
            <w:u w:val="none"/>
            <w:lang w:val="pt-PT"/>
          </w:rPr>
          <w:t>www.unep.org/pt-br/noticias-e-reportagens/story/o-mercurio-e-uma-</w:t>
        </w:r>
      </w:hyperlink>
      <w:r w:rsidRPr="002E2F1D">
        <w:rPr>
          <w:rFonts w:ascii="Times New Roman" w:hAnsi="Times New Roman" w:cs="Times New Roman"/>
          <w:sz w:val="24"/>
          <w:szCs w:val="24"/>
          <w:lang w:val="pt-PT"/>
        </w:rPr>
        <w:t xml:space="preserve"> ameaca-cotidiana-para-saude. Acesso em: 09 out. 2022.</w:t>
      </w:r>
    </w:p>
    <w:p w14:paraId="39A2E91D" w14:textId="77777777" w:rsidR="002E2F1D" w:rsidRPr="002E2F1D" w:rsidRDefault="002E2F1D" w:rsidP="002E2F1D">
      <w:pPr>
        <w:pStyle w:val="Corpodetexto"/>
        <w:spacing w:line="242" w:lineRule="auto"/>
        <w:ind w:left="0"/>
      </w:pPr>
    </w:p>
    <w:p w14:paraId="501C42EA" w14:textId="5B4BE4AC" w:rsidR="002E2F1D" w:rsidRDefault="002E2F1D" w:rsidP="002E2F1D">
      <w:pPr>
        <w:pStyle w:val="Corpodetexto"/>
        <w:spacing w:line="242" w:lineRule="auto"/>
        <w:ind w:left="0"/>
      </w:pPr>
      <w:r w:rsidRPr="002E2F1D">
        <w:t>RAMOS,</w:t>
      </w:r>
      <w:r w:rsidRPr="002E2F1D">
        <w:rPr>
          <w:spacing w:val="1"/>
        </w:rPr>
        <w:t xml:space="preserve"> </w:t>
      </w:r>
      <w:r w:rsidRPr="002E2F1D">
        <w:t>Alan</w:t>
      </w:r>
      <w:r w:rsidRPr="002E2F1D">
        <w:rPr>
          <w:spacing w:val="1"/>
        </w:rPr>
        <w:t xml:space="preserve"> </w:t>
      </w:r>
      <w:r w:rsidRPr="002E2F1D">
        <w:t>Robson</w:t>
      </w:r>
      <w:r w:rsidRPr="002E2F1D">
        <w:rPr>
          <w:spacing w:val="1"/>
        </w:rPr>
        <w:t xml:space="preserve"> </w:t>
      </w:r>
      <w:r w:rsidRPr="002E2F1D">
        <w:t>Alexandrino;</w:t>
      </w:r>
      <w:r w:rsidRPr="002E2F1D">
        <w:rPr>
          <w:spacing w:val="1"/>
        </w:rPr>
        <w:t xml:space="preserve"> </w:t>
      </w:r>
      <w:r w:rsidRPr="002E2F1D">
        <w:t>OLIVEIRA,</w:t>
      </w:r>
      <w:r w:rsidRPr="002E2F1D">
        <w:rPr>
          <w:spacing w:val="1"/>
        </w:rPr>
        <w:t xml:space="preserve"> </w:t>
      </w:r>
      <w:r w:rsidRPr="002E2F1D">
        <w:t>Keyty</w:t>
      </w:r>
      <w:r w:rsidRPr="002E2F1D">
        <w:rPr>
          <w:spacing w:val="1"/>
        </w:rPr>
        <w:t xml:space="preserve"> </w:t>
      </w:r>
      <w:r w:rsidRPr="002E2F1D">
        <w:t>Almeida</w:t>
      </w:r>
      <w:r w:rsidRPr="002E2F1D">
        <w:rPr>
          <w:spacing w:val="1"/>
        </w:rPr>
        <w:t xml:space="preserve"> </w:t>
      </w:r>
      <w:r w:rsidRPr="002E2F1D">
        <w:t>de;</w:t>
      </w:r>
      <w:r w:rsidRPr="002E2F1D">
        <w:rPr>
          <w:spacing w:val="1"/>
        </w:rPr>
        <w:t xml:space="preserve"> </w:t>
      </w:r>
      <w:r w:rsidRPr="002E2F1D">
        <w:t>RODRIGUES,</w:t>
      </w:r>
      <w:r w:rsidRPr="002E2F1D">
        <w:rPr>
          <w:spacing w:val="1"/>
        </w:rPr>
        <w:t xml:space="preserve"> </w:t>
      </w:r>
      <w:r w:rsidRPr="002E2F1D">
        <w:t>Francilene</w:t>
      </w:r>
      <w:r w:rsidRPr="002E2F1D">
        <w:rPr>
          <w:spacing w:val="28"/>
        </w:rPr>
        <w:t xml:space="preserve"> </w:t>
      </w:r>
      <w:r w:rsidRPr="002E2F1D">
        <w:t>dos</w:t>
      </w:r>
      <w:r w:rsidRPr="002E2F1D">
        <w:rPr>
          <w:spacing w:val="28"/>
        </w:rPr>
        <w:t xml:space="preserve"> </w:t>
      </w:r>
      <w:r w:rsidRPr="002E2F1D">
        <w:t>Santos.</w:t>
      </w:r>
      <w:r w:rsidRPr="002E2F1D">
        <w:rPr>
          <w:spacing w:val="28"/>
        </w:rPr>
        <w:t xml:space="preserve"> </w:t>
      </w:r>
      <w:r w:rsidRPr="002E2F1D">
        <w:t>Mercúrio</w:t>
      </w:r>
      <w:r w:rsidRPr="002E2F1D">
        <w:rPr>
          <w:spacing w:val="28"/>
        </w:rPr>
        <w:t xml:space="preserve"> </w:t>
      </w:r>
      <w:r w:rsidRPr="002E2F1D">
        <w:t>nos</w:t>
      </w:r>
      <w:r w:rsidRPr="002E2F1D">
        <w:rPr>
          <w:spacing w:val="28"/>
        </w:rPr>
        <w:t xml:space="preserve"> </w:t>
      </w:r>
      <w:r w:rsidRPr="002E2F1D">
        <w:t>Garimpos</w:t>
      </w:r>
      <w:r w:rsidRPr="002E2F1D">
        <w:rPr>
          <w:spacing w:val="28"/>
        </w:rPr>
        <w:t xml:space="preserve"> </w:t>
      </w:r>
      <w:r w:rsidRPr="002E2F1D">
        <w:t>da</w:t>
      </w:r>
      <w:r w:rsidRPr="002E2F1D">
        <w:rPr>
          <w:spacing w:val="28"/>
        </w:rPr>
        <w:t xml:space="preserve"> </w:t>
      </w:r>
      <w:r w:rsidRPr="002E2F1D">
        <w:t>Terra</w:t>
      </w:r>
      <w:r w:rsidRPr="002E2F1D">
        <w:rPr>
          <w:spacing w:val="28"/>
        </w:rPr>
        <w:t xml:space="preserve"> </w:t>
      </w:r>
      <w:r w:rsidRPr="002E2F1D">
        <w:t>Indígena</w:t>
      </w:r>
      <w:r w:rsidRPr="002E2F1D">
        <w:rPr>
          <w:spacing w:val="28"/>
        </w:rPr>
        <w:t xml:space="preserve"> </w:t>
      </w:r>
      <w:r w:rsidRPr="002E2F1D">
        <w:t>Yanomami</w:t>
      </w:r>
      <w:r w:rsidRPr="002E2F1D">
        <w:rPr>
          <w:spacing w:val="28"/>
        </w:rPr>
        <w:t xml:space="preserve"> </w:t>
      </w:r>
      <w:r w:rsidRPr="002E2F1D">
        <w:t xml:space="preserve">e </w:t>
      </w:r>
      <w:r w:rsidRPr="002E2F1D">
        <w:rPr>
          <w:spacing w:val="-1"/>
        </w:rPr>
        <w:t>Responsabilidades.</w:t>
      </w:r>
      <w:r w:rsidRPr="002E2F1D">
        <w:rPr>
          <w:spacing w:val="-14"/>
        </w:rPr>
        <w:t xml:space="preserve"> </w:t>
      </w:r>
      <w:r w:rsidRPr="002E2F1D">
        <w:rPr>
          <w:b/>
        </w:rPr>
        <w:t>Revista</w:t>
      </w:r>
      <w:r w:rsidRPr="002E2F1D">
        <w:rPr>
          <w:b/>
          <w:spacing w:val="-15"/>
        </w:rPr>
        <w:t xml:space="preserve"> </w:t>
      </w:r>
      <w:r w:rsidRPr="002E2F1D">
        <w:rPr>
          <w:b/>
        </w:rPr>
        <w:t>Ambiente</w:t>
      </w:r>
      <w:r w:rsidRPr="002E2F1D">
        <w:rPr>
          <w:b/>
          <w:spacing w:val="-15"/>
        </w:rPr>
        <w:t xml:space="preserve"> </w:t>
      </w:r>
      <w:r w:rsidRPr="002E2F1D">
        <w:rPr>
          <w:b/>
        </w:rPr>
        <w:t>e</w:t>
      </w:r>
      <w:r w:rsidRPr="002E2F1D">
        <w:rPr>
          <w:b/>
          <w:spacing w:val="-15"/>
        </w:rPr>
        <w:t xml:space="preserve"> </w:t>
      </w:r>
      <w:r w:rsidRPr="002E2F1D">
        <w:rPr>
          <w:b/>
        </w:rPr>
        <w:t>Sociedade</w:t>
      </w:r>
      <w:r w:rsidRPr="002E2F1D">
        <w:t>,</w:t>
      </w:r>
      <w:r w:rsidRPr="002E2F1D">
        <w:rPr>
          <w:spacing w:val="-14"/>
        </w:rPr>
        <w:t xml:space="preserve"> </w:t>
      </w:r>
      <w:r w:rsidRPr="002E2F1D">
        <w:t>São</w:t>
      </w:r>
      <w:r w:rsidRPr="002E2F1D">
        <w:rPr>
          <w:spacing w:val="-15"/>
        </w:rPr>
        <w:t xml:space="preserve"> </w:t>
      </w:r>
      <w:r w:rsidRPr="002E2F1D">
        <w:t>Paulo,</w:t>
      </w:r>
      <w:r w:rsidRPr="002E2F1D">
        <w:rPr>
          <w:spacing w:val="-15"/>
        </w:rPr>
        <w:t xml:space="preserve"> </w:t>
      </w:r>
      <w:r w:rsidRPr="002E2F1D">
        <w:t>v.</w:t>
      </w:r>
      <w:r w:rsidRPr="002E2F1D">
        <w:rPr>
          <w:spacing w:val="-15"/>
        </w:rPr>
        <w:t xml:space="preserve"> </w:t>
      </w:r>
      <w:r w:rsidRPr="002E2F1D">
        <w:t>23,</w:t>
      </w:r>
      <w:r w:rsidRPr="002E2F1D">
        <w:rPr>
          <w:spacing w:val="-14"/>
        </w:rPr>
        <w:t xml:space="preserve"> </w:t>
      </w:r>
      <w:r w:rsidRPr="002E2F1D">
        <w:t>p.</w:t>
      </w:r>
      <w:r w:rsidRPr="002E2F1D">
        <w:rPr>
          <w:spacing w:val="-15"/>
        </w:rPr>
        <w:t xml:space="preserve"> </w:t>
      </w:r>
      <w:r w:rsidRPr="002E2F1D">
        <w:t>1-23,</w:t>
      </w:r>
      <w:r w:rsidRPr="002E2F1D">
        <w:rPr>
          <w:spacing w:val="-15"/>
        </w:rPr>
        <w:t xml:space="preserve"> </w:t>
      </w:r>
      <w:r w:rsidRPr="002E2F1D">
        <w:t>2020.</w:t>
      </w:r>
      <w:r w:rsidRPr="002E2F1D">
        <w:rPr>
          <w:spacing w:val="-15"/>
        </w:rPr>
        <w:t xml:space="preserve"> </w:t>
      </w:r>
      <w:r w:rsidRPr="002E2F1D">
        <w:t>Disponível</w:t>
      </w:r>
      <w:r w:rsidRPr="002E2F1D">
        <w:rPr>
          <w:spacing w:val="-57"/>
        </w:rPr>
        <w:t xml:space="preserve"> </w:t>
      </w:r>
      <w:r w:rsidRPr="002E2F1D">
        <w:t>em: https://</w:t>
      </w:r>
      <w:hyperlink r:id="rId17">
        <w:r w:rsidRPr="002E2F1D">
          <w:t xml:space="preserve">www.scielo.br/j/asoc/a/Kbrq95pYDnwGD8DVVxYqtsm/?lang=pt. </w:t>
        </w:r>
      </w:hyperlink>
      <w:r w:rsidRPr="002E2F1D">
        <w:t>Acesso em: 09</w:t>
      </w:r>
      <w:r w:rsidRPr="002E2F1D">
        <w:rPr>
          <w:spacing w:val="-57"/>
        </w:rPr>
        <w:t xml:space="preserve"> </w:t>
      </w:r>
      <w:r w:rsidRPr="002E2F1D">
        <w:t>out. 2022.</w:t>
      </w:r>
    </w:p>
    <w:p w14:paraId="099092D3" w14:textId="0A5D5131" w:rsidR="002E2F1D" w:rsidRDefault="002E2F1D" w:rsidP="002E2F1D">
      <w:pPr>
        <w:pStyle w:val="Corpodetexto"/>
        <w:spacing w:line="242" w:lineRule="auto"/>
        <w:ind w:left="0"/>
      </w:pPr>
    </w:p>
    <w:p w14:paraId="03B97044" w14:textId="23FAAB30" w:rsidR="002E2F1D" w:rsidRDefault="002E2F1D" w:rsidP="002E2F1D">
      <w:pPr>
        <w:pStyle w:val="Corpodetexto"/>
        <w:ind w:left="0"/>
      </w:pPr>
      <w:r>
        <w:t>RAMALHO,</w:t>
      </w:r>
      <w:r>
        <w:rPr>
          <w:spacing w:val="36"/>
        </w:rPr>
        <w:t xml:space="preserve"> </w:t>
      </w:r>
      <w:r>
        <w:t>Ygor;</w:t>
      </w:r>
      <w:r>
        <w:rPr>
          <w:spacing w:val="37"/>
        </w:rPr>
        <w:t xml:space="preserve"> </w:t>
      </w:r>
      <w:r>
        <w:t>OLIVEIRA,</w:t>
      </w:r>
      <w:r>
        <w:rPr>
          <w:spacing w:val="36"/>
        </w:rPr>
        <w:t xml:space="preserve"> </w:t>
      </w:r>
      <w:r>
        <w:t>Valéria;</w:t>
      </w:r>
      <w:r>
        <w:rPr>
          <w:spacing w:val="37"/>
        </w:rPr>
        <w:t xml:space="preserve"> </w:t>
      </w:r>
      <w:r>
        <w:t>MARQUES,</w:t>
      </w:r>
      <w:r>
        <w:rPr>
          <w:spacing w:val="37"/>
        </w:rPr>
        <w:t xml:space="preserve"> </w:t>
      </w:r>
      <w:r>
        <w:t>Marcelo;</w:t>
      </w:r>
      <w:r>
        <w:rPr>
          <w:spacing w:val="36"/>
        </w:rPr>
        <w:t xml:space="preserve"> </w:t>
      </w:r>
      <w:r>
        <w:t>ABREU,</w:t>
      </w:r>
      <w:r>
        <w:rPr>
          <w:spacing w:val="37"/>
        </w:rPr>
        <w:t xml:space="preserve"> </w:t>
      </w:r>
      <w:r>
        <w:t>Luciano.Rios</w:t>
      </w:r>
      <w:r>
        <w:rPr>
          <w:spacing w:val="37"/>
        </w:rPr>
        <w:t xml:space="preserve"> </w:t>
      </w:r>
      <w:r>
        <w:t>na</w:t>
      </w:r>
      <w:r>
        <w:rPr>
          <w:spacing w:val="-57"/>
        </w:rPr>
        <w:t xml:space="preserve"> </w:t>
      </w:r>
      <w:r>
        <w:t>Terra</w:t>
      </w:r>
      <w:r>
        <w:rPr>
          <w:spacing w:val="8"/>
        </w:rPr>
        <w:t xml:space="preserve"> </w:t>
      </w:r>
      <w:r>
        <w:t>Yanomami</w:t>
      </w:r>
      <w:r>
        <w:rPr>
          <w:spacing w:val="9"/>
        </w:rPr>
        <w:t xml:space="preserve"> </w:t>
      </w:r>
      <w:r>
        <w:t>têm</w:t>
      </w:r>
      <w:r>
        <w:rPr>
          <w:spacing w:val="9"/>
        </w:rPr>
        <w:t xml:space="preserve"> </w:t>
      </w:r>
      <w:r>
        <w:t>8600%</w:t>
      </w:r>
      <w:r>
        <w:rPr>
          <w:spacing w:val="8"/>
        </w:rPr>
        <w:t xml:space="preserve"> </w:t>
      </w:r>
      <w:r>
        <w:t>de</w:t>
      </w:r>
      <w:r>
        <w:rPr>
          <w:spacing w:val="9"/>
        </w:rPr>
        <w:t xml:space="preserve"> </w:t>
      </w:r>
      <w:r>
        <w:t>contaminação</w:t>
      </w:r>
      <w:r>
        <w:rPr>
          <w:spacing w:val="9"/>
        </w:rPr>
        <w:t xml:space="preserve"> </w:t>
      </w:r>
      <w:r>
        <w:t>por</w:t>
      </w:r>
      <w:r>
        <w:rPr>
          <w:spacing w:val="9"/>
        </w:rPr>
        <w:t xml:space="preserve"> </w:t>
      </w:r>
      <w:r>
        <w:t>mercúrio,</w:t>
      </w:r>
      <w:r>
        <w:rPr>
          <w:spacing w:val="8"/>
        </w:rPr>
        <w:t xml:space="preserve"> </w:t>
      </w:r>
      <w:r>
        <w:t>revela</w:t>
      </w:r>
      <w:r>
        <w:rPr>
          <w:spacing w:val="9"/>
        </w:rPr>
        <w:t xml:space="preserve"> </w:t>
      </w:r>
      <w:r>
        <w:t>laudo</w:t>
      </w:r>
      <w:r>
        <w:rPr>
          <w:spacing w:val="9"/>
        </w:rPr>
        <w:t xml:space="preserve"> </w:t>
      </w:r>
      <w:r>
        <w:t>da</w:t>
      </w:r>
      <w:r>
        <w:rPr>
          <w:spacing w:val="9"/>
        </w:rPr>
        <w:t xml:space="preserve"> </w:t>
      </w:r>
      <w:r>
        <w:t>PF.</w:t>
      </w:r>
      <w:r>
        <w:rPr>
          <w:spacing w:val="8"/>
        </w:rPr>
        <w:t xml:space="preserve"> </w:t>
      </w:r>
      <w:r>
        <w:rPr>
          <w:b/>
        </w:rPr>
        <w:t>G1.</w:t>
      </w:r>
      <w:r>
        <w:rPr>
          <w:b/>
          <w:spacing w:val="9"/>
        </w:rPr>
        <w:t xml:space="preserve"> </w:t>
      </w:r>
      <w:r>
        <w:rPr>
          <w:b/>
        </w:rPr>
        <w:t>Globo.</w:t>
      </w:r>
      <w:r>
        <w:rPr>
          <w:b/>
          <w:spacing w:val="-57"/>
        </w:rPr>
        <w:t xml:space="preserve"> </w:t>
      </w:r>
      <w:r>
        <w:t>Rio de Janeiro, 06 jul. 2022. Disponível em:</w:t>
      </w:r>
      <w:r>
        <w:rPr>
          <w:spacing w:val="1"/>
        </w:rPr>
        <w:t xml:space="preserve"> </w:t>
      </w:r>
      <w:r>
        <w:t>https://g1.globo.com/rr/roraima/noticia/2022/06/06/rios-na-terra-yanomami-tem-8600percent-</w:t>
      </w:r>
      <w:r>
        <w:rPr>
          <w:spacing w:val="-57"/>
        </w:rPr>
        <w:t xml:space="preserve"> </w:t>
      </w:r>
      <w:r>
        <w:t>de-contaminacao-por-mercurio-revela-laudo-da-pf.ghtml.</w:t>
      </w:r>
      <w:r>
        <w:rPr>
          <w:spacing w:val="-1"/>
        </w:rPr>
        <w:t xml:space="preserve"> </w:t>
      </w:r>
      <w:r>
        <w:t>Acesso</w:t>
      </w:r>
      <w:r>
        <w:rPr>
          <w:spacing w:val="-1"/>
        </w:rPr>
        <w:t xml:space="preserve"> </w:t>
      </w:r>
      <w:r>
        <w:t>em:</w:t>
      </w:r>
      <w:r>
        <w:rPr>
          <w:spacing w:val="-1"/>
        </w:rPr>
        <w:t xml:space="preserve"> </w:t>
      </w:r>
      <w:r>
        <w:t>09 out.</w:t>
      </w:r>
      <w:r>
        <w:rPr>
          <w:spacing w:val="-1"/>
        </w:rPr>
        <w:t xml:space="preserve"> </w:t>
      </w:r>
      <w:r>
        <w:t>2022.</w:t>
      </w:r>
    </w:p>
    <w:p w14:paraId="62862495" w14:textId="4F36414B" w:rsidR="002E2F1D" w:rsidRDefault="002E2F1D" w:rsidP="002E2F1D">
      <w:pPr>
        <w:pStyle w:val="Corpodetexto"/>
        <w:ind w:left="0"/>
      </w:pPr>
    </w:p>
    <w:p w14:paraId="6F73B9ED" w14:textId="77777777" w:rsidR="002E2F1D" w:rsidRDefault="002E2F1D" w:rsidP="002E2F1D">
      <w:pPr>
        <w:pStyle w:val="Corpodetexto"/>
        <w:ind w:left="0"/>
      </w:pPr>
    </w:p>
    <w:p w14:paraId="3900828B" w14:textId="310C7E7E" w:rsidR="002E2F1D" w:rsidRDefault="002E2F1D" w:rsidP="002E2F1D">
      <w:pPr>
        <w:pStyle w:val="Corpodetexto"/>
        <w:spacing w:line="242" w:lineRule="auto"/>
        <w:ind w:left="0"/>
      </w:pPr>
    </w:p>
    <w:p w14:paraId="475D64C4" w14:textId="77777777" w:rsidR="002E2F1D" w:rsidRPr="002E2F1D" w:rsidRDefault="002E2F1D" w:rsidP="002E2F1D">
      <w:pPr>
        <w:pStyle w:val="Corpodetexto"/>
        <w:spacing w:line="242" w:lineRule="auto"/>
        <w:ind w:left="0"/>
      </w:pPr>
    </w:p>
    <w:p w14:paraId="4BF34EA1" w14:textId="1CB1CA7D" w:rsidR="002E2F1D" w:rsidRDefault="002E2F1D" w:rsidP="002E2F1D">
      <w:pPr>
        <w:spacing w:before="1"/>
        <w:ind w:left="108" w:right="102"/>
        <w:jc w:val="both"/>
        <w:rPr>
          <w:rFonts w:ascii="Times New Roman" w:hAnsi="Times New Roman" w:cs="Times New Roman"/>
          <w:sz w:val="24"/>
          <w:szCs w:val="24"/>
          <w:lang w:val="pt-PT"/>
        </w:rPr>
      </w:pPr>
    </w:p>
    <w:p w14:paraId="6BB1DF6B" w14:textId="77777777" w:rsidR="002E2F1D" w:rsidRDefault="002E2F1D" w:rsidP="002E2F1D">
      <w:pPr>
        <w:spacing w:before="1"/>
        <w:ind w:left="108" w:right="102"/>
        <w:jc w:val="both"/>
        <w:rPr>
          <w:rFonts w:ascii="Times New Roman" w:hAnsi="Times New Roman" w:cs="Times New Roman"/>
          <w:sz w:val="24"/>
          <w:szCs w:val="24"/>
          <w:lang w:val="pt-PT"/>
        </w:rPr>
      </w:pPr>
    </w:p>
    <w:p w14:paraId="3C54C091" w14:textId="77777777" w:rsidR="002E2F1D" w:rsidRPr="002E2F1D" w:rsidRDefault="002E2F1D" w:rsidP="002E2F1D">
      <w:pPr>
        <w:spacing w:before="1"/>
        <w:ind w:left="108" w:right="102"/>
        <w:jc w:val="both"/>
        <w:rPr>
          <w:rFonts w:ascii="Times New Roman" w:hAnsi="Times New Roman" w:cs="Times New Roman"/>
          <w:sz w:val="24"/>
          <w:szCs w:val="24"/>
          <w:lang w:val="pt-PT"/>
        </w:rPr>
      </w:pPr>
    </w:p>
    <w:p w14:paraId="3739A7C3" w14:textId="77777777" w:rsidR="002E2F1D" w:rsidRPr="002E2F1D" w:rsidRDefault="002E2F1D" w:rsidP="002E2F1D">
      <w:pPr>
        <w:spacing w:before="1"/>
        <w:ind w:left="108" w:right="102"/>
        <w:jc w:val="both"/>
        <w:rPr>
          <w:rFonts w:ascii="Times New Roman" w:hAnsi="Times New Roman" w:cs="Times New Roman"/>
          <w:sz w:val="24"/>
          <w:szCs w:val="24"/>
        </w:rPr>
      </w:pPr>
    </w:p>
    <w:p w14:paraId="117E5DC0" w14:textId="77777777" w:rsidR="002E2F1D" w:rsidRDefault="002E2F1D" w:rsidP="002E2F1D">
      <w:pPr>
        <w:pStyle w:val="Corpodetexto"/>
        <w:spacing w:before="3"/>
        <w:ind w:right="0"/>
      </w:pPr>
    </w:p>
    <w:p w14:paraId="54A5E4C6" w14:textId="77777777" w:rsidR="002E2F1D" w:rsidRPr="002E2F1D" w:rsidRDefault="002E2F1D" w:rsidP="002E2F1D">
      <w:pPr>
        <w:pStyle w:val="Corpodetexto"/>
        <w:spacing w:line="360" w:lineRule="auto"/>
        <w:ind w:firstLine="34"/>
      </w:pPr>
    </w:p>
    <w:p w14:paraId="41CB5CB2" w14:textId="7221C407" w:rsidR="002E2F1D" w:rsidRPr="002E2F1D" w:rsidRDefault="002E2F1D" w:rsidP="002E2F1D">
      <w:pPr>
        <w:widowControl w:val="0"/>
        <w:autoSpaceDE w:val="0"/>
        <w:autoSpaceDN w:val="0"/>
        <w:spacing w:before="1" w:line="360" w:lineRule="auto"/>
        <w:ind w:left="108" w:right="102" w:firstLine="708"/>
        <w:jc w:val="both"/>
        <w:rPr>
          <w:rFonts w:ascii="Times New Roman" w:eastAsia="Times New Roman" w:hAnsi="Times New Roman" w:cs="Times New Roman"/>
          <w:sz w:val="24"/>
          <w:szCs w:val="24"/>
          <w:lang w:val="pt-PT"/>
        </w:rPr>
      </w:pPr>
    </w:p>
    <w:p w14:paraId="47CBC5B7" w14:textId="77777777" w:rsidR="00436769" w:rsidRPr="002E64C5" w:rsidRDefault="00436769" w:rsidP="00436769">
      <w:pPr>
        <w:spacing w:line="360" w:lineRule="auto"/>
        <w:ind w:left="108" w:right="102" w:firstLine="720"/>
        <w:jc w:val="both"/>
        <w:rPr>
          <w:rFonts w:ascii="Times New Roman" w:hAnsi="Times New Roman" w:cs="Times New Roman"/>
          <w:sz w:val="24"/>
          <w:szCs w:val="24"/>
        </w:rPr>
      </w:pPr>
    </w:p>
    <w:p w14:paraId="070B616B" w14:textId="77777777" w:rsidR="002E64C5" w:rsidRDefault="002E64C5" w:rsidP="00436769">
      <w:pPr>
        <w:pStyle w:val="Corpodetexto"/>
        <w:spacing w:line="360" w:lineRule="auto"/>
        <w:ind w:right="103" w:firstLine="34"/>
      </w:pPr>
    </w:p>
    <w:p w14:paraId="2BCD1DBD" w14:textId="3AF5217D" w:rsidR="002E64C5" w:rsidRDefault="002E64C5" w:rsidP="002E64C5">
      <w:pPr>
        <w:pStyle w:val="Corpodetexto"/>
        <w:spacing w:line="360" w:lineRule="auto"/>
        <w:ind w:firstLine="720"/>
      </w:pPr>
    </w:p>
    <w:p w14:paraId="5CA0DF6E" w14:textId="3B998483" w:rsidR="002E64C5" w:rsidRDefault="002E64C5" w:rsidP="002E64C5">
      <w:pPr>
        <w:pStyle w:val="Corpodetexto"/>
        <w:spacing w:line="360" w:lineRule="auto"/>
        <w:ind w:firstLine="720"/>
      </w:pPr>
    </w:p>
    <w:p w14:paraId="48AD43E3" w14:textId="77777777" w:rsidR="002E64C5" w:rsidRDefault="002E64C5" w:rsidP="002E64C5">
      <w:pPr>
        <w:pStyle w:val="Corpodetexto"/>
        <w:spacing w:line="360" w:lineRule="auto"/>
        <w:ind w:firstLine="720"/>
      </w:pPr>
    </w:p>
    <w:p w14:paraId="6FE646D3" w14:textId="77777777" w:rsidR="002F5D41" w:rsidRDefault="002F5D41" w:rsidP="002F5D41">
      <w:pPr>
        <w:pStyle w:val="Ttulo1"/>
        <w:spacing w:line="360" w:lineRule="auto"/>
        <w:ind w:right="101"/>
        <w:jc w:val="both"/>
      </w:pPr>
    </w:p>
    <w:p w14:paraId="6D6A1B00" w14:textId="3C8ADF71" w:rsidR="00065C22" w:rsidRPr="002F5D41" w:rsidRDefault="00065C22" w:rsidP="002F5D41">
      <w:pPr>
        <w:pStyle w:val="Corpodetexto"/>
        <w:spacing w:line="360" w:lineRule="auto"/>
        <w:rPr>
          <w:b/>
          <w:bCs/>
        </w:rPr>
      </w:pPr>
    </w:p>
    <w:p w14:paraId="3D8EF5CB" w14:textId="30784430" w:rsidR="00065C22" w:rsidRDefault="00065C22" w:rsidP="00065C22">
      <w:pPr>
        <w:pStyle w:val="Corpodetexto"/>
        <w:spacing w:line="360" w:lineRule="auto"/>
        <w:ind w:firstLine="720"/>
      </w:pPr>
    </w:p>
    <w:p w14:paraId="10DCBE4E" w14:textId="77777777" w:rsidR="00065C22" w:rsidRDefault="00065C22" w:rsidP="00065C22">
      <w:pPr>
        <w:pStyle w:val="Corpodetexto"/>
        <w:spacing w:line="360" w:lineRule="auto"/>
        <w:ind w:firstLine="720"/>
      </w:pPr>
    </w:p>
    <w:p w14:paraId="62D9F86A" w14:textId="77777777" w:rsidR="00065C22" w:rsidRPr="00065C22" w:rsidRDefault="00065C22" w:rsidP="00065C22">
      <w:pPr>
        <w:spacing w:line="360" w:lineRule="auto"/>
        <w:ind w:left="108" w:right="101" w:firstLine="720"/>
        <w:jc w:val="both"/>
        <w:rPr>
          <w:rFonts w:ascii="Times New Roman" w:hAnsi="Times New Roman" w:cs="Times New Roman"/>
          <w:sz w:val="24"/>
          <w:szCs w:val="24"/>
          <w:lang w:val="pt-PT"/>
        </w:rPr>
      </w:pPr>
    </w:p>
    <w:p w14:paraId="2B1CDF34" w14:textId="77777777" w:rsidR="00065C22" w:rsidRPr="00065C22" w:rsidRDefault="00065C22" w:rsidP="00065C22">
      <w:pPr>
        <w:spacing w:line="360" w:lineRule="auto"/>
        <w:ind w:left="108" w:right="101" w:firstLine="720"/>
        <w:jc w:val="both"/>
        <w:rPr>
          <w:rFonts w:ascii="Times New Roman" w:hAnsi="Times New Roman" w:cs="Times New Roman"/>
          <w:sz w:val="24"/>
          <w:szCs w:val="24"/>
        </w:rPr>
      </w:pPr>
    </w:p>
    <w:p w14:paraId="2EC6DD54" w14:textId="77777777" w:rsidR="00065C22" w:rsidRDefault="00065C22" w:rsidP="00065C22">
      <w:pPr>
        <w:spacing w:before="3" w:line="360" w:lineRule="auto"/>
        <w:ind w:left="108" w:right="102" w:firstLine="720"/>
        <w:jc w:val="both"/>
        <w:rPr>
          <w:sz w:val="24"/>
        </w:rPr>
      </w:pPr>
    </w:p>
    <w:p w14:paraId="72717430" w14:textId="77777777" w:rsidR="00065C22" w:rsidRDefault="00065C22" w:rsidP="00065C22">
      <w:pPr>
        <w:spacing w:before="3" w:line="360" w:lineRule="auto"/>
        <w:ind w:left="108" w:right="102" w:firstLine="720"/>
        <w:jc w:val="both"/>
        <w:rPr>
          <w:sz w:val="24"/>
        </w:rPr>
      </w:pPr>
    </w:p>
    <w:p w14:paraId="51EF3186" w14:textId="77777777" w:rsidR="00065C22" w:rsidRPr="00065C22" w:rsidRDefault="00065C22" w:rsidP="00065C22">
      <w:pPr>
        <w:spacing w:line="360" w:lineRule="auto"/>
        <w:ind w:firstLine="708"/>
        <w:jc w:val="both"/>
        <w:rPr>
          <w:rFonts w:ascii="Times New Roman" w:hAnsi="Times New Roman" w:cs="Times New Roman"/>
          <w:sz w:val="24"/>
          <w:szCs w:val="24"/>
          <w:lang w:val="pt-PT"/>
        </w:rPr>
      </w:pPr>
    </w:p>
    <w:p w14:paraId="57BF58D7" w14:textId="77777777" w:rsidR="00065C22" w:rsidRDefault="00065C22" w:rsidP="00065C22">
      <w:pPr>
        <w:spacing w:before="114" w:line="360" w:lineRule="auto"/>
        <w:ind w:left="108" w:right="102"/>
        <w:jc w:val="both"/>
        <w:rPr>
          <w:sz w:val="24"/>
        </w:rPr>
      </w:pPr>
    </w:p>
    <w:p w14:paraId="7B51E640" w14:textId="08A629B8" w:rsidR="00065C22" w:rsidRPr="00065C22" w:rsidRDefault="00065C22" w:rsidP="004C61CE">
      <w:pPr>
        <w:spacing w:line="360" w:lineRule="auto"/>
        <w:ind w:firstLine="708"/>
        <w:jc w:val="both"/>
        <w:rPr>
          <w:rFonts w:ascii="Times New Roman" w:hAnsi="Times New Roman" w:cs="Times New Roman"/>
          <w:i/>
          <w:iCs/>
          <w:sz w:val="24"/>
          <w:szCs w:val="24"/>
          <w:lang w:val="pt-PT"/>
        </w:rPr>
      </w:pPr>
    </w:p>
    <w:p w14:paraId="45063C96" w14:textId="77777777" w:rsidR="00065C22" w:rsidRPr="004C61CE" w:rsidRDefault="00065C22" w:rsidP="004C61CE">
      <w:pPr>
        <w:spacing w:line="360" w:lineRule="auto"/>
        <w:ind w:firstLine="708"/>
        <w:jc w:val="both"/>
        <w:rPr>
          <w:rFonts w:ascii="Times New Roman" w:hAnsi="Times New Roman" w:cs="Times New Roman"/>
          <w:sz w:val="24"/>
          <w:szCs w:val="24"/>
        </w:rPr>
      </w:pPr>
    </w:p>
    <w:p w14:paraId="69ABC4BB" w14:textId="77777777" w:rsidR="004C61CE" w:rsidRPr="004C61CE" w:rsidRDefault="004C61CE" w:rsidP="004C61CE">
      <w:pPr>
        <w:spacing w:line="360" w:lineRule="auto"/>
        <w:jc w:val="both"/>
        <w:rPr>
          <w:rFonts w:ascii="Times New Roman" w:hAnsi="Times New Roman" w:cs="Times New Roman"/>
          <w:sz w:val="24"/>
          <w:szCs w:val="24"/>
        </w:rPr>
      </w:pPr>
    </w:p>
    <w:p w14:paraId="4426331D" w14:textId="77777777" w:rsidR="004C61CE" w:rsidRDefault="004C61CE" w:rsidP="004C61CE">
      <w:pPr>
        <w:spacing w:line="360" w:lineRule="auto"/>
        <w:jc w:val="both"/>
        <w:rPr>
          <w:rFonts w:ascii="Times New Roman" w:hAnsi="Times New Roman" w:cs="Times New Roman"/>
          <w:sz w:val="24"/>
          <w:szCs w:val="24"/>
        </w:rPr>
      </w:pPr>
    </w:p>
    <w:p w14:paraId="1E08C98E" w14:textId="77777777" w:rsidR="004C61CE" w:rsidRPr="004C61CE" w:rsidRDefault="004C61CE" w:rsidP="004C61CE">
      <w:pPr>
        <w:spacing w:line="360" w:lineRule="auto"/>
        <w:jc w:val="both"/>
        <w:rPr>
          <w:rFonts w:ascii="Times New Roman" w:hAnsi="Times New Roman" w:cs="Times New Roman"/>
          <w:sz w:val="24"/>
          <w:szCs w:val="24"/>
        </w:rPr>
      </w:pPr>
    </w:p>
    <w:sectPr w:rsidR="004C61CE" w:rsidRPr="004C61CE" w:rsidSect="00DC1A63">
      <w:headerReference w:type="even" r:id="rId18"/>
      <w:headerReference w:type="default" r:id="rId19"/>
      <w:footerReference w:type="even" r:id="rId20"/>
      <w:footerReference w:type="default" r:id="rId21"/>
      <w:headerReference w:type="first" r:id="rId22"/>
      <w:footerReference w:type="first" r:id="rId23"/>
      <w:pgSz w:w="11906" w:h="16838"/>
      <w:pgMar w:top="1701" w:right="1134" w:bottom="1134" w:left="1701" w:header="708" w:footer="708" w:gutter="0"/>
      <w:pgNumType w:start="8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E50EA" w14:textId="77777777" w:rsidR="006315B5" w:rsidRDefault="006315B5" w:rsidP="00A96E28">
      <w:r>
        <w:separator/>
      </w:r>
    </w:p>
  </w:endnote>
  <w:endnote w:type="continuationSeparator" w:id="0">
    <w:p w14:paraId="7D389885" w14:textId="77777777" w:rsidR="006315B5" w:rsidRDefault="006315B5" w:rsidP="00A9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ACFD6" w14:textId="77777777" w:rsidR="00DC1A63" w:rsidRPr="00263C76" w:rsidRDefault="00DC1A63" w:rsidP="00DC1A63">
    <w:pPr>
      <w:pStyle w:val="Cabealho"/>
      <w:rPr>
        <w:rFonts w:ascii="Calibri" w:hAnsi="Calibri" w:cs="Calibri"/>
      </w:rPr>
    </w:pPr>
    <w:r>
      <w:tab/>
    </w:r>
    <w:r>
      <w:rPr>
        <w:noProof/>
        <w:lang w:eastAsia="pt-BR"/>
      </w:rPr>
      <w:drawing>
        <wp:anchor distT="0" distB="0" distL="0" distR="0" simplePos="0" relativeHeight="251664384" behindDoc="1" locked="0" layoutInCell="1" allowOverlap="1" wp14:anchorId="739EAF3F" wp14:editId="29B5F03C">
          <wp:simplePos x="0" y="0"/>
          <wp:positionH relativeFrom="column">
            <wp:posOffset>-758825</wp:posOffset>
          </wp:positionH>
          <wp:positionV relativeFrom="paragraph">
            <wp:posOffset>179070</wp:posOffset>
          </wp:positionV>
          <wp:extent cx="676275" cy="238125"/>
          <wp:effectExtent l="0" t="0" r="9525" b="9525"/>
          <wp:wrapNone/>
          <wp:docPr id="1" name="Imagem 1"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3F693" w14:textId="51E13938" w:rsidR="00DC1A63" w:rsidRPr="00D36665" w:rsidRDefault="00DC1A63" w:rsidP="00DC1A63">
    <w:pPr>
      <w:pBdr>
        <w:top w:val="single" w:sz="4" w:space="1" w:color="000000"/>
        <w:left w:val="nil"/>
        <w:bottom w:val="nil"/>
        <w:right w:val="nil"/>
        <w:between w:val="nil"/>
      </w:pBdr>
      <w:tabs>
        <w:tab w:val="center" w:pos="4252"/>
        <w:tab w:val="right" w:pos="8504"/>
      </w:tabs>
      <w:jc w:val="center"/>
      <w:rPr>
        <w:rFonts w:cstheme="minorHAnsi"/>
        <w:b/>
        <w:color w:val="000000"/>
      </w:rPr>
    </w:pPr>
    <w:r w:rsidRPr="00E66676">
      <w:rPr>
        <w:rFonts w:cstheme="minorHAnsi"/>
        <w:b/>
        <w:color w:val="000000"/>
      </w:rPr>
      <w:t>Revista Brasileira de Direito Internacional</w:t>
    </w:r>
    <w:r w:rsidRPr="00D36665">
      <w:rPr>
        <w:rFonts w:cstheme="minorHAnsi"/>
        <w:b/>
        <w:color w:val="000000"/>
      </w:rPr>
      <w:t xml:space="preserve"> | e-ISSN: 2526-0</w:t>
    </w:r>
    <w:r>
      <w:rPr>
        <w:rFonts w:cstheme="minorHAnsi"/>
        <w:b/>
        <w:color w:val="000000"/>
      </w:rPr>
      <w:t>2</w:t>
    </w:r>
    <w:r w:rsidRPr="00D36665">
      <w:rPr>
        <w:rFonts w:cstheme="minorHAnsi"/>
        <w:b/>
        <w:color w:val="000000"/>
      </w:rPr>
      <w:t>1</w:t>
    </w:r>
    <w:r>
      <w:rPr>
        <w:rFonts w:cstheme="minorHAnsi"/>
        <w:b/>
        <w:color w:val="000000"/>
      </w:rPr>
      <w:t>9</w:t>
    </w:r>
    <w:r w:rsidRPr="00D36665">
      <w:rPr>
        <w:rFonts w:cstheme="minorHAnsi"/>
        <w:b/>
        <w:color w:val="000000"/>
      </w:rPr>
      <w:t xml:space="preserve"> | XXIX Congresso Nacional | v. 8 | n. 2 |p. </w:t>
    </w:r>
    <w:r>
      <w:rPr>
        <w:rFonts w:cstheme="minorHAnsi"/>
        <w:b/>
      </w:rPr>
      <w:t>87</w:t>
    </w:r>
    <w:r w:rsidRPr="00D36665">
      <w:rPr>
        <w:rFonts w:cstheme="minorHAnsi"/>
        <w:b/>
        <w:color w:val="000000"/>
      </w:rPr>
      <w:t xml:space="preserve"> – </w:t>
    </w:r>
    <w:r>
      <w:rPr>
        <w:rFonts w:cstheme="minorHAnsi"/>
        <w:b/>
        <w:color w:val="000000"/>
      </w:rPr>
      <w:t>104</w:t>
    </w:r>
    <w:r w:rsidRPr="00D36665">
      <w:rPr>
        <w:rFonts w:cstheme="minorHAnsi"/>
        <w:b/>
        <w:color w:val="000000"/>
      </w:rPr>
      <w:t xml:space="preserve"> | Jul/Dez. 2022.</w:t>
    </w:r>
  </w:p>
  <w:p w14:paraId="6EE0BC28" w14:textId="3006D43F" w:rsidR="00DC1A63" w:rsidRPr="00DC1A63" w:rsidRDefault="00DC1A63" w:rsidP="00DC1A63">
    <w:pPr>
      <w:pBdr>
        <w:top w:val="nil"/>
        <w:left w:val="nil"/>
        <w:bottom w:val="nil"/>
        <w:right w:val="nil"/>
        <w:between w:val="nil"/>
      </w:pBdr>
      <w:tabs>
        <w:tab w:val="center" w:pos="4252"/>
        <w:tab w:val="right" w:pos="8504"/>
      </w:tabs>
      <w:jc w:val="center"/>
      <w:rPr>
        <w:rFonts w:cstheme="minorHAnsi"/>
      </w:rPr>
    </w:pPr>
    <w:r w:rsidRPr="00D36665">
      <w:rPr>
        <w:rFonts w:cstheme="minorHAnsi"/>
        <w:color w:val="000000"/>
      </w:rPr>
      <w:fldChar w:fldCharType="begin"/>
    </w:r>
    <w:r w:rsidRPr="00D36665">
      <w:rPr>
        <w:rFonts w:cstheme="minorHAnsi"/>
        <w:color w:val="000000"/>
      </w:rPr>
      <w:instrText>PAGE</w:instrText>
    </w:r>
    <w:r w:rsidRPr="00D36665">
      <w:rPr>
        <w:rFonts w:cstheme="minorHAnsi"/>
        <w:color w:val="000000"/>
      </w:rPr>
      <w:fldChar w:fldCharType="separate"/>
    </w:r>
    <w:r>
      <w:rPr>
        <w:rFonts w:cstheme="minorHAnsi"/>
        <w:noProof/>
        <w:color w:val="000000"/>
      </w:rPr>
      <w:t>90</w:t>
    </w:r>
    <w:r w:rsidRPr="00D36665">
      <w:rPr>
        <w:rFonts w:cstheme="minorHAnsi"/>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7015" w14:textId="77777777" w:rsidR="00DC1A63" w:rsidRPr="00263C76" w:rsidRDefault="00DC1A63" w:rsidP="00DC1A63">
    <w:pPr>
      <w:pStyle w:val="Cabealho"/>
      <w:rPr>
        <w:rFonts w:ascii="Calibri" w:hAnsi="Calibri" w:cs="Calibri"/>
      </w:rPr>
    </w:pPr>
    <w:r>
      <w:tab/>
    </w:r>
    <w:r>
      <w:rPr>
        <w:noProof/>
        <w:lang w:eastAsia="pt-BR"/>
      </w:rPr>
      <w:drawing>
        <wp:anchor distT="0" distB="0" distL="0" distR="0" simplePos="0" relativeHeight="251666432" behindDoc="1" locked="0" layoutInCell="1" allowOverlap="1" wp14:anchorId="22ADD63F" wp14:editId="0200F04E">
          <wp:simplePos x="0" y="0"/>
          <wp:positionH relativeFrom="column">
            <wp:posOffset>-758825</wp:posOffset>
          </wp:positionH>
          <wp:positionV relativeFrom="paragraph">
            <wp:posOffset>179070</wp:posOffset>
          </wp:positionV>
          <wp:extent cx="676275" cy="238125"/>
          <wp:effectExtent l="0" t="0" r="9525" b="9525"/>
          <wp:wrapNone/>
          <wp:docPr id="2" name="Imagem 2"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DC3ED" w14:textId="012D7FE8" w:rsidR="00DC1A63" w:rsidRPr="00D36665" w:rsidRDefault="00DC1A63" w:rsidP="00DC1A63">
    <w:pPr>
      <w:pBdr>
        <w:top w:val="single" w:sz="4" w:space="1" w:color="000000"/>
        <w:left w:val="nil"/>
        <w:bottom w:val="nil"/>
        <w:right w:val="nil"/>
        <w:between w:val="nil"/>
      </w:pBdr>
      <w:tabs>
        <w:tab w:val="center" w:pos="4252"/>
        <w:tab w:val="right" w:pos="8504"/>
      </w:tabs>
      <w:jc w:val="center"/>
      <w:rPr>
        <w:rFonts w:cstheme="minorHAnsi"/>
        <w:b/>
        <w:color w:val="000000"/>
      </w:rPr>
    </w:pPr>
    <w:r w:rsidRPr="00E66676">
      <w:rPr>
        <w:rFonts w:cstheme="minorHAnsi"/>
        <w:b/>
        <w:color w:val="000000"/>
      </w:rPr>
      <w:t>Revista Brasileira de Direito Internacional</w:t>
    </w:r>
    <w:r w:rsidRPr="00D36665">
      <w:rPr>
        <w:rFonts w:cstheme="minorHAnsi"/>
        <w:b/>
        <w:color w:val="000000"/>
      </w:rPr>
      <w:t xml:space="preserve"> | e-ISSN: 2526-0</w:t>
    </w:r>
    <w:r>
      <w:rPr>
        <w:rFonts w:cstheme="minorHAnsi"/>
        <w:b/>
        <w:color w:val="000000"/>
      </w:rPr>
      <w:t>2</w:t>
    </w:r>
    <w:r w:rsidRPr="00D36665">
      <w:rPr>
        <w:rFonts w:cstheme="minorHAnsi"/>
        <w:b/>
        <w:color w:val="000000"/>
      </w:rPr>
      <w:t>1</w:t>
    </w:r>
    <w:r>
      <w:rPr>
        <w:rFonts w:cstheme="minorHAnsi"/>
        <w:b/>
        <w:color w:val="000000"/>
      </w:rPr>
      <w:t>9</w:t>
    </w:r>
    <w:r w:rsidRPr="00D36665">
      <w:rPr>
        <w:rFonts w:cstheme="minorHAnsi"/>
        <w:b/>
        <w:color w:val="000000"/>
      </w:rPr>
      <w:t xml:space="preserve"> | XXIX Congresso Nacional | v. 8 | n. 2 |p. </w:t>
    </w:r>
    <w:r>
      <w:rPr>
        <w:rFonts w:cstheme="minorHAnsi"/>
        <w:b/>
      </w:rPr>
      <w:t>87</w:t>
    </w:r>
    <w:r w:rsidRPr="00D36665">
      <w:rPr>
        <w:rFonts w:cstheme="minorHAnsi"/>
        <w:b/>
        <w:color w:val="000000"/>
      </w:rPr>
      <w:t xml:space="preserve"> – </w:t>
    </w:r>
    <w:r>
      <w:rPr>
        <w:rFonts w:cstheme="minorHAnsi"/>
        <w:b/>
        <w:color w:val="000000"/>
      </w:rPr>
      <w:t>104</w:t>
    </w:r>
    <w:r w:rsidRPr="00D36665">
      <w:rPr>
        <w:rFonts w:cstheme="minorHAnsi"/>
        <w:b/>
        <w:color w:val="000000"/>
      </w:rPr>
      <w:t xml:space="preserve"> | Jul/Dez. 2022.</w:t>
    </w:r>
  </w:p>
  <w:p w14:paraId="205E3378" w14:textId="0035F425" w:rsidR="00CD4CAF" w:rsidRPr="00DC1A63" w:rsidRDefault="00DC1A63" w:rsidP="00DC1A63">
    <w:pPr>
      <w:pBdr>
        <w:top w:val="nil"/>
        <w:left w:val="nil"/>
        <w:bottom w:val="nil"/>
        <w:right w:val="nil"/>
        <w:between w:val="nil"/>
      </w:pBdr>
      <w:tabs>
        <w:tab w:val="center" w:pos="4252"/>
        <w:tab w:val="right" w:pos="8504"/>
      </w:tabs>
      <w:jc w:val="center"/>
      <w:rPr>
        <w:rFonts w:cstheme="minorHAnsi"/>
      </w:rPr>
    </w:pPr>
    <w:r w:rsidRPr="00D36665">
      <w:rPr>
        <w:rFonts w:cstheme="minorHAnsi"/>
        <w:color w:val="000000"/>
      </w:rPr>
      <w:fldChar w:fldCharType="begin"/>
    </w:r>
    <w:r w:rsidRPr="00D36665">
      <w:rPr>
        <w:rFonts w:cstheme="minorHAnsi"/>
        <w:color w:val="000000"/>
      </w:rPr>
      <w:instrText>PAGE</w:instrText>
    </w:r>
    <w:r w:rsidRPr="00D36665">
      <w:rPr>
        <w:rFonts w:cstheme="minorHAnsi"/>
        <w:color w:val="000000"/>
      </w:rPr>
      <w:fldChar w:fldCharType="separate"/>
    </w:r>
    <w:r>
      <w:rPr>
        <w:rFonts w:cstheme="minorHAnsi"/>
        <w:noProof/>
        <w:color w:val="000000"/>
      </w:rPr>
      <w:t>89</w:t>
    </w:r>
    <w:r w:rsidRPr="00D36665">
      <w:rPr>
        <w:rFonts w:cstheme="minorHAnsi"/>
        <w:color w:val="00000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078F1" w14:textId="77777777" w:rsidR="00DC1A63" w:rsidRPr="00263C76" w:rsidRDefault="00DC1A63" w:rsidP="00DC1A63">
    <w:pPr>
      <w:pStyle w:val="Cabealho"/>
      <w:rPr>
        <w:rFonts w:ascii="Calibri" w:hAnsi="Calibri" w:cs="Calibri"/>
      </w:rPr>
    </w:pPr>
    <w:r>
      <w:tab/>
    </w:r>
    <w:r>
      <w:rPr>
        <w:noProof/>
        <w:lang w:eastAsia="pt-BR"/>
      </w:rPr>
      <w:drawing>
        <wp:anchor distT="0" distB="0" distL="0" distR="0" simplePos="0" relativeHeight="251662336" behindDoc="1" locked="0" layoutInCell="1" allowOverlap="1" wp14:anchorId="4B64BEB9" wp14:editId="72F58A5B">
          <wp:simplePos x="0" y="0"/>
          <wp:positionH relativeFrom="column">
            <wp:posOffset>-758825</wp:posOffset>
          </wp:positionH>
          <wp:positionV relativeFrom="paragraph">
            <wp:posOffset>179070</wp:posOffset>
          </wp:positionV>
          <wp:extent cx="676275" cy="238125"/>
          <wp:effectExtent l="0" t="0" r="9525" b="9525"/>
          <wp:wrapNone/>
          <wp:docPr id="259" name="Imagem 259"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C844C" w14:textId="576E7460" w:rsidR="00DC1A63" w:rsidRPr="00D36665" w:rsidRDefault="00DC1A63" w:rsidP="00DC1A63">
    <w:pPr>
      <w:pBdr>
        <w:top w:val="single" w:sz="4" w:space="1" w:color="000000"/>
        <w:left w:val="nil"/>
        <w:bottom w:val="nil"/>
        <w:right w:val="nil"/>
        <w:between w:val="nil"/>
      </w:pBdr>
      <w:tabs>
        <w:tab w:val="center" w:pos="4252"/>
        <w:tab w:val="right" w:pos="8504"/>
      </w:tabs>
      <w:jc w:val="center"/>
      <w:rPr>
        <w:rFonts w:cstheme="minorHAnsi"/>
        <w:b/>
        <w:color w:val="000000"/>
      </w:rPr>
    </w:pPr>
    <w:r w:rsidRPr="00E66676">
      <w:rPr>
        <w:rFonts w:cstheme="minorHAnsi"/>
        <w:b/>
        <w:color w:val="000000"/>
      </w:rPr>
      <w:t>Revista Brasileira de Direito Internacional</w:t>
    </w:r>
    <w:r w:rsidRPr="00D36665">
      <w:rPr>
        <w:rFonts w:cstheme="minorHAnsi"/>
        <w:b/>
        <w:color w:val="000000"/>
      </w:rPr>
      <w:t xml:space="preserve"> | e-ISSN: 2526-0</w:t>
    </w:r>
    <w:r>
      <w:rPr>
        <w:rFonts w:cstheme="minorHAnsi"/>
        <w:b/>
        <w:color w:val="000000"/>
      </w:rPr>
      <w:t>2</w:t>
    </w:r>
    <w:r w:rsidRPr="00D36665">
      <w:rPr>
        <w:rFonts w:cstheme="minorHAnsi"/>
        <w:b/>
        <w:color w:val="000000"/>
      </w:rPr>
      <w:t>1</w:t>
    </w:r>
    <w:r>
      <w:rPr>
        <w:rFonts w:cstheme="minorHAnsi"/>
        <w:b/>
        <w:color w:val="000000"/>
      </w:rPr>
      <w:t>9</w:t>
    </w:r>
    <w:r w:rsidRPr="00D36665">
      <w:rPr>
        <w:rFonts w:cstheme="minorHAnsi"/>
        <w:b/>
        <w:color w:val="000000"/>
      </w:rPr>
      <w:t xml:space="preserve"> | XXIX Congresso Nacional | v. 8 | n. 2 |p. </w:t>
    </w:r>
    <w:r>
      <w:rPr>
        <w:rFonts w:cstheme="minorHAnsi"/>
        <w:b/>
      </w:rPr>
      <w:t>87</w:t>
    </w:r>
    <w:r w:rsidRPr="00D36665">
      <w:rPr>
        <w:rFonts w:cstheme="minorHAnsi"/>
        <w:b/>
        <w:color w:val="000000"/>
      </w:rPr>
      <w:t xml:space="preserve"> – </w:t>
    </w:r>
    <w:r>
      <w:rPr>
        <w:rFonts w:cstheme="minorHAnsi"/>
        <w:b/>
        <w:color w:val="000000"/>
      </w:rPr>
      <w:t>104</w:t>
    </w:r>
    <w:bookmarkStart w:id="0" w:name="_GoBack"/>
    <w:bookmarkEnd w:id="0"/>
    <w:r w:rsidRPr="00D36665">
      <w:rPr>
        <w:rFonts w:cstheme="minorHAnsi"/>
        <w:b/>
        <w:color w:val="000000"/>
      </w:rPr>
      <w:t xml:space="preserve"> | Jul/Dez. 2022.</w:t>
    </w:r>
  </w:p>
  <w:p w14:paraId="32EA19DF" w14:textId="7306C1D3" w:rsidR="00DC1A63" w:rsidRPr="00DC1A63" w:rsidRDefault="00DC1A63" w:rsidP="00DC1A63">
    <w:pPr>
      <w:pBdr>
        <w:top w:val="nil"/>
        <w:left w:val="nil"/>
        <w:bottom w:val="nil"/>
        <w:right w:val="nil"/>
        <w:between w:val="nil"/>
      </w:pBdr>
      <w:tabs>
        <w:tab w:val="center" w:pos="4252"/>
        <w:tab w:val="right" w:pos="8504"/>
      </w:tabs>
      <w:jc w:val="center"/>
      <w:rPr>
        <w:rFonts w:cstheme="minorHAnsi"/>
      </w:rPr>
    </w:pPr>
    <w:r w:rsidRPr="00D36665">
      <w:rPr>
        <w:rFonts w:cstheme="minorHAnsi"/>
        <w:color w:val="000000"/>
      </w:rPr>
      <w:fldChar w:fldCharType="begin"/>
    </w:r>
    <w:r w:rsidRPr="00D36665">
      <w:rPr>
        <w:rFonts w:cstheme="minorHAnsi"/>
        <w:color w:val="000000"/>
      </w:rPr>
      <w:instrText>PAGE</w:instrText>
    </w:r>
    <w:r w:rsidRPr="00D36665">
      <w:rPr>
        <w:rFonts w:cstheme="minorHAnsi"/>
        <w:color w:val="000000"/>
      </w:rPr>
      <w:fldChar w:fldCharType="separate"/>
    </w:r>
    <w:r>
      <w:rPr>
        <w:rFonts w:cstheme="minorHAnsi"/>
        <w:noProof/>
        <w:color w:val="000000"/>
      </w:rPr>
      <w:t>87</w:t>
    </w:r>
    <w:r w:rsidRPr="00D36665">
      <w:rPr>
        <w:rFonts w:cstheme="minorHAnsi"/>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27CC2" w14:textId="77777777" w:rsidR="006315B5" w:rsidRDefault="006315B5" w:rsidP="00A96E28">
      <w:r>
        <w:separator/>
      </w:r>
    </w:p>
  </w:footnote>
  <w:footnote w:type="continuationSeparator" w:id="0">
    <w:p w14:paraId="5B0789AA" w14:textId="77777777" w:rsidR="006315B5" w:rsidRDefault="006315B5" w:rsidP="00A96E28">
      <w:r>
        <w:continuationSeparator/>
      </w:r>
    </w:p>
  </w:footnote>
  <w:footnote w:id="1">
    <w:p w14:paraId="71519C58" w14:textId="734F4BB8" w:rsidR="00065C22" w:rsidRPr="00BA1074" w:rsidRDefault="00065C22" w:rsidP="00BA1074">
      <w:pPr>
        <w:pStyle w:val="Rodap"/>
        <w:jc w:val="both"/>
        <w:rPr>
          <w:rFonts w:ascii="Times New Roman" w:hAnsi="Times New Roman" w:cs="Times New Roman"/>
          <w:sz w:val="20"/>
          <w:szCs w:val="20"/>
        </w:rPr>
      </w:pPr>
      <w:r w:rsidRPr="00BA1074">
        <w:rPr>
          <w:rStyle w:val="Refdenotaderodap"/>
          <w:rFonts w:ascii="Times New Roman" w:hAnsi="Times New Roman" w:cs="Times New Roman"/>
          <w:sz w:val="20"/>
          <w:szCs w:val="20"/>
        </w:rPr>
        <w:footnoteRef/>
      </w:r>
      <w:r w:rsidR="00BA1074" w:rsidRPr="00BA1074">
        <w:rPr>
          <w:rFonts w:ascii="Times New Roman" w:hAnsi="Times New Roman" w:cs="Times New Roman"/>
          <w:sz w:val="20"/>
          <w:szCs w:val="20"/>
        </w:rPr>
        <w:t>Coordenador e Professor no Programa de Pós-Graduação em Direito da Universidade de Caxias do Sul (Mestrado/Doutorado). Doutor em Direito Internacional pela Universidade Federal do Rio Grande do Sul (UFRGS), com período anual de estudos doutorais junto à Universidade de Genebra. Presidente do Instituto Brasileiro de Direito do Mar (IBDMAR). Trabalhou no Tribunal Internacional de Direito do Mar (ITLOS), Nippon Fellowship Programme. Exerceu a função de Visiting Research Fellow no Max-Planck-Institut für ausländisches öffentliches Recht und Völkerrecht.</w:t>
      </w:r>
      <w:r w:rsidRPr="00BA1074">
        <w:rPr>
          <w:rFonts w:ascii="Times New Roman" w:hAnsi="Times New Roman" w:cs="Times New Roman"/>
          <w:sz w:val="20"/>
          <w:szCs w:val="20"/>
        </w:rPr>
        <w:t> E-mail: lcsubtil@ucs.br</w:t>
      </w:r>
    </w:p>
  </w:footnote>
  <w:footnote w:id="2">
    <w:p w14:paraId="56951E99" w14:textId="2019F5AF" w:rsidR="00065C22" w:rsidRDefault="00065C22">
      <w:pPr>
        <w:pStyle w:val="Textodenotaderodap"/>
      </w:pPr>
      <w:r>
        <w:rPr>
          <w:rStyle w:val="Refdenotaderodap"/>
        </w:rPr>
        <w:footnoteRef/>
      </w:r>
      <w:r>
        <w:t xml:space="preserve"> </w:t>
      </w:r>
      <w:r w:rsidRPr="004C61CE">
        <w:rPr>
          <w:rFonts w:ascii="Times New Roman" w:hAnsi="Times New Roman" w:cs="Times New Roman"/>
        </w:rPr>
        <w:t>Mestranda em Direito no Programa de Pós-Graduação em Direito na Universidade de Caxias do Sul. Bolsista CAPES Modalidade II.</w:t>
      </w:r>
      <w:r>
        <w:rPr>
          <w:rFonts w:ascii="Times New Roman" w:hAnsi="Times New Roman" w:cs="Times New Roman"/>
        </w:rPr>
        <w:t xml:space="preserve"> Graduada em direito pela mesma instituição. E-mail: landreazza1@ucs.br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833E3" w14:textId="734103C4" w:rsidR="00DC1A63" w:rsidRPr="00DC1A63" w:rsidRDefault="00DC1A63" w:rsidP="00DC1A63">
    <w:pPr>
      <w:pBdr>
        <w:top w:val="nil"/>
        <w:left w:val="nil"/>
        <w:bottom w:val="single" w:sz="12" w:space="1" w:color="000000"/>
        <w:right w:val="nil"/>
        <w:between w:val="nil"/>
      </w:pBdr>
      <w:tabs>
        <w:tab w:val="center" w:pos="4252"/>
        <w:tab w:val="right" w:pos="8504"/>
      </w:tabs>
      <w:jc w:val="right"/>
      <w:rPr>
        <w:rFonts w:ascii="Calibri" w:hAnsi="Calibri" w:cs="Calibri"/>
        <w:b/>
        <w:color w:val="000000"/>
      </w:rPr>
    </w:pPr>
    <w:r w:rsidRPr="00DC1A63">
      <w:rPr>
        <w:b/>
        <w:noProof/>
        <w:lang w:eastAsia="pt-BR"/>
      </w:rPr>
      <w:drawing>
        <wp:anchor distT="0" distB="0" distL="0" distR="0" simplePos="0" relativeHeight="251670528" behindDoc="1" locked="0" layoutInCell="1" allowOverlap="1" wp14:anchorId="065B4191" wp14:editId="68C39348">
          <wp:simplePos x="0" y="0"/>
          <wp:positionH relativeFrom="column">
            <wp:posOffset>-628650</wp:posOffset>
          </wp:positionH>
          <wp:positionV relativeFrom="paragraph">
            <wp:posOffset>92075</wp:posOffset>
          </wp:positionV>
          <wp:extent cx="571500" cy="508000"/>
          <wp:effectExtent l="0" t="0" r="0" b="6350"/>
          <wp:wrapNone/>
          <wp:docPr id="3" name="Imagem 3"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1A63">
      <w:rPr>
        <w:rFonts w:ascii="Calibri" w:hAnsi="Calibri" w:cs="Calibri"/>
        <w:b/>
        <w:color w:val="000000"/>
      </w:rPr>
      <w:t>O TRATAMENTO NORMATIVO DA UTILIZAÇÃO DO MERCÚRIO NA EXPLORAÇÃO GARIMPEIRA DO OURO EM PEQUENA ESCALA PELA CONVENÇÃO DE MINAMATA: O CASO DA CONTAMINAÇÃO DA ÁGUA NAS TERRAS INDÍGENAS YANOMAMI</w:t>
    </w:r>
  </w:p>
  <w:p w14:paraId="251FE65D" w14:textId="77777777" w:rsidR="00DC1A63" w:rsidRDefault="00DC1A63">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EED37" w14:textId="77777777" w:rsidR="00DC1A63" w:rsidRDefault="00DC1A63" w:rsidP="00DC1A63">
    <w:pPr>
      <w:pBdr>
        <w:top w:val="nil"/>
        <w:left w:val="nil"/>
        <w:bottom w:val="single" w:sz="12" w:space="1" w:color="000000"/>
        <w:right w:val="nil"/>
        <w:between w:val="nil"/>
      </w:pBdr>
      <w:tabs>
        <w:tab w:val="center" w:pos="4252"/>
        <w:tab w:val="right" w:pos="8504"/>
      </w:tabs>
      <w:jc w:val="right"/>
      <w:rPr>
        <w:rFonts w:ascii="Calibri" w:hAnsi="Calibri" w:cs="Calibri"/>
        <w:color w:val="000000"/>
      </w:rPr>
    </w:pPr>
  </w:p>
  <w:p w14:paraId="3C5772DC" w14:textId="132D9696" w:rsidR="00DC1A63" w:rsidRPr="0019531E" w:rsidRDefault="00DC1A63" w:rsidP="00DC1A63">
    <w:pPr>
      <w:pBdr>
        <w:top w:val="nil"/>
        <w:left w:val="nil"/>
        <w:bottom w:val="single" w:sz="12" w:space="1" w:color="000000"/>
        <w:right w:val="nil"/>
        <w:between w:val="nil"/>
      </w:pBdr>
      <w:tabs>
        <w:tab w:val="center" w:pos="4252"/>
        <w:tab w:val="right" w:pos="8504"/>
      </w:tabs>
      <w:jc w:val="right"/>
      <w:rPr>
        <w:rFonts w:ascii="Calibri" w:hAnsi="Calibri" w:cs="Calibri"/>
        <w:color w:val="000000"/>
      </w:rPr>
    </w:pPr>
    <w:r w:rsidRPr="00DC1A63">
      <w:rPr>
        <w:rFonts w:ascii="Calibri" w:hAnsi="Calibri" w:cs="Calibri"/>
        <w:color w:val="000000"/>
      </w:rPr>
      <w:t>Leonardo de Camargo Subtil</w:t>
    </w:r>
    <w:r w:rsidRPr="0019531E">
      <w:rPr>
        <w:noProof/>
        <w:lang w:eastAsia="pt-BR"/>
      </w:rPr>
      <w:t xml:space="preserve"> </w:t>
    </w:r>
    <w:r w:rsidRPr="0019531E">
      <w:rPr>
        <w:noProof/>
        <w:lang w:eastAsia="pt-BR"/>
      </w:rPr>
      <w:drawing>
        <wp:anchor distT="0" distB="0" distL="0" distR="0" simplePos="0" relativeHeight="251668480" behindDoc="1" locked="0" layoutInCell="1" allowOverlap="1" wp14:anchorId="44A7A506" wp14:editId="6E729FB6">
          <wp:simplePos x="0" y="0"/>
          <wp:positionH relativeFrom="column">
            <wp:posOffset>-666750</wp:posOffset>
          </wp:positionH>
          <wp:positionV relativeFrom="paragraph">
            <wp:posOffset>-98425</wp:posOffset>
          </wp:positionV>
          <wp:extent cx="571500" cy="508000"/>
          <wp:effectExtent l="0" t="0" r="0" b="6350"/>
          <wp:wrapNone/>
          <wp:docPr id="255" name="Imagem 255"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25D60" w14:textId="56F6AEE4" w:rsidR="00DC1A63" w:rsidRPr="00DC1A63" w:rsidRDefault="00DC1A63" w:rsidP="00DC1A63">
    <w:pPr>
      <w:pBdr>
        <w:top w:val="nil"/>
        <w:left w:val="nil"/>
        <w:bottom w:val="single" w:sz="12" w:space="1" w:color="000000"/>
        <w:right w:val="nil"/>
        <w:between w:val="nil"/>
      </w:pBdr>
      <w:tabs>
        <w:tab w:val="center" w:pos="4252"/>
        <w:tab w:val="right" w:pos="8504"/>
      </w:tabs>
      <w:jc w:val="right"/>
      <w:rPr>
        <w:rFonts w:ascii="Calibri" w:hAnsi="Calibri" w:cs="Calibri"/>
        <w:color w:val="000000"/>
      </w:rPr>
    </w:pPr>
    <w:r w:rsidRPr="0019531E">
      <w:rPr>
        <w:rFonts w:ascii="Calibri" w:hAnsi="Calibri" w:cs="Calibri"/>
        <w:color w:val="000000"/>
      </w:rPr>
      <w:tab/>
    </w:r>
    <w:r w:rsidRPr="00DC1A63">
      <w:rPr>
        <w:rFonts w:ascii="Calibri" w:hAnsi="Calibri" w:cs="Calibri"/>
        <w:color w:val="000000"/>
      </w:rPr>
      <w:tab/>
      <w:t>Laís Andreazza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E916" w14:textId="77777777" w:rsidR="00DC1A63" w:rsidRPr="006A2D59" w:rsidRDefault="00DC1A63" w:rsidP="00DC1A63">
    <w:pPr>
      <w:pBdr>
        <w:top w:val="nil"/>
        <w:left w:val="nil"/>
        <w:bottom w:val="single" w:sz="18" w:space="1" w:color="000000"/>
        <w:right w:val="nil"/>
        <w:between w:val="nil"/>
      </w:pBdr>
      <w:tabs>
        <w:tab w:val="left" w:pos="7215"/>
      </w:tabs>
      <w:rPr>
        <w:rFonts w:cs="Calibri"/>
        <w:color w:val="000000"/>
      </w:rPr>
    </w:pPr>
    <w:r>
      <w:rPr>
        <w:noProof/>
        <w:lang w:eastAsia="pt-BR"/>
      </w:rPr>
      <w:drawing>
        <wp:anchor distT="0" distB="0" distL="0" distR="0" simplePos="0" relativeHeight="251659264" behindDoc="1" locked="0" layoutInCell="1" allowOverlap="1" wp14:anchorId="756A66C7" wp14:editId="0DF5E0F3">
          <wp:simplePos x="0" y="0"/>
          <wp:positionH relativeFrom="column">
            <wp:posOffset>-847725</wp:posOffset>
          </wp:positionH>
          <wp:positionV relativeFrom="paragraph">
            <wp:posOffset>28575</wp:posOffset>
          </wp:positionV>
          <wp:extent cx="857250" cy="760730"/>
          <wp:effectExtent l="0" t="0" r="0" b="1270"/>
          <wp:wrapNone/>
          <wp:docPr id="258" name="Imagem 258"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60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0" distR="0" simplePos="0" relativeHeight="251660288" behindDoc="1" locked="0" layoutInCell="1" allowOverlap="1" wp14:anchorId="2CC3791C" wp14:editId="6209EECD">
              <wp:simplePos x="0" y="0"/>
              <wp:positionH relativeFrom="column">
                <wp:posOffset>4064000</wp:posOffset>
              </wp:positionH>
              <wp:positionV relativeFrom="paragraph">
                <wp:posOffset>38100</wp:posOffset>
              </wp:positionV>
              <wp:extent cx="1971675" cy="800100"/>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A06AF" w14:textId="77777777" w:rsidR="00DC1A63" w:rsidRDefault="00DC1A63" w:rsidP="00DC1A63">
                          <w:pPr>
                            <w:textDirection w:val="btLr"/>
                          </w:pPr>
                          <w:r>
                            <w:rPr>
                              <w:rFonts w:ascii="Cambria" w:eastAsia="Cambria" w:hAnsi="Cambria" w:cs="Cambria"/>
                              <w:color w:val="000000"/>
                              <w:sz w:val="18"/>
                            </w:rPr>
                            <w:t>Organização Comitê Científico</w:t>
                          </w:r>
                        </w:p>
                        <w:p w14:paraId="733F272F" w14:textId="77777777" w:rsidR="00DC1A63" w:rsidRDefault="00DC1A63" w:rsidP="00DC1A63">
                          <w:pPr>
                            <w:textDirection w:val="btLr"/>
                          </w:pPr>
                          <w:r>
                            <w:rPr>
                              <w:rFonts w:ascii="Cambria" w:eastAsia="Cambria" w:hAnsi="Cambria" w:cs="Cambria"/>
                              <w:i/>
                              <w:color w:val="000000"/>
                              <w:sz w:val="18"/>
                            </w:rPr>
                            <w:t>Double Blind Review</w:t>
                          </w:r>
                          <w:r>
                            <w:rPr>
                              <w:rFonts w:ascii="Cambria" w:eastAsia="Cambria" w:hAnsi="Cambria" w:cs="Cambria"/>
                              <w:color w:val="000000"/>
                              <w:sz w:val="18"/>
                            </w:rPr>
                            <w:t xml:space="preserve"> pelo SEER/OJS</w:t>
                          </w:r>
                        </w:p>
                        <w:p w14:paraId="58CF3E71" w14:textId="6C5B637C" w:rsidR="00DC1A63" w:rsidRDefault="00DC1A63" w:rsidP="00DC1A63">
                          <w:pPr>
                            <w:textDirection w:val="btLr"/>
                            <w:rPr>
                              <w:rFonts w:ascii="Cambria" w:eastAsia="Cambria" w:hAnsi="Cambria" w:cs="Cambria"/>
                              <w:color w:val="000000"/>
                              <w:sz w:val="18"/>
                            </w:rPr>
                          </w:pPr>
                          <w:r>
                            <w:rPr>
                              <w:rFonts w:ascii="Cambria" w:eastAsia="Cambria" w:hAnsi="Cambria" w:cs="Cambria"/>
                              <w:b/>
                              <w:color w:val="000000"/>
                              <w:sz w:val="18"/>
                            </w:rPr>
                            <w:t>Recebido em:</w:t>
                          </w:r>
                          <w:r>
                            <w:rPr>
                              <w:rFonts w:ascii="Cambria" w:eastAsia="Cambria" w:hAnsi="Cambria" w:cs="Cambria"/>
                              <w:sz w:val="18"/>
                            </w:rPr>
                            <w:t xml:space="preserve"> 09</w:t>
                          </w:r>
                          <w:r>
                            <w:rPr>
                              <w:rFonts w:ascii="Cambria" w:eastAsia="Cambria" w:hAnsi="Cambria" w:cs="Cambria"/>
                              <w:color w:val="000000"/>
                              <w:sz w:val="18"/>
                            </w:rPr>
                            <w:t>.0</w:t>
                          </w:r>
                          <w:r>
                            <w:rPr>
                              <w:rFonts w:ascii="Cambria" w:eastAsia="Cambria" w:hAnsi="Cambria" w:cs="Cambria"/>
                              <w:sz w:val="18"/>
                            </w:rPr>
                            <w:t>2</w:t>
                          </w:r>
                          <w:r>
                            <w:rPr>
                              <w:rFonts w:ascii="Cambria" w:eastAsia="Cambria" w:hAnsi="Cambria" w:cs="Cambria"/>
                              <w:color w:val="000000"/>
                              <w:sz w:val="18"/>
                            </w:rPr>
                            <w:t>.2023</w:t>
                          </w:r>
                        </w:p>
                        <w:p w14:paraId="219B655F" w14:textId="77777777" w:rsidR="00DC1A63" w:rsidRPr="005026CB" w:rsidRDefault="00DC1A63" w:rsidP="00DC1A63">
                          <w:pPr>
                            <w:textDirection w:val="btLr"/>
                            <w:rPr>
                              <w:rFonts w:ascii="Cambria" w:eastAsia="Cambria" w:hAnsi="Cambria" w:cs="Cambria"/>
                              <w:color w:val="000000"/>
                              <w:sz w:val="18"/>
                            </w:rPr>
                          </w:pPr>
                          <w:r>
                            <w:rPr>
                              <w:rFonts w:ascii="Cambria" w:eastAsia="Cambria" w:hAnsi="Cambria" w:cs="Cambria"/>
                              <w:b/>
                              <w:color w:val="000000"/>
                              <w:sz w:val="18"/>
                            </w:rPr>
                            <w:t>Aprovado em:</w:t>
                          </w:r>
                          <w:r>
                            <w:rPr>
                              <w:rFonts w:ascii="Cambria" w:eastAsia="Cambria" w:hAnsi="Cambria" w:cs="Cambria"/>
                              <w:color w:val="000000"/>
                              <w:sz w:val="18"/>
                            </w:rPr>
                            <w:t xml:space="preserve"> 15.02.2023</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3791C" id="Retângulo 4" o:spid="_x0000_s1026" style="position:absolute;margin-left:320pt;margin-top:3pt;width:155.25pt;height:63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" filled="f" stroked="f">
              <v:textbox inset="2.53958mm,1.2694mm,2.53958mm,1.2694mm">
                <w:txbxContent>
                  <w:p w14:paraId="1CDA06AF" w14:textId="77777777" w:rsidR="00DC1A63" w:rsidRDefault="00DC1A63" w:rsidP="00DC1A63">
                    <w:pPr>
                      <w:textDirection w:val="btLr"/>
                    </w:pPr>
                    <w:r>
                      <w:rPr>
                        <w:rFonts w:ascii="Cambria" w:eastAsia="Cambria" w:hAnsi="Cambria" w:cs="Cambria"/>
                        <w:color w:val="000000"/>
                        <w:sz w:val="18"/>
                      </w:rPr>
                      <w:t>Organização Comitê Científico</w:t>
                    </w:r>
                  </w:p>
                  <w:p w14:paraId="733F272F" w14:textId="77777777" w:rsidR="00DC1A63" w:rsidRDefault="00DC1A63" w:rsidP="00DC1A63">
                    <w:pPr>
                      <w:textDirection w:val="btLr"/>
                    </w:pPr>
                    <w:r>
                      <w:rPr>
                        <w:rFonts w:ascii="Cambria" w:eastAsia="Cambria" w:hAnsi="Cambria" w:cs="Cambria"/>
                        <w:i/>
                        <w:color w:val="000000"/>
                        <w:sz w:val="18"/>
                      </w:rPr>
                      <w:t>Double Blind Review</w:t>
                    </w:r>
                    <w:r>
                      <w:rPr>
                        <w:rFonts w:ascii="Cambria" w:eastAsia="Cambria" w:hAnsi="Cambria" w:cs="Cambria"/>
                        <w:color w:val="000000"/>
                        <w:sz w:val="18"/>
                      </w:rPr>
                      <w:t xml:space="preserve"> pelo SEER/OJS</w:t>
                    </w:r>
                  </w:p>
                  <w:p w14:paraId="58CF3E71" w14:textId="6C5B637C" w:rsidR="00DC1A63" w:rsidRDefault="00DC1A63" w:rsidP="00DC1A63">
                    <w:pPr>
                      <w:textDirection w:val="btLr"/>
                      <w:rPr>
                        <w:rFonts w:ascii="Cambria" w:eastAsia="Cambria" w:hAnsi="Cambria" w:cs="Cambria"/>
                        <w:color w:val="000000"/>
                        <w:sz w:val="18"/>
                      </w:rPr>
                    </w:pPr>
                    <w:r>
                      <w:rPr>
                        <w:rFonts w:ascii="Cambria" w:eastAsia="Cambria" w:hAnsi="Cambria" w:cs="Cambria"/>
                        <w:b/>
                        <w:color w:val="000000"/>
                        <w:sz w:val="18"/>
                      </w:rPr>
                      <w:t>Recebido em:</w:t>
                    </w:r>
                    <w:r>
                      <w:rPr>
                        <w:rFonts w:ascii="Cambria" w:eastAsia="Cambria" w:hAnsi="Cambria" w:cs="Cambria"/>
                        <w:sz w:val="18"/>
                      </w:rPr>
                      <w:t xml:space="preserve"> 09</w:t>
                    </w:r>
                    <w:r>
                      <w:rPr>
                        <w:rFonts w:ascii="Cambria" w:eastAsia="Cambria" w:hAnsi="Cambria" w:cs="Cambria"/>
                        <w:color w:val="000000"/>
                        <w:sz w:val="18"/>
                      </w:rPr>
                      <w:t>.0</w:t>
                    </w:r>
                    <w:r>
                      <w:rPr>
                        <w:rFonts w:ascii="Cambria" w:eastAsia="Cambria" w:hAnsi="Cambria" w:cs="Cambria"/>
                        <w:sz w:val="18"/>
                      </w:rPr>
                      <w:t>2</w:t>
                    </w:r>
                    <w:r>
                      <w:rPr>
                        <w:rFonts w:ascii="Cambria" w:eastAsia="Cambria" w:hAnsi="Cambria" w:cs="Cambria"/>
                        <w:color w:val="000000"/>
                        <w:sz w:val="18"/>
                      </w:rPr>
                      <w:t>.2023</w:t>
                    </w:r>
                  </w:p>
                  <w:p w14:paraId="219B655F" w14:textId="77777777" w:rsidR="00DC1A63" w:rsidRPr="005026CB" w:rsidRDefault="00DC1A63" w:rsidP="00DC1A63">
                    <w:pPr>
                      <w:textDirection w:val="btLr"/>
                      <w:rPr>
                        <w:rFonts w:ascii="Cambria" w:eastAsia="Cambria" w:hAnsi="Cambria" w:cs="Cambria"/>
                        <w:color w:val="000000"/>
                        <w:sz w:val="18"/>
                      </w:rPr>
                    </w:pPr>
                    <w:r>
                      <w:rPr>
                        <w:rFonts w:ascii="Cambria" w:eastAsia="Cambria" w:hAnsi="Cambria" w:cs="Cambria"/>
                        <w:b/>
                        <w:color w:val="000000"/>
                        <w:sz w:val="18"/>
                      </w:rPr>
                      <w:t>Aprovado em:</w:t>
                    </w:r>
                    <w:r>
                      <w:rPr>
                        <w:rFonts w:ascii="Cambria" w:eastAsia="Cambria" w:hAnsi="Cambria" w:cs="Cambria"/>
                        <w:color w:val="000000"/>
                        <w:sz w:val="18"/>
                      </w:rPr>
                      <w:t xml:space="preserve"> 15.02.2023</w:t>
                    </w:r>
                  </w:p>
                </w:txbxContent>
              </v:textbox>
            </v:rect>
          </w:pict>
        </mc:Fallback>
      </mc:AlternateContent>
    </w:r>
  </w:p>
  <w:p w14:paraId="6731E2E2" w14:textId="77777777" w:rsidR="00DC1A63" w:rsidRDefault="00DC1A63" w:rsidP="00DC1A63">
    <w:pPr>
      <w:pBdr>
        <w:top w:val="nil"/>
        <w:left w:val="nil"/>
        <w:bottom w:val="single" w:sz="18" w:space="1" w:color="000000"/>
        <w:right w:val="nil"/>
        <w:between w:val="nil"/>
      </w:pBdr>
      <w:tabs>
        <w:tab w:val="left" w:pos="7875"/>
      </w:tabs>
      <w:rPr>
        <w:rFonts w:cs="Calibri"/>
        <w:b/>
        <w:color w:val="000000"/>
      </w:rPr>
    </w:pPr>
  </w:p>
  <w:p w14:paraId="7FD9D589" w14:textId="757C2C01" w:rsidR="00DC1A63" w:rsidRPr="00374F35" w:rsidRDefault="00DC1A63" w:rsidP="00DC1A63">
    <w:pPr>
      <w:pBdr>
        <w:top w:val="nil"/>
        <w:left w:val="nil"/>
        <w:bottom w:val="single" w:sz="18" w:space="1" w:color="000000"/>
        <w:right w:val="nil"/>
        <w:between w:val="nil"/>
      </w:pBdr>
      <w:tabs>
        <w:tab w:val="left" w:pos="7875"/>
      </w:tabs>
      <w:rPr>
        <w:rFonts w:cs="Calibri"/>
        <w:color w:val="000000"/>
      </w:rPr>
    </w:pPr>
  </w:p>
  <w:p w14:paraId="62E1D603" w14:textId="77777777" w:rsidR="00DC1A63" w:rsidRPr="00D36665" w:rsidRDefault="00DC1A63" w:rsidP="00DC1A63">
    <w:pPr>
      <w:pBdr>
        <w:top w:val="nil"/>
        <w:left w:val="nil"/>
        <w:bottom w:val="single" w:sz="18" w:space="1" w:color="000000"/>
        <w:right w:val="nil"/>
        <w:between w:val="nil"/>
      </w:pBdr>
      <w:tabs>
        <w:tab w:val="center" w:pos="4252"/>
        <w:tab w:val="right" w:pos="8504"/>
      </w:tabs>
      <w:rPr>
        <w:rFonts w:cstheme="minorHAnsi"/>
        <w:color w:val="000000"/>
        <w:sz w:val="24"/>
        <w:szCs w:val="24"/>
      </w:rPr>
    </w:pPr>
    <w:r w:rsidRPr="00E66676">
      <w:rPr>
        <w:rFonts w:cstheme="minorHAnsi"/>
        <w:b/>
        <w:bCs/>
        <w:color w:val="000000"/>
        <w:sz w:val="24"/>
        <w:szCs w:val="24"/>
      </w:rPr>
      <w:t>Revista Brasileira de Direito Internacional</w:t>
    </w:r>
  </w:p>
  <w:p w14:paraId="7C6549AF" w14:textId="55D50BCC" w:rsidR="00DC1A63" w:rsidRDefault="00DC1A6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4570D"/>
    <w:multiLevelType w:val="hybridMultilevel"/>
    <w:tmpl w:val="044E696A"/>
    <w:lvl w:ilvl="0" w:tplc="59D6EBE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27F0AFB"/>
    <w:multiLevelType w:val="hybridMultilevel"/>
    <w:tmpl w:val="6CBE11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55605FB"/>
    <w:multiLevelType w:val="hybridMultilevel"/>
    <w:tmpl w:val="3B10366A"/>
    <w:lvl w:ilvl="0" w:tplc="E59ACE92">
      <w:start w:val="1"/>
      <w:numFmt w:val="decimal"/>
      <w:lvlText w:val="%1."/>
      <w:lvlJc w:val="left"/>
      <w:pPr>
        <w:ind w:left="108" w:hanging="288"/>
      </w:pPr>
      <w:rPr>
        <w:rFonts w:ascii="Times New Roman" w:eastAsia="Times New Roman" w:hAnsi="Times New Roman" w:cs="Times New Roman" w:hint="default"/>
        <w:b/>
        <w:bCs/>
        <w:w w:val="100"/>
        <w:sz w:val="24"/>
        <w:szCs w:val="24"/>
        <w:lang w:val="pt-PT" w:eastAsia="en-US" w:bidi="ar-SA"/>
      </w:rPr>
    </w:lvl>
    <w:lvl w:ilvl="1" w:tplc="300A7B78">
      <w:start w:val="1"/>
      <w:numFmt w:val="lowerLetter"/>
      <w:lvlText w:val="(%2)"/>
      <w:lvlJc w:val="left"/>
      <w:pPr>
        <w:ind w:left="2647" w:hanging="273"/>
      </w:pPr>
      <w:rPr>
        <w:rFonts w:hint="default"/>
        <w:spacing w:val="-1"/>
        <w:w w:val="100"/>
        <w:lang w:val="pt-PT" w:eastAsia="en-US" w:bidi="ar-SA"/>
      </w:rPr>
    </w:lvl>
    <w:lvl w:ilvl="2" w:tplc="0600A378">
      <w:numFmt w:val="bullet"/>
      <w:lvlText w:val="•"/>
      <w:lvlJc w:val="left"/>
      <w:pPr>
        <w:ind w:left="3378" w:hanging="273"/>
      </w:pPr>
      <w:rPr>
        <w:rFonts w:hint="default"/>
        <w:lang w:val="pt-PT" w:eastAsia="en-US" w:bidi="ar-SA"/>
      </w:rPr>
    </w:lvl>
    <w:lvl w:ilvl="3" w:tplc="A6CED946">
      <w:numFmt w:val="bullet"/>
      <w:lvlText w:val="•"/>
      <w:lvlJc w:val="left"/>
      <w:pPr>
        <w:ind w:left="4116" w:hanging="273"/>
      </w:pPr>
      <w:rPr>
        <w:rFonts w:hint="default"/>
        <w:lang w:val="pt-PT" w:eastAsia="en-US" w:bidi="ar-SA"/>
      </w:rPr>
    </w:lvl>
    <w:lvl w:ilvl="4" w:tplc="F23A5DDE">
      <w:numFmt w:val="bullet"/>
      <w:lvlText w:val="•"/>
      <w:lvlJc w:val="left"/>
      <w:pPr>
        <w:ind w:left="4854" w:hanging="273"/>
      </w:pPr>
      <w:rPr>
        <w:rFonts w:hint="default"/>
        <w:lang w:val="pt-PT" w:eastAsia="en-US" w:bidi="ar-SA"/>
      </w:rPr>
    </w:lvl>
    <w:lvl w:ilvl="5" w:tplc="A9F22156">
      <w:numFmt w:val="bullet"/>
      <w:lvlText w:val="•"/>
      <w:lvlJc w:val="left"/>
      <w:pPr>
        <w:ind w:left="5592" w:hanging="273"/>
      </w:pPr>
      <w:rPr>
        <w:rFonts w:hint="default"/>
        <w:lang w:val="pt-PT" w:eastAsia="en-US" w:bidi="ar-SA"/>
      </w:rPr>
    </w:lvl>
    <w:lvl w:ilvl="6" w:tplc="598E32B4">
      <w:numFmt w:val="bullet"/>
      <w:lvlText w:val="•"/>
      <w:lvlJc w:val="left"/>
      <w:pPr>
        <w:ind w:left="6331" w:hanging="273"/>
      </w:pPr>
      <w:rPr>
        <w:rFonts w:hint="default"/>
        <w:lang w:val="pt-PT" w:eastAsia="en-US" w:bidi="ar-SA"/>
      </w:rPr>
    </w:lvl>
    <w:lvl w:ilvl="7" w:tplc="A388354A">
      <w:numFmt w:val="bullet"/>
      <w:lvlText w:val="•"/>
      <w:lvlJc w:val="left"/>
      <w:pPr>
        <w:ind w:left="7069" w:hanging="273"/>
      </w:pPr>
      <w:rPr>
        <w:rFonts w:hint="default"/>
        <w:lang w:val="pt-PT" w:eastAsia="en-US" w:bidi="ar-SA"/>
      </w:rPr>
    </w:lvl>
    <w:lvl w:ilvl="8" w:tplc="DE003B7E">
      <w:numFmt w:val="bullet"/>
      <w:lvlText w:val="•"/>
      <w:lvlJc w:val="left"/>
      <w:pPr>
        <w:ind w:left="7807" w:hanging="273"/>
      </w:pPr>
      <w:rPr>
        <w:rFonts w:hint="default"/>
        <w:lang w:val="pt-PT" w:eastAsia="en-US" w:bidi="ar-SA"/>
      </w:rPr>
    </w:lvl>
  </w:abstractNum>
  <w:abstractNum w:abstractNumId="3" w15:restartNumberingAfterBreak="0">
    <w:nsid w:val="5D890F86"/>
    <w:multiLevelType w:val="hybridMultilevel"/>
    <w:tmpl w:val="8424D2C4"/>
    <w:lvl w:ilvl="0" w:tplc="4D28883E">
      <w:start w:val="1"/>
      <w:numFmt w:val="lowerRoman"/>
      <w:lvlText w:val="(%1)"/>
      <w:lvlJc w:val="left"/>
      <w:pPr>
        <w:ind w:left="2614" w:hanging="239"/>
      </w:pPr>
      <w:rPr>
        <w:rFonts w:ascii="Times New Roman" w:eastAsia="Times New Roman" w:hAnsi="Times New Roman" w:cs="Times New Roman" w:hint="default"/>
        <w:spacing w:val="-1"/>
        <w:w w:val="100"/>
        <w:sz w:val="20"/>
        <w:szCs w:val="20"/>
        <w:lang w:val="pt-PT" w:eastAsia="en-US" w:bidi="ar-SA"/>
      </w:rPr>
    </w:lvl>
    <w:lvl w:ilvl="1" w:tplc="3D58DAE2">
      <w:numFmt w:val="bullet"/>
      <w:lvlText w:val="•"/>
      <w:lvlJc w:val="left"/>
      <w:pPr>
        <w:ind w:left="3286" w:hanging="239"/>
      </w:pPr>
      <w:rPr>
        <w:rFonts w:hint="default"/>
        <w:lang w:val="pt-PT" w:eastAsia="en-US" w:bidi="ar-SA"/>
      </w:rPr>
    </w:lvl>
    <w:lvl w:ilvl="2" w:tplc="C9B26BD0">
      <w:numFmt w:val="bullet"/>
      <w:lvlText w:val="•"/>
      <w:lvlJc w:val="left"/>
      <w:pPr>
        <w:ind w:left="3952" w:hanging="239"/>
      </w:pPr>
      <w:rPr>
        <w:rFonts w:hint="default"/>
        <w:lang w:val="pt-PT" w:eastAsia="en-US" w:bidi="ar-SA"/>
      </w:rPr>
    </w:lvl>
    <w:lvl w:ilvl="3" w:tplc="73B6B1D0">
      <w:numFmt w:val="bullet"/>
      <w:lvlText w:val="•"/>
      <w:lvlJc w:val="left"/>
      <w:pPr>
        <w:ind w:left="4619" w:hanging="239"/>
      </w:pPr>
      <w:rPr>
        <w:rFonts w:hint="default"/>
        <w:lang w:val="pt-PT" w:eastAsia="en-US" w:bidi="ar-SA"/>
      </w:rPr>
    </w:lvl>
    <w:lvl w:ilvl="4" w:tplc="EF9A8D3A">
      <w:numFmt w:val="bullet"/>
      <w:lvlText w:val="•"/>
      <w:lvlJc w:val="left"/>
      <w:pPr>
        <w:ind w:left="5285" w:hanging="239"/>
      </w:pPr>
      <w:rPr>
        <w:rFonts w:hint="default"/>
        <w:lang w:val="pt-PT" w:eastAsia="en-US" w:bidi="ar-SA"/>
      </w:rPr>
    </w:lvl>
    <w:lvl w:ilvl="5" w:tplc="59080C0C">
      <w:numFmt w:val="bullet"/>
      <w:lvlText w:val="•"/>
      <w:lvlJc w:val="left"/>
      <w:pPr>
        <w:ind w:left="5952" w:hanging="239"/>
      </w:pPr>
      <w:rPr>
        <w:rFonts w:hint="default"/>
        <w:lang w:val="pt-PT" w:eastAsia="en-US" w:bidi="ar-SA"/>
      </w:rPr>
    </w:lvl>
    <w:lvl w:ilvl="6" w:tplc="9CDC095A">
      <w:numFmt w:val="bullet"/>
      <w:lvlText w:val="•"/>
      <w:lvlJc w:val="left"/>
      <w:pPr>
        <w:ind w:left="6618" w:hanging="239"/>
      </w:pPr>
      <w:rPr>
        <w:rFonts w:hint="default"/>
        <w:lang w:val="pt-PT" w:eastAsia="en-US" w:bidi="ar-SA"/>
      </w:rPr>
    </w:lvl>
    <w:lvl w:ilvl="7" w:tplc="1FF6905C">
      <w:numFmt w:val="bullet"/>
      <w:lvlText w:val="•"/>
      <w:lvlJc w:val="left"/>
      <w:pPr>
        <w:ind w:left="7284" w:hanging="239"/>
      </w:pPr>
      <w:rPr>
        <w:rFonts w:hint="default"/>
        <w:lang w:val="pt-PT" w:eastAsia="en-US" w:bidi="ar-SA"/>
      </w:rPr>
    </w:lvl>
    <w:lvl w:ilvl="8" w:tplc="AD029618">
      <w:numFmt w:val="bullet"/>
      <w:lvlText w:val="•"/>
      <w:lvlJc w:val="left"/>
      <w:pPr>
        <w:ind w:left="7951" w:hanging="239"/>
      </w:pPr>
      <w:rPr>
        <w:rFonts w:hint="default"/>
        <w:lang w:val="pt-PT"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E28"/>
    <w:rsid w:val="0003132A"/>
    <w:rsid w:val="00065C22"/>
    <w:rsid w:val="00085A94"/>
    <w:rsid w:val="000D5F06"/>
    <w:rsid w:val="00155FE4"/>
    <w:rsid w:val="001C785F"/>
    <w:rsid w:val="002827D6"/>
    <w:rsid w:val="002D1C10"/>
    <w:rsid w:val="002E2F1D"/>
    <w:rsid w:val="002E64C5"/>
    <w:rsid w:val="002F5D41"/>
    <w:rsid w:val="00436769"/>
    <w:rsid w:val="00463E0A"/>
    <w:rsid w:val="004C61CE"/>
    <w:rsid w:val="00616BFB"/>
    <w:rsid w:val="006315B5"/>
    <w:rsid w:val="007319A4"/>
    <w:rsid w:val="00A25A74"/>
    <w:rsid w:val="00A96E28"/>
    <w:rsid w:val="00AF56BA"/>
    <w:rsid w:val="00BA1074"/>
    <w:rsid w:val="00CD4CAF"/>
    <w:rsid w:val="00DC1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F88E8"/>
  <w15:docId w15:val="{68EA9F5B-58CF-431A-8FEE-CA3EDF47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A96E28"/>
    <w:pPr>
      <w:widowControl w:val="0"/>
      <w:autoSpaceDE w:val="0"/>
      <w:autoSpaceDN w:val="0"/>
      <w:ind w:left="108"/>
      <w:outlineLvl w:val="0"/>
    </w:pPr>
    <w:rPr>
      <w:rFonts w:ascii="Times New Roman" w:eastAsia="Times New Roman" w:hAnsi="Times New Roman" w:cs="Times New Roman"/>
      <w:b/>
      <w:bCs/>
      <w:sz w:val="24"/>
      <w:szCs w:val="24"/>
      <w:lang w:val="pt-PT"/>
    </w:rPr>
  </w:style>
  <w:style w:type="paragraph" w:styleId="Ttulo4">
    <w:name w:val="heading 4"/>
    <w:basedOn w:val="Normal"/>
    <w:next w:val="Normal"/>
    <w:link w:val="Ttulo4Char"/>
    <w:uiPriority w:val="9"/>
    <w:semiHidden/>
    <w:unhideWhenUsed/>
    <w:qFormat/>
    <w:rsid w:val="004C61C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6E28"/>
    <w:rPr>
      <w:rFonts w:ascii="Times New Roman" w:eastAsia="Times New Roman" w:hAnsi="Times New Roman" w:cs="Times New Roman"/>
      <w:b/>
      <w:bCs/>
      <w:sz w:val="24"/>
      <w:szCs w:val="24"/>
      <w:lang w:val="pt-PT"/>
    </w:rPr>
  </w:style>
  <w:style w:type="paragraph" w:styleId="Cabealho">
    <w:name w:val="header"/>
    <w:basedOn w:val="Normal"/>
    <w:link w:val="CabealhoChar"/>
    <w:uiPriority w:val="99"/>
    <w:unhideWhenUsed/>
    <w:rsid w:val="00A96E28"/>
    <w:pPr>
      <w:tabs>
        <w:tab w:val="center" w:pos="4252"/>
        <w:tab w:val="right" w:pos="8504"/>
      </w:tabs>
    </w:pPr>
  </w:style>
  <w:style w:type="character" w:customStyle="1" w:styleId="CabealhoChar">
    <w:name w:val="Cabeçalho Char"/>
    <w:basedOn w:val="Fontepargpadro"/>
    <w:link w:val="Cabealho"/>
    <w:uiPriority w:val="99"/>
    <w:rsid w:val="00A96E28"/>
  </w:style>
  <w:style w:type="paragraph" w:styleId="Rodap">
    <w:name w:val="footer"/>
    <w:basedOn w:val="Normal"/>
    <w:link w:val="RodapChar"/>
    <w:uiPriority w:val="99"/>
    <w:unhideWhenUsed/>
    <w:rsid w:val="00A96E28"/>
    <w:pPr>
      <w:tabs>
        <w:tab w:val="center" w:pos="4252"/>
        <w:tab w:val="right" w:pos="8504"/>
      </w:tabs>
    </w:pPr>
  </w:style>
  <w:style w:type="character" w:customStyle="1" w:styleId="RodapChar">
    <w:name w:val="Rodapé Char"/>
    <w:basedOn w:val="Fontepargpadro"/>
    <w:link w:val="Rodap"/>
    <w:uiPriority w:val="99"/>
    <w:rsid w:val="00A96E28"/>
  </w:style>
  <w:style w:type="character" w:styleId="Forte">
    <w:name w:val="Strong"/>
    <w:basedOn w:val="Fontepargpadro"/>
    <w:uiPriority w:val="22"/>
    <w:qFormat/>
    <w:rsid w:val="004C61CE"/>
    <w:rPr>
      <w:b/>
      <w:bCs/>
    </w:rPr>
  </w:style>
  <w:style w:type="character" w:customStyle="1" w:styleId="Ttulo4Char">
    <w:name w:val="Título 4 Char"/>
    <w:basedOn w:val="Fontepargpadro"/>
    <w:link w:val="Ttulo4"/>
    <w:uiPriority w:val="9"/>
    <w:semiHidden/>
    <w:rsid w:val="004C61CE"/>
    <w:rPr>
      <w:rFonts w:asciiTheme="majorHAnsi" w:eastAsiaTheme="majorEastAsia" w:hAnsiTheme="majorHAnsi" w:cstheme="majorBidi"/>
      <w:i/>
      <w:iCs/>
      <w:color w:val="2F5496" w:themeColor="accent1" w:themeShade="BF"/>
    </w:rPr>
  </w:style>
  <w:style w:type="paragraph" w:styleId="Corpodetexto">
    <w:name w:val="Body Text"/>
    <w:basedOn w:val="Normal"/>
    <w:link w:val="CorpodetextoChar"/>
    <w:uiPriority w:val="1"/>
    <w:qFormat/>
    <w:rsid w:val="004C61CE"/>
    <w:pPr>
      <w:widowControl w:val="0"/>
      <w:autoSpaceDE w:val="0"/>
      <w:autoSpaceDN w:val="0"/>
      <w:ind w:left="108" w:right="102"/>
      <w:jc w:val="both"/>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4C61CE"/>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4C61CE"/>
    <w:pPr>
      <w:ind w:left="720"/>
      <w:contextualSpacing/>
    </w:pPr>
  </w:style>
  <w:style w:type="paragraph" w:styleId="Textodenotaderodap">
    <w:name w:val="footnote text"/>
    <w:basedOn w:val="Normal"/>
    <w:link w:val="TextodenotaderodapChar"/>
    <w:uiPriority w:val="99"/>
    <w:semiHidden/>
    <w:unhideWhenUsed/>
    <w:rsid w:val="00065C22"/>
    <w:rPr>
      <w:sz w:val="20"/>
      <w:szCs w:val="20"/>
    </w:rPr>
  </w:style>
  <w:style w:type="character" w:customStyle="1" w:styleId="TextodenotaderodapChar">
    <w:name w:val="Texto de nota de rodapé Char"/>
    <w:basedOn w:val="Fontepargpadro"/>
    <w:link w:val="Textodenotaderodap"/>
    <w:uiPriority w:val="99"/>
    <w:semiHidden/>
    <w:rsid w:val="00065C22"/>
    <w:rPr>
      <w:sz w:val="20"/>
      <w:szCs w:val="20"/>
    </w:rPr>
  </w:style>
  <w:style w:type="character" w:styleId="Refdenotaderodap">
    <w:name w:val="footnote reference"/>
    <w:basedOn w:val="Fontepargpadro"/>
    <w:uiPriority w:val="99"/>
    <w:semiHidden/>
    <w:unhideWhenUsed/>
    <w:rsid w:val="00065C22"/>
    <w:rPr>
      <w:vertAlign w:val="superscript"/>
    </w:rPr>
  </w:style>
  <w:style w:type="character" w:styleId="Hyperlink">
    <w:name w:val="Hyperlink"/>
    <w:basedOn w:val="Fontepargpadro"/>
    <w:uiPriority w:val="99"/>
    <w:unhideWhenUsed/>
    <w:rsid w:val="002E2F1D"/>
    <w:rPr>
      <w:color w:val="0563C1" w:themeColor="hyperlink"/>
      <w:u w:val="single"/>
    </w:rPr>
  </w:style>
  <w:style w:type="character" w:customStyle="1" w:styleId="UnresolvedMention">
    <w:name w:val="Unresolved Mention"/>
    <w:basedOn w:val="Fontepargpadro"/>
    <w:uiPriority w:val="99"/>
    <w:semiHidden/>
    <w:unhideWhenUsed/>
    <w:rsid w:val="002E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3339">
      <w:bodyDiv w:val="1"/>
      <w:marLeft w:val="0"/>
      <w:marRight w:val="0"/>
      <w:marTop w:val="0"/>
      <w:marBottom w:val="0"/>
      <w:divBdr>
        <w:top w:val="none" w:sz="0" w:space="0" w:color="auto"/>
        <w:left w:val="none" w:sz="0" w:space="0" w:color="auto"/>
        <w:bottom w:val="none" w:sz="0" w:space="0" w:color="auto"/>
        <w:right w:val="none" w:sz="0" w:space="0" w:color="auto"/>
      </w:divBdr>
    </w:div>
    <w:div w:id="118188710">
      <w:bodyDiv w:val="1"/>
      <w:marLeft w:val="0"/>
      <w:marRight w:val="0"/>
      <w:marTop w:val="0"/>
      <w:marBottom w:val="0"/>
      <w:divBdr>
        <w:top w:val="none" w:sz="0" w:space="0" w:color="auto"/>
        <w:left w:val="none" w:sz="0" w:space="0" w:color="auto"/>
        <w:bottom w:val="none" w:sz="0" w:space="0" w:color="auto"/>
        <w:right w:val="none" w:sz="0" w:space="0" w:color="auto"/>
      </w:divBdr>
    </w:div>
    <w:div w:id="777992897">
      <w:bodyDiv w:val="1"/>
      <w:marLeft w:val="0"/>
      <w:marRight w:val="0"/>
      <w:marTop w:val="0"/>
      <w:marBottom w:val="0"/>
      <w:divBdr>
        <w:top w:val="none" w:sz="0" w:space="0" w:color="auto"/>
        <w:left w:val="none" w:sz="0" w:space="0" w:color="auto"/>
        <w:bottom w:val="none" w:sz="0" w:space="0" w:color="auto"/>
        <w:right w:val="none" w:sz="0" w:space="0" w:color="auto"/>
      </w:divBdr>
    </w:div>
    <w:div w:id="1107890324">
      <w:bodyDiv w:val="1"/>
      <w:marLeft w:val="0"/>
      <w:marRight w:val="0"/>
      <w:marTop w:val="0"/>
      <w:marBottom w:val="0"/>
      <w:divBdr>
        <w:top w:val="none" w:sz="0" w:space="0" w:color="auto"/>
        <w:left w:val="none" w:sz="0" w:space="0" w:color="auto"/>
        <w:bottom w:val="none" w:sz="0" w:space="0" w:color="auto"/>
        <w:right w:val="none" w:sz="0" w:space="0" w:color="auto"/>
      </w:divBdr>
    </w:div>
    <w:div w:id="140590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8622153/" TargetMode="External"/><Relationship Id="rId13" Type="http://schemas.openxmlformats.org/officeDocument/2006/relationships/hyperlink" Target="http://www.scielosp.org/article/rpsp/2004.v16n6/415-41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pf.mp.br/rr/sala-de-" TargetMode="External"/><Relationship Id="rId17" Type="http://schemas.openxmlformats.org/officeDocument/2006/relationships/hyperlink" Target="http://www.scielo.br/j/asoc/a/Kbrq95pYDnwGD8DVVxYqtsm/?lang=p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ep.org/pt-br/noticias-e-reportagens/story/o-mercurio-e-um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5-2018/2018/decreto/D9470.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inep.gov.br/images/a-" TargetMode="External"/><Relationship Id="rId23" Type="http://schemas.openxmlformats.org/officeDocument/2006/relationships/footer" Target="footer3.xml"/><Relationship Id="rId10" Type="http://schemas.openxmlformats.org/officeDocument/2006/relationships/hyperlink" Target="http://www.planalto.gov.br/ccivil_03/decreto/1980-1989/d97507.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atic.sites.sbq.org.br/quimicanova.sbq.org.br/pdf/Vol27No4_593_13-" TargetMode="External"/><Relationship Id="rId14" Type="http://schemas.openxmlformats.org/officeDocument/2006/relationships/hyperlink" Target="https://ibram.org.br/wp-content/uploads/2021/08/Infografico-Mineracao-em"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D2B9E-8FDA-4F21-836A-7CA559D6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6426</Words>
  <Characters>34703</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Andreazza</dc:creator>
  <cp:keywords/>
  <dc:description/>
  <cp:lastModifiedBy>JOF</cp:lastModifiedBy>
  <cp:revision>7</cp:revision>
  <dcterms:created xsi:type="dcterms:W3CDTF">2023-02-07T02:18:00Z</dcterms:created>
  <dcterms:modified xsi:type="dcterms:W3CDTF">2023-02-15T17:23:00Z</dcterms:modified>
</cp:coreProperties>
</file>